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03441F8A" w:rsidR="00AE0366" w:rsidRPr="001F5D14" w:rsidRDefault="0008010C">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60287" behindDoc="1" locked="0" layoutInCell="1" allowOverlap="1" wp14:anchorId="40668A4B" wp14:editId="0956FC1B">
            <wp:simplePos x="0" y="0"/>
            <wp:positionH relativeFrom="column">
              <wp:posOffset>426815</wp:posOffset>
            </wp:positionH>
            <wp:positionV relativeFrom="paragraph">
              <wp:posOffset>-545465</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1312" behindDoc="0" locked="0" layoutInCell="1" allowOverlap="1" wp14:anchorId="698E0A61" wp14:editId="72562B90">
            <wp:simplePos x="0" y="0"/>
            <wp:positionH relativeFrom="margin">
              <wp:posOffset>3501390</wp:posOffset>
            </wp:positionH>
            <wp:positionV relativeFrom="paragraph">
              <wp:posOffset>-339968</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230" cy="940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01408D18" w:rsidR="00AE0366" w:rsidRPr="001F5D14" w:rsidRDefault="00AE0366">
      <w:pPr>
        <w:rPr>
          <w:rFonts w:ascii="HelveticaNeueLT Std Med Cn" w:hAnsi="HelveticaNeueLT Std Med Cn" w:cs="Arial"/>
          <w:color w:val="404040" w:themeColor="text1" w:themeTint="BF"/>
          <w:sz w:val="20"/>
          <w:szCs w:val="20"/>
        </w:rPr>
      </w:pPr>
    </w:p>
    <w:p w14:paraId="236CA45D" w14:textId="4928B9D5" w:rsidR="00AE0366" w:rsidRPr="001F5D14" w:rsidRDefault="00AE0366">
      <w:pPr>
        <w:rPr>
          <w:rFonts w:ascii="HelveticaNeueLT Std Med Cn" w:hAnsi="HelveticaNeueLT Std Med Cn" w:cs="Arial"/>
          <w:color w:val="404040" w:themeColor="text1" w:themeTint="BF"/>
          <w:sz w:val="20"/>
          <w:szCs w:val="20"/>
        </w:rPr>
      </w:pPr>
    </w:p>
    <w:p w14:paraId="19EA55C2" w14:textId="179C0AF5"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25CB619B" w:rsidR="00AE0366" w:rsidRPr="001F5D14" w:rsidRDefault="00AE0366">
      <w:pPr>
        <w:rPr>
          <w:rFonts w:ascii="HelveticaNeueLT Std Med Cn" w:hAnsi="HelveticaNeueLT Std Med Cn" w:cs="Arial"/>
          <w:color w:val="404040" w:themeColor="text1" w:themeTint="BF"/>
          <w:sz w:val="20"/>
          <w:szCs w:val="20"/>
        </w:rPr>
      </w:pPr>
    </w:p>
    <w:p w14:paraId="605DC8A7" w14:textId="5C9289A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7D8C914F" w:rsidR="00AA0427" w:rsidRPr="007E16E2" w:rsidRDefault="00590A5C" w:rsidP="009A3EAC">
      <w:pPr>
        <w:spacing w:line="240" w:lineRule="auto"/>
        <w:jc w:val="right"/>
        <w:rPr>
          <w:rFonts w:ascii="HelveticaNeueLT Std Blk Cn" w:hAnsi="HelveticaNeueLT Std Blk Cn" w:cs="Arial"/>
          <w:b/>
          <w:color w:val="000000" w:themeColor="text1"/>
          <w:sz w:val="72"/>
          <w:szCs w:val="20"/>
        </w:rPr>
      </w:pPr>
      <w:r>
        <w:rPr>
          <w:rFonts w:ascii="HelveticaNeueLT Std Blk Cn" w:hAnsi="HelveticaNeueLT Std Blk Cn" w:cs="Arial"/>
          <w:b/>
          <w:color w:val="000000" w:themeColor="text1"/>
          <w:sz w:val="72"/>
          <w:szCs w:val="20"/>
        </w:rPr>
        <w:t>Presseaussendung</w:t>
      </w:r>
    </w:p>
    <w:p w14:paraId="3FD49D67" w14:textId="77777777" w:rsidR="0011308B" w:rsidRDefault="0011308B" w:rsidP="00590A5C">
      <w:pPr>
        <w:jc w:val="right"/>
        <w:rPr>
          <w:rFonts w:ascii="HelveticaNeueLT Std Lt Cn" w:hAnsi="HelveticaNeueLT Std Lt Cn" w:cs="Arial"/>
          <w:b/>
          <w:color w:val="404040" w:themeColor="text1" w:themeTint="BF"/>
          <w:sz w:val="48"/>
          <w:szCs w:val="20"/>
        </w:rPr>
      </w:pPr>
    </w:p>
    <w:p w14:paraId="5EF7A311" w14:textId="77777777" w:rsidR="0011308B" w:rsidRDefault="0011308B" w:rsidP="00590A5C">
      <w:pPr>
        <w:jc w:val="right"/>
        <w:rPr>
          <w:rFonts w:ascii="HelveticaNeueLT Std Lt Cn" w:hAnsi="HelveticaNeueLT Std Lt Cn" w:cs="Arial"/>
          <w:b/>
          <w:color w:val="404040" w:themeColor="text1" w:themeTint="BF"/>
          <w:sz w:val="48"/>
          <w:szCs w:val="20"/>
        </w:rPr>
      </w:pPr>
    </w:p>
    <w:p w14:paraId="39EE4FDC" w14:textId="77777777" w:rsidR="0011308B" w:rsidRDefault="0011308B" w:rsidP="00590A5C">
      <w:pPr>
        <w:jc w:val="right"/>
        <w:rPr>
          <w:rFonts w:ascii="HelveticaNeueLT Std Lt Cn" w:hAnsi="HelveticaNeueLT Std Lt Cn" w:cs="Arial"/>
          <w:b/>
          <w:color w:val="404040" w:themeColor="text1" w:themeTint="BF"/>
          <w:sz w:val="48"/>
          <w:szCs w:val="20"/>
        </w:rPr>
      </w:pPr>
    </w:p>
    <w:p w14:paraId="2210C35F" w14:textId="77777777" w:rsidR="0011308B" w:rsidRDefault="0011308B" w:rsidP="00590A5C">
      <w:pPr>
        <w:jc w:val="right"/>
        <w:rPr>
          <w:rFonts w:ascii="HelveticaNeueLT Std Lt Cn" w:hAnsi="HelveticaNeueLT Std Lt Cn" w:cs="Arial"/>
          <w:b/>
          <w:color w:val="404040" w:themeColor="text1" w:themeTint="BF"/>
          <w:sz w:val="48"/>
          <w:szCs w:val="20"/>
        </w:rPr>
      </w:pPr>
    </w:p>
    <w:p w14:paraId="4A051403" w14:textId="77777777" w:rsidR="00F148CA" w:rsidRDefault="00536C24" w:rsidP="00F148CA">
      <w:pPr>
        <w:ind w:left="-426"/>
        <w:rPr>
          <w:rFonts w:ascii="Helvetica Neue" w:hAnsi="Helvetica Neue" w:cstheme="majorHAnsi"/>
          <w:b/>
          <w:bCs/>
          <w:sz w:val="44"/>
          <w:szCs w:val="44"/>
        </w:rPr>
      </w:pPr>
      <w:r w:rsidRPr="00F148CA">
        <w:rPr>
          <w:rFonts w:ascii="HelveticaNeueLT Std Lt Cn" w:hAnsi="HelveticaNeueLT Std Lt Cn" w:cs="Arial"/>
          <w:b/>
          <w:color w:val="404040" w:themeColor="text1" w:themeTint="BF"/>
          <w:sz w:val="44"/>
          <w:szCs w:val="18"/>
        </w:rPr>
        <w:br/>
      </w:r>
      <w:r w:rsidR="00F148CA" w:rsidRPr="00F148CA">
        <w:rPr>
          <w:rFonts w:ascii="Helvetica Neue" w:hAnsi="Helvetica Neue" w:cstheme="majorHAnsi"/>
          <w:b/>
          <w:bCs/>
          <w:sz w:val="44"/>
          <w:szCs w:val="44"/>
        </w:rPr>
        <w:t xml:space="preserve">59. </w:t>
      </w:r>
      <w:r w:rsidR="00590A5C" w:rsidRPr="00F148CA">
        <w:rPr>
          <w:rFonts w:ascii="Helvetica Neue" w:hAnsi="Helvetica Neue" w:cstheme="majorHAnsi"/>
          <w:b/>
          <w:bCs/>
          <w:sz w:val="44"/>
          <w:szCs w:val="44"/>
        </w:rPr>
        <w:t>Landes-</w:t>
      </w:r>
      <w:proofErr w:type="spellStart"/>
      <w:r w:rsidR="00590A5C" w:rsidRPr="00F148CA">
        <w:rPr>
          <w:rFonts w:ascii="Helvetica Neue" w:hAnsi="Helvetica Neue" w:cstheme="majorHAnsi"/>
          <w:b/>
          <w:bCs/>
          <w:sz w:val="44"/>
          <w:szCs w:val="44"/>
        </w:rPr>
        <w:t>Feuerwehrleistungsbewerb</w:t>
      </w:r>
      <w:proofErr w:type="spellEnd"/>
      <w:r w:rsidR="00590A5C" w:rsidRPr="00F148CA">
        <w:rPr>
          <w:rFonts w:ascii="Helvetica Neue" w:hAnsi="Helvetica Neue" w:cstheme="majorHAnsi"/>
          <w:b/>
          <w:bCs/>
          <w:sz w:val="44"/>
          <w:szCs w:val="44"/>
        </w:rPr>
        <w:t xml:space="preserve"> </w:t>
      </w:r>
    </w:p>
    <w:p w14:paraId="0DB3D211" w14:textId="3BEA1A7D" w:rsidR="006B58F7" w:rsidRPr="00F148CA" w:rsidRDefault="00F148CA" w:rsidP="00F148CA">
      <w:pPr>
        <w:ind w:left="-426"/>
        <w:rPr>
          <w:rFonts w:ascii="Helvetica Neue" w:hAnsi="Helvetica Neue" w:cs="Arial"/>
          <w:b/>
          <w:color w:val="404040" w:themeColor="text1" w:themeTint="BF"/>
          <w:sz w:val="48"/>
          <w:szCs w:val="48"/>
        </w:rPr>
      </w:pPr>
      <w:r w:rsidRPr="00F148CA">
        <w:rPr>
          <w:rFonts w:ascii="Helvetica Neue" w:hAnsi="Helvetica Neue" w:cstheme="majorHAnsi"/>
          <w:b/>
          <w:bCs/>
          <w:sz w:val="44"/>
          <w:szCs w:val="44"/>
        </w:rPr>
        <w:t>46. Landes-</w:t>
      </w:r>
      <w:proofErr w:type="spellStart"/>
      <w:r w:rsidRPr="00F148CA">
        <w:rPr>
          <w:rFonts w:ascii="Helvetica Neue" w:hAnsi="Helvetica Neue" w:cstheme="majorHAnsi"/>
          <w:b/>
          <w:bCs/>
          <w:sz w:val="44"/>
          <w:szCs w:val="44"/>
        </w:rPr>
        <w:t>Feuerwehrjugendleistungsbewerb</w:t>
      </w:r>
      <w:proofErr w:type="spellEnd"/>
    </w:p>
    <w:p w14:paraId="38962068" w14:textId="0D3A99BE" w:rsidR="00C60FF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637545FA" w14:textId="77777777" w:rsidR="00590A5C" w:rsidRDefault="00590A5C"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1F000C24" w14:textId="77777777" w:rsidR="00590A5C" w:rsidRDefault="00590A5C"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7546D074" w14:textId="77777777" w:rsidR="00590A5C" w:rsidRDefault="00590A5C"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245EAF4B" w14:textId="77777777" w:rsidR="00590A5C" w:rsidRDefault="00590A5C"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271C4FFF" w14:textId="77777777" w:rsidR="0011308B" w:rsidRDefault="0011308B"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616A80F0" w14:textId="77777777" w:rsidR="006B5A19" w:rsidRDefault="006B5A19" w:rsidP="0036635B">
      <w:pPr>
        <w:pStyle w:val="HeadlinePK1"/>
      </w:pPr>
    </w:p>
    <w:p w14:paraId="6A554973" w14:textId="76F145E6" w:rsidR="0036635B" w:rsidRPr="004A47AE" w:rsidRDefault="0011308B" w:rsidP="0036635B">
      <w:pPr>
        <w:pStyle w:val="HeadlinePK1"/>
      </w:pPr>
      <w:r>
        <w:lastRenderedPageBreak/>
        <w:t>Der Landes-</w:t>
      </w:r>
      <w:proofErr w:type="spellStart"/>
      <w:r>
        <w:t>Feuerwehrleistungsbewerb</w:t>
      </w:r>
      <w:proofErr w:type="spellEnd"/>
      <w:r>
        <w:t xml:space="preserve"> 2023 in Aspach-Wildenau ging nach zwei spannenden Wettkampftagen am 08.07.2023 zu Ende.</w:t>
      </w:r>
    </w:p>
    <w:p w14:paraId="3A2C06E9" w14:textId="77777777" w:rsidR="0011308B" w:rsidRDefault="0011308B" w:rsidP="0011308B">
      <w:pPr>
        <w:pStyle w:val="p2"/>
        <w:spacing w:before="0" w:beforeAutospacing="0" w:after="0" w:afterAutospacing="0"/>
        <w:rPr>
          <w:rStyle w:val="s2"/>
          <w:rFonts w:asciiTheme="majorHAnsi" w:hAnsiTheme="majorHAnsi" w:cstheme="majorHAnsi"/>
          <w:color w:val="000000"/>
        </w:rPr>
      </w:pPr>
    </w:p>
    <w:p w14:paraId="1DC48D0A" w14:textId="6DB32D88" w:rsidR="0011308B" w:rsidRDefault="0011308B" w:rsidP="0011308B">
      <w:pPr>
        <w:pStyle w:val="p2"/>
        <w:spacing w:before="0" w:beforeAutospacing="0" w:after="0" w:afterAutospacing="0"/>
        <w:rPr>
          <w:rStyle w:val="s2"/>
          <w:rFonts w:asciiTheme="majorHAnsi" w:hAnsiTheme="majorHAnsi" w:cstheme="majorHAnsi"/>
          <w:color w:val="000000"/>
        </w:rPr>
      </w:pPr>
      <w:r w:rsidRPr="00B83EDC">
        <w:rPr>
          <w:rStyle w:val="s2"/>
          <w:rFonts w:asciiTheme="majorHAnsi" w:hAnsiTheme="majorHAnsi" w:cstheme="majorHAnsi"/>
          <w:color w:val="000000"/>
        </w:rPr>
        <w:t xml:space="preserve">Großartige Leistungen boten der </w:t>
      </w:r>
      <w:r w:rsidRPr="00F148CA">
        <w:rPr>
          <w:rStyle w:val="s2"/>
          <w:rFonts w:asciiTheme="majorHAnsi" w:hAnsiTheme="majorHAnsi" w:cstheme="majorHAnsi"/>
          <w:b/>
          <w:bCs/>
          <w:color w:val="000000"/>
        </w:rPr>
        <w:t>59. Landes-</w:t>
      </w:r>
      <w:proofErr w:type="spellStart"/>
      <w:r w:rsidRPr="00F148CA">
        <w:rPr>
          <w:rStyle w:val="s2"/>
          <w:rFonts w:asciiTheme="majorHAnsi" w:hAnsiTheme="majorHAnsi" w:cstheme="majorHAnsi"/>
          <w:b/>
          <w:bCs/>
          <w:color w:val="000000"/>
        </w:rPr>
        <w:t>Feuerwehrleistungsbewerb</w:t>
      </w:r>
      <w:proofErr w:type="spellEnd"/>
      <w:r w:rsidRPr="00F148CA">
        <w:rPr>
          <w:rStyle w:val="s2"/>
          <w:rFonts w:asciiTheme="majorHAnsi" w:hAnsiTheme="majorHAnsi" w:cstheme="majorHAnsi"/>
          <w:b/>
          <w:bCs/>
          <w:color w:val="000000"/>
        </w:rPr>
        <w:t xml:space="preserve"> sowie der 46. Landes-</w:t>
      </w:r>
      <w:proofErr w:type="spellStart"/>
      <w:r w:rsidRPr="00F148CA">
        <w:rPr>
          <w:rStyle w:val="s2"/>
          <w:rFonts w:asciiTheme="majorHAnsi" w:hAnsiTheme="majorHAnsi" w:cstheme="majorHAnsi"/>
          <w:b/>
          <w:bCs/>
          <w:color w:val="000000"/>
        </w:rPr>
        <w:t>Feuerwehrjugendleistungsbewerb</w:t>
      </w:r>
      <w:proofErr w:type="spellEnd"/>
      <w:r w:rsidRPr="00F148CA">
        <w:rPr>
          <w:rStyle w:val="s2"/>
          <w:rFonts w:asciiTheme="majorHAnsi" w:hAnsiTheme="majorHAnsi" w:cstheme="majorHAnsi"/>
          <w:b/>
          <w:bCs/>
          <w:color w:val="000000"/>
        </w:rPr>
        <w:t xml:space="preserve">. </w:t>
      </w:r>
      <w:r w:rsidRPr="00B83EDC">
        <w:rPr>
          <w:rStyle w:val="s2"/>
          <w:rFonts w:asciiTheme="majorHAnsi" w:hAnsiTheme="majorHAnsi" w:cstheme="majorHAnsi"/>
          <w:color w:val="000000"/>
        </w:rPr>
        <w:t xml:space="preserve">Veranstaltet von den Feuerwehren Aspach, </w:t>
      </w:r>
      <w:proofErr w:type="spellStart"/>
      <w:r w:rsidRPr="00B83EDC">
        <w:rPr>
          <w:rStyle w:val="s2"/>
          <w:rFonts w:asciiTheme="majorHAnsi" w:hAnsiTheme="majorHAnsi" w:cstheme="majorHAnsi"/>
          <w:color w:val="000000"/>
        </w:rPr>
        <w:t>Miglsberg</w:t>
      </w:r>
      <w:proofErr w:type="spellEnd"/>
      <w:r w:rsidRPr="00B83EDC">
        <w:rPr>
          <w:rStyle w:val="s2"/>
          <w:rFonts w:asciiTheme="majorHAnsi" w:hAnsiTheme="majorHAnsi" w:cstheme="majorHAnsi"/>
          <w:color w:val="000000"/>
        </w:rPr>
        <w:t xml:space="preserve">, </w:t>
      </w:r>
      <w:proofErr w:type="spellStart"/>
      <w:r w:rsidRPr="00B83EDC">
        <w:rPr>
          <w:rStyle w:val="s2"/>
          <w:rFonts w:asciiTheme="majorHAnsi" w:hAnsiTheme="majorHAnsi" w:cstheme="majorHAnsi"/>
          <w:color w:val="000000"/>
        </w:rPr>
        <w:t>Wasserdobl</w:t>
      </w:r>
      <w:proofErr w:type="spellEnd"/>
      <w:r w:rsidRPr="00B83EDC">
        <w:rPr>
          <w:rStyle w:val="s2"/>
          <w:rFonts w:asciiTheme="majorHAnsi" w:hAnsiTheme="majorHAnsi" w:cstheme="majorHAnsi"/>
          <w:color w:val="000000"/>
        </w:rPr>
        <w:t xml:space="preserve"> und Wildenau </w:t>
      </w:r>
      <w:r w:rsidRPr="00F148CA">
        <w:rPr>
          <w:rStyle w:val="s2"/>
          <w:rFonts w:asciiTheme="majorHAnsi" w:hAnsiTheme="majorHAnsi" w:cstheme="majorHAnsi"/>
          <w:b/>
          <w:bCs/>
          <w:color w:val="000000"/>
        </w:rPr>
        <w:t>in Aspach-Wildenau</w:t>
      </w:r>
      <w:r w:rsidRPr="00B83EDC">
        <w:rPr>
          <w:rStyle w:val="s2"/>
          <w:rFonts w:asciiTheme="majorHAnsi" w:hAnsiTheme="majorHAnsi" w:cstheme="majorHAnsi"/>
          <w:color w:val="000000"/>
        </w:rPr>
        <w:t xml:space="preserve"> </w:t>
      </w:r>
      <w:r w:rsidR="00F148CA">
        <w:rPr>
          <w:rStyle w:val="s2"/>
          <w:rFonts w:asciiTheme="majorHAnsi" w:hAnsiTheme="majorHAnsi" w:cstheme="majorHAnsi"/>
          <w:color w:val="000000"/>
        </w:rPr>
        <w:t xml:space="preserve">(BR) </w:t>
      </w:r>
      <w:r w:rsidRPr="00B83EDC">
        <w:rPr>
          <w:rStyle w:val="s2"/>
          <w:rFonts w:asciiTheme="majorHAnsi" w:hAnsiTheme="majorHAnsi" w:cstheme="majorHAnsi"/>
          <w:color w:val="000000"/>
        </w:rPr>
        <w:t>ging</w:t>
      </w:r>
      <w:r>
        <w:rPr>
          <w:rStyle w:val="s2"/>
          <w:rFonts w:asciiTheme="majorHAnsi" w:hAnsiTheme="majorHAnsi" w:cstheme="majorHAnsi"/>
          <w:color w:val="000000"/>
        </w:rPr>
        <w:t>en die Wettbewerbe</w:t>
      </w:r>
      <w:r w:rsidRPr="00B83EDC">
        <w:rPr>
          <w:rStyle w:val="s2"/>
          <w:rFonts w:asciiTheme="majorHAnsi" w:hAnsiTheme="majorHAnsi" w:cstheme="majorHAnsi"/>
          <w:color w:val="000000"/>
        </w:rPr>
        <w:t xml:space="preserve"> am 08.07 mit </w:t>
      </w:r>
      <w:r>
        <w:rPr>
          <w:rStyle w:val="s2"/>
          <w:rFonts w:asciiTheme="majorHAnsi" w:hAnsiTheme="majorHAnsi" w:cstheme="majorHAnsi"/>
          <w:color w:val="000000"/>
        </w:rPr>
        <w:t>einer feierlichen</w:t>
      </w:r>
      <w:r w:rsidRPr="00B83EDC">
        <w:rPr>
          <w:rStyle w:val="s2"/>
          <w:rFonts w:asciiTheme="majorHAnsi" w:hAnsiTheme="majorHAnsi" w:cstheme="majorHAnsi"/>
          <w:color w:val="000000"/>
        </w:rPr>
        <w:t xml:space="preserve"> Abschlussveranstaltung zu Ende. </w:t>
      </w:r>
    </w:p>
    <w:p w14:paraId="18636CB6" w14:textId="77777777" w:rsidR="0011308B" w:rsidRDefault="0011308B" w:rsidP="0011308B">
      <w:pPr>
        <w:pStyle w:val="p2"/>
        <w:spacing w:before="0" w:beforeAutospacing="0" w:after="0" w:afterAutospacing="0"/>
        <w:rPr>
          <w:rStyle w:val="s2"/>
          <w:rFonts w:asciiTheme="majorHAnsi" w:hAnsiTheme="majorHAnsi" w:cstheme="majorHAnsi"/>
          <w:color w:val="000000"/>
        </w:rPr>
      </w:pPr>
    </w:p>
    <w:p w14:paraId="394E3ECF" w14:textId="169CD596" w:rsidR="0011308B" w:rsidRPr="00697AD2" w:rsidRDefault="0011308B" w:rsidP="0011308B">
      <w:pPr>
        <w:pStyle w:val="p2"/>
        <w:spacing w:before="0" w:beforeAutospacing="0" w:after="0" w:afterAutospacing="0"/>
        <w:rPr>
          <w:rFonts w:asciiTheme="majorHAnsi" w:hAnsiTheme="majorHAnsi" w:cstheme="majorHAnsi"/>
          <w:color w:val="000000"/>
        </w:rPr>
      </w:pPr>
      <w:r w:rsidRPr="00697AD2">
        <w:rPr>
          <w:rStyle w:val="s2"/>
          <w:rFonts w:asciiTheme="majorHAnsi" w:hAnsiTheme="majorHAnsi" w:cstheme="majorHAnsi"/>
          <w:color w:val="000000"/>
        </w:rPr>
        <w:t>Bei bestem Wetter</w:t>
      </w:r>
      <w:r>
        <w:rPr>
          <w:rStyle w:val="s2"/>
          <w:rFonts w:asciiTheme="majorHAnsi" w:hAnsiTheme="majorHAnsi" w:cstheme="majorHAnsi"/>
          <w:color w:val="000000"/>
        </w:rPr>
        <w:t xml:space="preserve"> (und Höchsttemperaturen)</w:t>
      </w:r>
      <w:r w:rsidRPr="00697AD2">
        <w:rPr>
          <w:rStyle w:val="s2"/>
          <w:rFonts w:asciiTheme="majorHAnsi" w:hAnsiTheme="majorHAnsi" w:cstheme="majorHAnsi"/>
          <w:color w:val="000000"/>
        </w:rPr>
        <w:t xml:space="preserve"> konnten sich am </w:t>
      </w:r>
      <w:r>
        <w:rPr>
          <w:rStyle w:val="s2"/>
          <w:rFonts w:asciiTheme="majorHAnsi" w:hAnsiTheme="majorHAnsi" w:cstheme="majorHAnsi"/>
          <w:color w:val="000000"/>
        </w:rPr>
        <w:t>07</w:t>
      </w:r>
      <w:r w:rsidRPr="00697AD2">
        <w:rPr>
          <w:rStyle w:val="s2"/>
          <w:rFonts w:asciiTheme="majorHAnsi" w:hAnsiTheme="majorHAnsi" w:cstheme="majorHAnsi"/>
          <w:color w:val="000000"/>
        </w:rPr>
        <w:t>.</w:t>
      </w:r>
      <w:r>
        <w:rPr>
          <w:rStyle w:val="s2"/>
          <w:rFonts w:asciiTheme="majorHAnsi" w:hAnsiTheme="majorHAnsi" w:cstheme="majorHAnsi"/>
          <w:color w:val="000000"/>
        </w:rPr>
        <w:t>-08</w:t>
      </w:r>
      <w:r w:rsidRPr="00697AD2">
        <w:rPr>
          <w:rStyle w:val="s2"/>
          <w:rFonts w:asciiTheme="majorHAnsi" w:hAnsiTheme="majorHAnsi" w:cstheme="majorHAnsi"/>
          <w:color w:val="000000"/>
        </w:rPr>
        <w:t xml:space="preserve">. Juli insgesamt </w:t>
      </w:r>
      <w:r w:rsidRPr="00F148CA">
        <w:rPr>
          <w:rStyle w:val="s2"/>
          <w:rFonts w:asciiTheme="majorHAnsi" w:hAnsiTheme="majorHAnsi" w:cstheme="majorHAnsi"/>
          <w:b/>
          <w:bCs/>
          <w:color w:val="000000"/>
        </w:rPr>
        <w:t xml:space="preserve">1.200 Aktiv-Gruppen sowie 600 Jugendgruppen, und damit mehr als 15.000 </w:t>
      </w:r>
      <w:r w:rsidR="004F6EEE">
        <w:rPr>
          <w:rStyle w:val="s2"/>
          <w:rFonts w:asciiTheme="majorHAnsi" w:hAnsiTheme="majorHAnsi" w:cstheme="majorHAnsi"/>
          <w:b/>
          <w:bCs/>
          <w:color w:val="000000"/>
        </w:rPr>
        <w:t>Feuerwehrmitglieder</w:t>
      </w:r>
      <w:r w:rsidRPr="00697AD2">
        <w:rPr>
          <w:rStyle w:val="s2"/>
          <w:rFonts w:asciiTheme="majorHAnsi" w:hAnsiTheme="majorHAnsi" w:cstheme="majorHAnsi"/>
          <w:color w:val="000000"/>
        </w:rPr>
        <w:t>, bei einer der größten</w:t>
      </w:r>
      <w:r w:rsidRPr="00697AD2">
        <w:rPr>
          <w:rStyle w:val="apple-converted-space"/>
          <w:rFonts w:asciiTheme="majorHAnsi" w:hAnsiTheme="majorHAnsi" w:cstheme="majorHAnsi"/>
          <w:color w:val="000000"/>
        </w:rPr>
        <w:t> </w:t>
      </w:r>
      <w:r w:rsidRPr="00697AD2">
        <w:rPr>
          <w:rStyle w:val="s2"/>
          <w:rFonts w:asciiTheme="majorHAnsi" w:hAnsiTheme="majorHAnsi" w:cstheme="majorHAnsi"/>
          <w:color w:val="000000"/>
        </w:rPr>
        <w:t>Sportveranstaltungen Oberösterreichs untereinander messen.</w:t>
      </w:r>
    </w:p>
    <w:p w14:paraId="682A1D7D" w14:textId="77777777" w:rsidR="00F148CA" w:rsidRDefault="0011308B" w:rsidP="0011308B">
      <w:pPr>
        <w:pStyle w:val="p2"/>
        <w:spacing w:before="0" w:beforeAutospacing="0" w:after="0" w:afterAutospacing="0"/>
        <w:rPr>
          <w:rStyle w:val="s2"/>
          <w:rFonts w:asciiTheme="majorHAnsi" w:hAnsiTheme="majorHAnsi" w:cstheme="majorHAnsi"/>
          <w:color w:val="000000"/>
        </w:rPr>
      </w:pPr>
      <w:r w:rsidRPr="00697AD2">
        <w:rPr>
          <w:rStyle w:val="s2"/>
          <w:rFonts w:asciiTheme="majorHAnsi" w:hAnsiTheme="majorHAnsi" w:cstheme="majorHAnsi"/>
          <w:color w:val="000000"/>
        </w:rPr>
        <w:t xml:space="preserve">Während sich viele Gruppen um die Leistungsabzeichen in Silber und Bronze engagierten, kamen die Sportwettkampfgruppen auch nicht zu kurz. Auch dieses Jahr waren wieder fantastische Leistungen zu sehen, sowohl bei der </w:t>
      </w:r>
      <w:r w:rsidRPr="00F148CA">
        <w:rPr>
          <w:rStyle w:val="s2"/>
          <w:rFonts w:asciiTheme="majorHAnsi" w:hAnsiTheme="majorHAnsi" w:cstheme="majorHAnsi"/>
          <w:b/>
          <w:bCs/>
          <w:color w:val="000000"/>
        </w:rPr>
        <w:t>Jugend als auch bei den Aktiven</w:t>
      </w:r>
      <w:r w:rsidRPr="00697AD2">
        <w:rPr>
          <w:rStyle w:val="s2"/>
          <w:rFonts w:asciiTheme="majorHAnsi" w:hAnsiTheme="majorHAnsi" w:cstheme="majorHAnsi"/>
          <w:color w:val="000000"/>
        </w:rPr>
        <w:t xml:space="preserve">. </w:t>
      </w:r>
    </w:p>
    <w:p w14:paraId="09CC69FD" w14:textId="0DE6BE95" w:rsidR="0011308B" w:rsidRPr="00697AD2" w:rsidRDefault="0011308B" w:rsidP="0011308B">
      <w:pPr>
        <w:pStyle w:val="p2"/>
        <w:spacing w:before="0" w:beforeAutospacing="0" w:after="0" w:afterAutospacing="0"/>
        <w:rPr>
          <w:rFonts w:asciiTheme="majorHAnsi" w:hAnsiTheme="majorHAnsi" w:cstheme="majorHAnsi"/>
          <w:color w:val="000000"/>
        </w:rPr>
      </w:pPr>
      <w:r w:rsidRPr="00697AD2">
        <w:rPr>
          <w:rStyle w:val="s2"/>
          <w:rFonts w:asciiTheme="majorHAnsi" w:hAnsiTheme="majorHAnsi" w:cstheme="majorHAnsi"/>
          <w:color w:val="000000"/>
        </w:rPr>
        <w:t>Den Zuschauer wurde an den beiden Wettkampftagen einiges geboten! Die Spannung und der Ehrgeiz waren greifbar. Die Wettkämpfe waren aber</w:t>
      </w:r>
      <w:r>
        <w:rPr>
          <w:rStyle w:val="s2"/>
          <w:rFonts w:asciiTheme="majorHAnsi" w:hAnsiTheme="majorHAnsi" w:cstheme="majorHAnsi"/>
          <w:color w:val="000000"/>
        </w:rPr>
        <w:t>,</w:t>
      </w:r>
      <w:r w:rsidRPr="00697AD2">
        <w:rPr>
          <w:rStyle w:val="s2"/>
          <w:rFonts w:asciiTheme="majorHAnsi" w:hAnsiTheme="majorHAnsi" w:cstheme="majorHAnsi"/>
          <w:color w:val="000000"/>
        </w:rPr>
        <w:t xml:space="preserve"> wie immer</w:t>
      </w:r>
      <w:r>
        <w:rPr>
          <w:rStyle w:val="s2"/>
          <w:rFonts w:asciiTheme="majorHAnsi" w:hAnsiTheme="majorHAnsi" w:cstheme="majorHAnsi"/>
          <w:color w:val="000000"/>
        </w:rPr>
        <w:t>,</w:t>
      </w:r>
      <w:r w:rsidRPr="00697AD2">
        <w:rPr>
          <w:rStyle w:val="s2"/>
          <w:rFonts w:asciiTheme="majorHAnsi" w:hAnsiTheme="majorHAnsi" w:cstheme="majorHAnsi"/>
          <w:color w:val="000000"/>
        </w:rPr>
        <w:t xml:space="preserve"> </w:t>
      </w:r>
      <w:r w:rsidRPr="00F148CA">
        <w:rPr>
          <w:rStyle w:val="s2"/>
          <w:rFonts w:asciiTheme="majorHAnsi" w:hAnsiTheme="majorHAnsi" w:cstheme="majorHAnsi"/>
          <w:b/>
          <w:bCs/>
          <w:color w:val="000000"/>
        </w:rPr>
        <w:t>geprägt von Kameradschaft, Fairness, und der Freude am gemeinsamen Wettkampf</w:t>
      </w:r>
      <w:r>
        <w:rPr>
          <w:rStyle w:val="s2"/>
          <w:rFonts w:asciiTheme="majorHAnsi" w:hAnsiTheme="majorHAnsi" w:cstheme="majorHAnsi"/>
          <w:color w:val="000000"/>
        </w:rPr>
        <w:t>.</w:t>
      </w:r>
    </w:p>
    <w:p w14:paraId="020AB9C6" w14:textId="77777777" w:rsidR="0011308B" w:rsidRPr="00697AD2" w:rsidRDefault="0011308B" w:rsidP="0011308B">
      <w:pPr>
        <w:pStyle w:val="p3"/>
        <w:spacing w:before="0" w:beforeAutospacing="0" w:after="0" w:afterAutospacing="0"/>
        <w:rPr>
          <w:rFonts w:asciiTheme="majorHAnsi" w:hAnsiTheme="majorHAnsi" w:cstheme="majorHAnsi"/>
          <w:color w:val="000000"/>
        </w:rPr>
      </w:pPr>
    </w:p>
    <w:p w14:paraId="70859082" w14:textId="74309336" w:rsidR="0011308B" w:rsidRPr="00697AD2" w:rsidRDefault="0011308B" w:rsidP="0011308B">
      <w:pPr>
        <w:pStyle w:val="p2"/>
        <w:spacing w:before="0" w:beforeAutospacing="0" w:after="0" w:afterAutospacing="0"/>
        <w:rPr>
          <w:rFonts w:asciiTheme="majorHAnsi" w:hAnsiTheme="majorHAnsi" w:cstheme="majorHAnsi"/>
          <w:color w:val="000000"/>
        </w:rPr>
      </w:pPr>
      <w:r w:rsidRPr="00697AD2">
        <w:rPr>
          <w:rStyle w:val="s2"/>
          <w:rFonts w:asciiTheme="majorHAnsi" w:hAnsiTheme="majorHAnsi" w:cstheme="majorHAnsi"/>
          <w:color w:val="000000"/>
        </w:rPr>
        <w:t xml:space="preserve">Die Feuerwehrmusik </w:t>
      </w:r>
      <w:r>
        <w:rPr>
          <w:rStyle w:val="s2"/>
          <w:rFonts w:asciiTheme="majorHAnsi" w:hAnsiTheme="majorHAnsi" w:cstheme="majorHAnsi"/>
          <w:color w:val="000000"/>
        </w:rPr>
        <w:t>Feldkirchen bei Mattighofen und die Musikkapelle Solinger</w:t>
      </w:r>
      <w:r w:rsidRPr="00697AD2">
        <w:rPr>
          <w:rStyle w:val="s2"/>
          <w:rFonts w:asciiTheme="majorHAnsi" w:hAnsiTheme="majorHAnsi" w:cstheme="majorHAnsi"/>
          <w:color w:val="000000"/>
        </w:rPr>
        <w:t xml:space="preserve"> trug</w:t>
      </w:r>
      <w:r>
        <w:rPr>
          <w:rStyle w:val="s2"/>
          <w:rFonts w:asciiTheme="majorHAnsi" w:hAnsiTheme="majorHAnsi" w:cstheme="majorHAnsi"/>
          <w:color w:val="000000"/>
        </w:rPr>
        <w:t>en</w:t>
      </w:r>
      <w:r w:rsidRPr="00697AD2">
        <w:rPr>
          <w:rStyle w:val="s2"/>
          <w:rFonts w:asciiTheme="majorHAnsi" w:hAnsiTheme="majorHAnsi" w:cstheme="majorHAnsi"/>
          <w:color w:val="000000"/>
        </w:rPr>
        <w:t xml:space="preserve"> zur festlichen Atmosphäre bei den Eröffnungs- und Abschlussfeierlichkeiten bei</w:t>
      </w:r>
      <w:r>
        <w:rPr>
          <w:rStyle w:val="s2"/>
          <w:rFonts w:asciiTheme="majorHAnsi" w:hAnsiTheme="majorHAnsi" w:cstheme="majorHAnsi"/>
          <w:color w:val="000000"/>
        </w:rPr>
        <w:t xml:space="preserve">, die in Anwesenheit </w:t>
      </w:r>
      <w:r w:rsidR="004F6EEE">
        <w:rPr>
          <w:rStyle w:val="s2"/>
          <w:rFonts w:asciiTheme="majorHAnsi" w:hAnsiTheme="majorHAnsi" w:cstheme="majorHAnsi"/>
          <w:color w:val="000000"/>
        </w:rPr>
        <w:t xml:space="preserve">von </w:t>
      </w:r>
      <w:r w:rsidR="004F6EEE" w:rsidRPr="004F6EEE">
        <w:rPr>
          <w:rStyle w:val="s2"/>
          <w:rFonts w:asciiTheme="majorHAnsi" w:hAnsiTheme="majorHAnsi" w:cstheme="majorHAnsi"/>
          <w:b/>
          <w:bCs/>
          <w:color w:val="000000"/>
        </w:rPr>
        <w:t>Landeshauptmann Mag. Thomas Stelzer, die</w:t>
      </w:r>
      <w:r w:rsidRPr="004F6EEE">
        <w:rPr>
          <w:rStyle w:val="s2"/>
          <w:rFonts w:asciiTheme="majorHAnsi" w:hAnsiTheme="majorHAnsi" w:cstheme="majorHAnsi"/>
          <w:b/>
          <w:bCs/>
          <w:color w:val="000000"/>
        </w:rPr>
        <w:t xml:space="preserve"> 2. L</w:t>
      </w:r>
      <w:r w:rsidRPr="00F148CA">
        <w:rPr>
          <w:rStyle w:val="s2"/>
          <w:rFonts w:asciiTheme="majorHAnsi" w:hAnsiTheme="majorHAnsi" w:cstheme="majorHAnsi"/>
          <w:b/>
          <w:bCs/>
          <w:color w:val="000000"/>
        </w:rPr>
        <w:t xml:space="preserve">andtagspräsidentin Sabine Binder, </w:t>
      </w:r>
      <w:proofErr w:type="spellStart"/>
      <w:r w:rsidRPr="00F148CA">
        <w:rPr>
          <w:rStyle w:val="s2"/>
          <w:rFonts w:asciiTheme="majorHAnsi" w:hAnsiTheme="majorHAnsi" w:cstheme="majorHAnsi"/>
          <w:b/>
          <w:bCs/>
          <w:color w:val="000000"/>
        </w:rPr>
        <w:t>LRin</w:t>
      </w:r>
      <w:proofErr w:type="spellEnd"/>
      <w:r w:rsidRPr="00F148CA">
        <w:rPr>
          <w:rStyle w:val="s2"/>
          <w:rFonts w:asciiTheme="majorHAnsi" w:hAnsiTheme="majorHAnsi" w:cstheme="majorHAnsi"/>
          <w:b/>
          <w:bCs/>
          <w:color w:val="000000"/>
        </w:rPr>
        <w:t xml:space="preserve"> Michaela Langer-</w:t>
      </w:r>
      <w:proofErr w:type="spellStart"/>
      <w:r w:rsidRPr="00F148CA">
        <w:rPr>
          <w:rStyle w:val="s2"/>
          <w:rFonts w:asciiTheme="majorHAnsi" w:hAnsiTheme="majorHAnsi" w:cstheme="majorHAnsi"/>
          <w:b/>
          <w:bCs/>
          <w:color w:val="000000"/>
        </w:rPr>
        <w:t>Weninger</w:t>
      </w:r>
      <w:proofErr w:type="spellEnd"/>
      <w:r w:rsidRPr="00F148CA">
        <w:rPr>
          <w:rStyle w:val="s2"/>
          <w:rFonts w:asciiTheme="majorHAnsi" w:hAnsiTheme="majorHAnsi" w:cstheme="majorHAnsi"/>
          <w:b/>
          <w:bCs/>
          <w:color w:val="000000"/>
        </w:rPr>
        <w:t xml:space="preserve">, Bürgermeister Georg Gattringer, </w:t>
      </w:r>
      <w:proofErr w:type="spellStart"/>
      <w:r w:rsidRPr="00F148CA">
        <w:rPr>
          <w:rStyle w:val="s2"/>
          <w:rFonts w:asciiTheme="majorHAnsi" w:hAnsiTheme="majorHAnsi" w:cstheme="majorHAnsi"/>
          <w:b/>
          <w:bCs/>
          <w:color w:val="000000"/>
        </w:rPr>
        <w:t>FPräs</w:t>
      </w:r>
      <w:proofErr w:type="spellEnd"/>
      <w:r w:rsidRPr="00F148CA">
        <w:rPr>
          <w:rStyle w:val="s2"/>
          <w:rFonts w:asciiTheme="majorHAnsi" w:hAnsiTheme="majorHAnsi" w:cstheme="majorHAnsi"/>
          <w:b/>
          <w:bCs/>
          <w:color w:val="000000"/>
        </w:rPr>
        <w:t xml:space="preserve"> Robert Mayer und LBDSTV Michael Hutterer</w:t>
      </w:r>
      <w:r>
        <w:rPr>
          <w:rStyle w:val="s2"/>
          <w:rFonts w:asciiTheme="majorHAnsi" w:hAnsiTheme="majorHAnsi" w:cstheme="majorHAnsi"/>
          <w:color w:val="000000"/>
        </w:rPr>
        <w:t xml:space="preserve"> stattfanden.</w:t>
      </w:r>
    </w:p>
    <w:p w14:paraId="4F05B22E" w14:textId="77777777" w:rsidR="0011308B" w:rsidRPr="0011308B" w:rsidRDefault="0011308B" w:rsidP="0011308B">
      <w:pPr>
        <w:pStyle w:val="p3"/>
        <w:spacing w:before="0" w:beforeAutospacing="0" w:after="0" w:afterAutospacing="0"/>
        <w:rPr>
          <w:rFonts w:asciiTheme="majorHAnsi" w:hAnsiTheme="majorHAnsi" w:cstheme="majorHAnsi"/>
          <w:color w:val="000000"/>
          <w:sz w:val="28"/>
          <w:szCs w:val="28"/>
        </w:rPr>
      </w:pPr>
    </w:p>
    <w:p w14:paraId="28916F25" w14:textId="17DE685D" w:rsidR="0011308B" w:rsidRPr="0011308B" w:rsidRDefault="0011308B" w:rsidP="0011308B">
      <w:pPr>
        <w:pStyle w:val="p2"/>
        <w:spacing w:before="0" w:beforeAutospacing="0" w:after="0" w:afterAutospacing="0"/>
        <w:rPr>
          <w:rFonts w:asciiTheme="majorHAnsi" w:hAnsiTheme="majorHAnsi" w:cstheme="majorHAnsi"/>
          <w:color w:val="000000"/>
        </w:rPr>
      </w:pPr>
      <w:proofErr w:type="spellStart"/>
      <w:r w:rsidRPr="0011308B">
        <w:rPr>
          <w:rStyle w:val="s2"/>
          <w:rFonts w:asciiTheme="majorHAnsi" w:hAnsiTheme="majorHAnsi" w:cstheme="majorHAnsi"/>
          <w:color w:val="000000"/>
        </w:rPr>
        <w:t>FPräs</w:t>
      </w:r>
      <w:proofErr w:type="spellEnd"/>
      <w:r w:rsidRPr="0011308B">
        <w:rPr>
          <w:rStyle w:val="s2"/>
          <w:rFonts w:asciiTheme="majorHAnsi" w:hAnsiTheme="majorHAnsi" w:cstheme="majorHAnsi"/>
          <w:color w:val="000000"/>
        </w:rPr>
        <w:t xml:space="preserve"> Robert Mayer richtete seine Dankesworte an die versammelten Feuerwehrfrauen und -männer,</w:t>
      </w:r>
      <w:r w:rsidRPr="0011308B">
        <w:rPr>
          <w:rFonts w:asciiTheme="majorHAnsi" w:hAnsiTheme="majorHAnsi" w:cstheme="majorHAnsi"/>
          <w:color w:val="000000"/>
          <w:shd w:val="clear" w:color="auto" w:fill="FFFFFF"/>
        </w:rPr>
        <w:t xml:space="preserve"> sowie an die Mitglieder der Feuerwehrjugend</w:t>
      </w:r>
      <w:r w:rsidRPr="0011308B">
        <w:rPr>
          <w:rStyle w:val="s2"/>
          <w:rFonts w:asciiTheme="majorHAnsi" w:hAnsiTheme="majorHAnsi" w:cstheme="majorHAnsi"/>
          <w:color w:val="000000"/>
        </w:rPr>
        <w:t xml:space="preserve">: </w:t>
      </w:r>
      <w:r w:rsidRPr="0011308B">
        <w:rPr>
          <w:rStyle w:val="s2"/>
          <w:rFonts w:asciiTheme="majorHAnsi" w:hAnsiTheme="majorHAnsi" w:cstheme="majorHAnsi"/>
          <w:i/>
          <w:iCs/>
          <w:color w:val="000000"/>
        </w:rPr>
        <w:t xml:space="preserve">„Es ist immer wieder beeindruckend zu sehen, mit welchem Eifer und Engagement bei den Bewerben, und im Besonderen hier beim Landesbewerb Leistungen abgerufen werden. Leistungen, denen intensives Training zugrunde liegt. Danke für eure Bereitschaft, nicht nur im aktiven Feuerwehrdienst engagiert zu sein, sondern auch in den Bereichen des </w:t>
      </w:r>
      <w:proofErr w:type="spellStart"/>
      <w:r w:rsidRPr="0011308B">
        <w:rPr>
          <w:rStyle w:val="s2"/>
          <w:rFonts w:asciiTheme="majorHAnsi" w:hAnsiTheme="majorHAnsi" w:cstheme="majorHAnsi"/>
          <w:i/>
          <w:iCs/>
          <w:color w:val="000000"/>
        </w:rPr>
        <w:t>Bewerbswesens</w:t>
      </w:r>
      <w:proofErr w:type="spellEnd"/>
      <w:r w:rsidRPr="0011308B">
        <w:rPr>
          <w:rStyle w:val="s2"/>
          <w:rFonts w:asciiTheme="majorHAnsi" w:hAnsiTheme="majorHAnsi" w:cstheme="majorHAnsi"/>
          <w:i/>
          <w:iCs/>
          <w:color w:val="000000"/>
        </w:rPr>
        <w:t xml:space="preserve"> und der Ausbildung eure Begeisterung hochzuhalten!“</w:t>
      </w:r>
    </w:p>
    <w:p w14:paraId="6E61AF83" w14:textId="77777777" w:rsidR="0011308B" w:rsidRPr="00697AD2" w:rsidRDefault="0011308B" w:rsidP="0011308B">
      <w:pPr>
        <w:pStyle w:val="p3"/>
        <w:spacing w:before="0" w:beforeAutospacing="0" w:after="0" w:afterAutospacing="0"/>
        <w:rPr>
          <w:rFonts w:asciiTheme="majorHAnsi" w:hAnsiTheme="majorHAnsi" w:cstheme="majorHAnsi"/>
          <w:color w:val="000000"/>
        </w:rPr>
      </w:pPr>
    </w:p>
    <w:p w14:paraId="349722F6" w14:textId="77777777" w:rsidR="0011308B" w:rsidRPr="00F148CA" w:rsidRDefault="0011308B" w:rsidP="0011308B">
      <w:pPr>
        <w:pStyle w:val="p2"/>
        <w:spacing w:before="0" w:beforeAutospacing="0" w:after="0" w:afterAutospacing="0"/>
        <w:rPr>
          <w:rFonts w:asciiTheme="majorHAnsi" w:hAnsiTheme="majorHAnsi" w:cstheme="majorHAnsi"/>
          <w:i/>
          <w:iCs/>
          <w:color w:val="000000"/>
        </w:rPr>
      </w:pPr>
      <w:r>
        <w:rPr>
          <w:rStyle w:val="s2"/>
          <w:rFonts w:asciiTheme="majorHAnsi" w:hAnsiTheme="majorHAnsi" w:cstheme="majorHAnsi"/>
          <w:color w:val="000000"/>
        </w:rPr>
        <w:t xml:space="preserve">LBDSTV </w:t>
      </w:r>
      <w:r w:rsidRPr="00697AD2">
        <w:rPr>
          <w:rStyle w:val="s2"/>
          <w:rFonts w:asciiTheme="majorHAnsi" w:hAnsiTheme="majorHAnsi" w:cstheme="majorHAnsi"/>
          <w:color w:val="000000"/>
        </w:rPr>
        <w:t xml:space="preserve">Michael Hutterer schließt sich den Worten des Landes-Feuerwehrkommandanten an: </w:t>
      </w:r>
      <w:r w:rsidRPr="00697AD2">
        <w:rPr>
          <w:rStyle w:val="s2"/>
          <w:rFonts w:asciiTheme="majorHAnsi" w:hAnsiTheme="majorHAnsi" w:cstheme="majorHAnsi"/>
          <w:i/>
          <w:iCs/>
          <w:color w:val="000000"/>
        </w:rPr>
        <w:t xml:space="preserve">„Training und Ausbildung sind die Grundlagen für rasche und sichere Hilfeleistung. Für diesen sichtbaren „Einsatz“, den man beim Landesbewerb von </w:t>
      </w:r>
      <w:r>
        <w:rPr>
          <w:rStyle w:val="s2"/>
          <w:rFonts w:asciiTheme="majorHAnsi" w:hAnsiTheme="majorHAnsi" w:cstheme="majorHAnsi"/>
          <w:i/>
          <w:iCs/>
          <w:color w:val="000000"/>
        </w:rPr>
        <w:t>den rund</w:t>
      </w:r>
      <w:r w:rsidRPr="00697AD2">
        <w:rPr>
          <w:rStyle w:val="s2"/>
          <w:rFonts w:asciiTheme="majorHAnsi" w:hAnsiTheme="majorHAnsi" w:cstheme="majorHAnsi"/>
          <w:i/>
          <w:iCs/>
          <w:color w:val="000000"/>
        </w:rPr>
        <w:t xml:space="preserve"> 1.800 Gruppen gesehen hat, </w:t>
      </w:r>
      <w:r w:rsidRPr="00F148CA">
        <w:rPr>
          <w:rStyle w:val="s2"/>
          <w:rFonts w:asciiTheme="majorHAnsi" w:hAnsiTheme="majorHAnsi" w:cstheme="majorHAnsi"/>
          <w:i/>
          <w:iCs/>
          <w:color w:val="000000"/>
        </w:rPr>
        <w:t>sage auch ich heute allen Danke! Es ist ein schönes Gefühl, an einem Tag wie heute, vor euch zu stehen und die Kameradschaft zu spüren, die uns als Feuerwehren ausmacht.“</w:t>
      </w:r>
    </w:p>
    <w:p w14:paraId="25250046" w14:textId="77777777" w:rsidR="0011308B" w:rsidRPr="00F148CA" w:rsidRDefault="0011308B" w:rsidP="0011308B">
      <w:pPr>
        <w:rPr>
          <w:rFonts w:asciiTheme="majorHAnsi" w:hAnsiTheme="majorHAnsi" w:cstheme="majorHAnsi"/>
          <w:sz w:val="24"/>
          <w:szCs w:val="24"/>
        </w:rPr>
      </w:pPr>
    </w:p>
    <w:p w14:paraId="4EAF112A" w14:textId="77777777" w:rsidR="0011308B" w:rsidRDefault="0011308B" w:rsidP="0011308B">
      <w:pPr>
        <w:rPr>
          <w:rFonts w:asciiTheme="majorHAnsi" w:eastAsia="Times New Roman" w:hAnsiTheme="majorHAnsi" w:cstheme="majorHAnsi"/>
          <w:i/>
          <w:iCs/>
          <w:color w:val="000000"/>
          <w:sz w:val="24"/>
          <w:szCs w:val="24"/>
          <w:lang w:eastAsia="de-DE"/>
        </w:rPr>
      </w:pPr>
      <w:r w:rsidRPr="00F148CA">
        <w:rPr>
          <w:rFonts w:asciiTheme="majorHAnsi" w:eastAsia="Times New Roman" w:hAnsiTheme="majorHAnsi" w:cstheme="majorHAnsi"/>
          <w:color w:val="000000"/>
          <w:sz w:val="24"/>
          <w:szCs w:val="24"/>
          <w:lang w:eastAsia="de-DE"/>
        </w:rPr>
        <w:t>Auch Feuerwehr-Landesrätin Langer-</w:t>
      </w:r>
      <w:proofErr w:type="spellStart"/>
      <w:r w:rsidRPr="00F148CA">
        <w:rPr>
          <w:rFonts w:asciiTheme="majorHAnsi" w:eastAsia="Times New Roman" w:hAnsiTheme="majorHAnsi" w:cstheme="majorHAnsi"/>
          <w:color w:val="000000"/>
          <w:sz w:val="24"/>
          <w:szCs w:val="24"/>
          <w:lang w:eastAsia="de-DE"/>
        </w:rPr>
        <w:t>Weninger</w:t>
      </w:r>
      <w:proofErr w:type="spellEnd"/>
      <w:r w:rsidRPr="00F148CA">
        <w:rPr>
          <w:rFonts w:asciiTheme="majorHAnsi" w:eastAsia="Times New Roman" w:hAnsiTheme="majorHAnsi" w:cstheme="majorHAnsi"/>
          <w:color w:val="000000"/>
          <w:sz w:val="24"/>
          <w:szCs w:val="24"/>
          <w:lang w:eastAsia="de-DE"/>
        </w:rPr>
        <w:t xml:space="preserve"> ist beeindruckt von der Veranstaltung und den gezeigten Leistungen:</w:t>
      </w:r>
      <w:r w:rsidRPr="00F148CA">
        <w:rPr>
          <w:rFonts w:asciiTheme="majorHAnsi" w:eastAsia="Times New Roman" w:hAnsiTheme="majorHAnsi" w:cstheme="majorHAnsi"/>
          <w:i/>
          <w:iCs/>
          <w:color w:val="000000"/>
          <w:sz w:val="24"/>
          <w:szCs w:val="24"/>
          <w:lang w:eastAsia="de-DE"/>
        </w:rPr>
        <w:t xml:space="preserve"> </w:t>
      </w:r>
      <w:r w:rsidRPr="00697AD2">
        <w:rPr>
          <w:rFonts w:asciiTheme="majorHAnsi" w:eastAsia="Times New Roman" w:hAnsiTheme="majorHAnsi" w:cstheme="majorHAnsi"/>
          <w:i/>
          <w:iCs/>
          <w:color w:val="000000"/>
          <w:sz w:val="24"/>
          <w:szCs w:val="24"/>
          <w:lang w:eastAsia="de-DE"/>
        </w:rPr>
        <w:t xml:space="preserve">„Der </w:t>
      </w:r>
      <w:proofErr w:type="spellStart"/>
      <w:r w:rsidRPr="00697AD2">
        <w:rPr>
          <w:rFonts w:asciiTheme="majorHAnsi" w:eastAsia="Times New Roman" w:hAnsiTheme="majorHAnsi" w:cstheme="majorHAnsi"/>
          <w:i/>
          <w:iCs/>
          <w:color w:val="000000"/>
          <w:sz w:val="24"/>
          <w:szCs w:val="24"/>
          <w:lang w:eastAsia="de-DE"/>
        </w:rPr>
        <w:t>Landesfeuerwehrbewerb</w:t>
      </w:r>
      <w:proofErr w:type="spellEnd"/>
      <w:r w:rsidRPr="00697AD2">
        <w:rPr>
          <w:rFonts w:asciiTheme="majorHAnsi" w:eastAsia="Times New Roman" w:hAnsiTheme="majorHAnsi" w:cstheme="majorHAnsi"/>
          <w:i/>
          <w:iCs/>
          <w:color w:val="000000"/>
          <w:sz w:val="24"/>
          <w:szCs w:val="24"/>
          <w:lang w:eastAsia="de-DE"/>
        </w:rPr>
        <w:t xml:space="preserve"> in Aspach ist eine beeindruckende Leistungsschau. Hier wird deutlich: Unsere </w:t>
      </w:r>
      <w:proofErr w:type="spellStart"/>
      <w:r w:rsidRPr="00697AD2">
        <w:rPr>
          <w:rFonts w:asciiTheme="majorHAnsi" w:eastAsia="Times New Roman" w:hAnsiTheme="majorHAnsi" w:cstheme="majorHAnsi"/>
          <w:i/>
          <w:iCs/>
          <w:color w:val="000000"/>
          <w:sz w:val="24"/>
          <w:szCs w:val="24"/>
          <w:lang w:eastAsia="de-DE"/>
        </w:rPr>
        <w:t>Floriani</w:t>
      </w:r>
      <w:proofErr w:type="spellEnd"/>
      <w:r w:rsidRPr="00697AD2">
        <w:rPr>
          <w:rFonts w:asciiTheme="majorHAnsi" w:eastAsia="Times New Roman" w:hAnsiTheme="majorHAnsi" w:cstheme="majorHAnsi"/>
          <w:i/>
          <w:iCs/>
          <w:color w:val="000000"/>
          <w:sz w:val="24"/>
          <w:szCs w:val="24"/>
          <w:lang w:eastAsia="de-DE"/>
        </w:rPr>
        <w:t xml:space="preserve"> haben jede Gefahrensituation im Griff. Auch wenn die Situation noch so adrenalingeladen und stressig ist die Handgriffe der Feuerwehrmänner und -frauen sitzen. Das bringt die </w:t>
      </w:r>
      <w:proofErr w:type="spellStart"/>
      <w:r w:rsidRPr="00697AD2">
        <w:rPr>
          <w:rFonts w:asciiTheme="majorHAnsi" w:eastAsia="Times New Roman" w:hAnsiTheme="majorHAnsi" w:cstheme="majorHAnsi"/>
          <w:i/>
          <w:iCs/>
          <w:color w:val="000000"/>
          <w:sz w:val="24"/>
          <w:szCs w:val="24"/>
          <w:lang w:eastAsia="de-DE"/>
        </w:rPr>
        <w:t>Zuschauer:innen</w:t>
      </w:r>
      <w:proofErr w:type="spellEnd"/>
      <w:r w:rsidRPr="00697AD2">
        <w:rPr>
          <w:rFonts w:asciiTheme="majorHAnsi" w:eastAsia="Times New Roman" w:hAnsiTheme="majorHAnsi" w:cstheme="majorHAnsi"/>
          <w:i/>
          <w:iCs/>
          <w:color w:val="000000"/>
          <w:sz w:val="24"/>
          <w:szCs w:val="24"/>
          <w:lang w:eastAsia="de-DE"/>
        </w:rPr>
        <w:t xml:space="preserve"> zum Jubeln und gibt uns allen ein starkes Gefühl der Sicherheit.“</w:t>
      </w:r>
    </w:p>
    <w:p w14:paraId="5ED58623" w14:textId="77777777" w:rsidR="00F148CA" w:rsidRDefault="00F148CA" w:rsidP="0011308B">
      <w:pPr>
        <w:rPr>
          <w:rFonts w:asciiTheme="majorHAnsi" w:eastAsia="Times New Roman" w:hAnsiTheme="majorHAnsi" w:cstheme="majorHAnsi"/>
          <w:color w:val="000000"/>
          <w:sz w:val="24"/>
          <w:szCs w:val="24"/>
          <w:lang w:eastAsia="de-DE"/>
        </w:rPr>
      </w:pPr>
    </w:p>
    <w:p w14:paraId="3CA58C93" w14:textId="1530D2C3" w:rsidR="0011308B" w:rsidRPr="00DD01FD" w:rsidRDefault="0011308B" w:rsidP="0011308B">
      <w:pPr>
        <w:rPr>
          <w:rFonts w:asciiTheme="majorHAnsi" w:eastAsia="Times New Roman" w:hAnsiTheme="majorHAnsi" w:cstheme="majorHAnsi"/>
          <w:b/>
          <w:bCs/>
          <w:color w:val="000000"/>
          <w:sz w:val="24"/>
          <w:szCs w:val="24"/>
          <w:lang w:eastAsia="de-DE"/>
        </w:rPr>
      </w:pPr>
      <w:r w:rsidRPr="00DD01FD">
        <w:rPr>
          <w:rFonts w:asciiTheme="majorHAnsi" w:hAnsiTheme="majorHAnsi" w:cstheme="majorHAnsi"/>
          <w:b/>
          <w:bCs/>
        </w:rPr>
        <w:lastRenderedPageBreak/>
        <w:t>Ergebnislisten</w:t>
      </w:r>
      <w:r w:rsidR="009B4585">
        <w:rPr>
          <w:rFonts w:asciiTheme="majorHAnsi" w:hAnsiTheme="majorHAnsi" w:cstheme="majorHAnsi"/>
          <w:b/>
          <w:bCs/>
        </w:rPr>
        <w:t xml:space="preserve"> AKTIV:</w:t>
      </w:r>
    </w:p>
    <w:p w14:paraId="360EBE37" w14:textId="4844DA74" w:rsidR="0011308B" w:rsidRPr="00DD01FD" w:rsidRDefault="0011308B" w:rsidP="0011308B">
      <w:pPr>
        <w:rPr>
          <w:rFonts w:asciiTheme="majorHAnsi" w:hAnsiTheme="majorHAnsi" w:cstheme="majorHAnsi"/>
          <w:b/>
          <w:bCs/>
        </w:rPr>
      </w:pPr>
      <w:r w:rsidRPr="00DD01FD">
        <w:rPr>
          <w:rFonts w:asciiTheme="majorHAnsi" w:hAnsiTheme="majorHAnsi" w:cstheme="majorHAnsi"/>
          <w:b/>
          <w:bCs/>
        </w:rPr>
        <w:t>B</w:t>
      </w:r>
      <w:r w:rsidR="002B7E3F" w:rsidRPr="00DD01FD">
        <w:rPr>
          <w:rFonts w:asciiTheme="majorHAnsi" w:hAnsiTheme="majorHAnsi" w:cstheme="majorHAnsi"/>
          <w:b/>
          <w:bCs/>
        </w:rPr>
        <w:t>ronze A - Allgemein</w:t>
      </w:r>
    </w:p>
    <w:p w14:paraId="2F654119" w14:textId="31F88499" w:rsidR="00F148CA" w:rsidRDefault="002B7E3F" w:rsidP="002B7E3F">
      <w:pPr>
        <w:pStyle w:val="Listenabsatz"/>
        <w:numPr>
          <w:ilvl w:val="0"/>
          <w:numId w:val="27"/>
        </w:numPr>
        <w:rPr>
          <w:rFonts w:asciiTheme="majorHAnsi" w:hAnsiTheme="majorHAnsi" w:cstheme="majorHAnsi"/>
        </w:rPr>
      </w:pPr>
      <w:r>
        <w:rPr>
          <w:rFonts w:asciiTheme="majorHAnsi" w:hAnsiTheme="majorHAnsi" w:cstheme="majorHAnsi"/>
        </w:rPr>
        <w:t>Bad Mühllacken 1 (UU)</w:t>
      </w:r>
    </w:p>
    <w:p w14:paraId="76EC7EE8" w14:textId="73C76E0D" w:rsidR="002B7E3F" w:rsidRDefault="002B7E3F" w:rsidP="002B7E3F">
      <w:pPr>
        <w:pStyle w:val="Listenabsatz"/>
        <w:numPr>
          <w:ilvl w:val="0"/>
          <w:numId w:val="27"/>
        </w:numPr>
        <w:rPr>
          <w:rFonts w:asciiTheme="majorHAnsi" w:hAnsiTheme="majorHAnsi" w:cstheme="majorHAnsi"/>
        </w:rPr>
      </w:pPr>
      <w:proofErr w:type="spellStart"/>
      <w:r>
        <w:rPr>
          <w:rFonts w:asciiTheme="majorHAnsi" w:hAnsiTheme="majorHAnsi" w:cstheme="majorHAnsi"/>
        </w:rPr>
        <w:t>Schweinsegg</w:t>
      </w:r>
      <w:proofErr w:type="spellEnd"/>
      <w:r>
        <w:rPr>
          <w:rFonts w:asciiTheme="majorHAnsi" w:hAnsiTheme="majorHAnsi" w:cstheme="majorHAnsi"/>
        </w:rPr>
        <w:t>-Zehetner 1 (SE)</w:t>
      </w:r>
    </w:p>
    <w:p w14:paraId="130E33AA" w14:textId="49F5D0C6" w:rsidR="00F148CA" w:rsidRPr="002B7E3F" w:rsidRDefault="002B7E3F" w:rsidP="0011308B">
      <w:pPr>
        <w:pStyle w:val="Listenabsatz"/>
        <w:numPr>
          <w:ilvl w:val="0"/>
          <w:numId w:val="27"/>
        </w:numPr>
        <w:rPr>
          <w:rFonts w:asciiTheme="majorHAnsi" w:hAnsiTheme="majorHAnsi" w:cstheme="majorHAnsi"/>
        </w:rPr>
      </w:pPr>
      <w:r>
        <w:rPr>
          <w:rFonts w:asciiTheme="majorHAnsi" w:hAnsiTheme="majorHAnsi" w:cstheme="majorHAnsi"/>
        </w:rPr>
        <w:t>St. Martin im Mühlkreis 2 (RO)</w:t>
      </w:r>
    </w:p>
    <w:p w14:paraId="6EA42383" w14:textId="68AD53FA" w:rsidR="0011308B" w:rsidRPr="00DD01FD" w:rsidRDefault="0011308B" w:rsidP="0011308B">
      <w:pPr>
        <w:rPr>
          <w:rFonts w:asciiTheme="majorHAnsi" w:hAnsiTheme="majorHAnsi" w:cstheme="majorHAnsi"/>
          <w:b/>
          <w:bCs/>
        </w:rPr>
      </w:pPr>
      <w:r w:rsidRPr="00DD01FD">
        <w:rPr>
          <w:rFonts w:asciiTheme="majorHAnsi" w:hAnsiTheme="majorHAnsi" w:cstheme="majorHAnsi"/>
          <w:b/>
          <w:bCs/>
        </w:rPr>
        <w:t>Silber</w:t>
      </w:r>
      <w:r w:rsidR="002B7E3F" w:rsidRPr="00DD01FD">
        <w:rPr>
          <w:rFonts w:asciiTheme="majorHAnsi" w:hAnsiTheme="majorHAnsi" w:cstheme="majorHAnsi"/>
          <w:b/>
          <w:bCs/>
        </w:rPr>
        <w:t xml:space="preserve"> A – Allgemein</w:t>
      </w:r>
    </w:p>
    <w:p w14:paraId="11DE5421" w14:textId="776C425C" w:rsidR="002B7E3F" w:rsidRDefault="002B7E3F" w:rsidP="002B7E3F">
      <w:pPr>
        <w:pStyle w:val="Listenabsatz"/>
        <w:numPr>
          <w:ilvl w:val="0"/>
          <w:numId w:val="29"/>
        </w:numPr>
        <w:rPr>
          <w:rFonts w:asciiTheme="majorHAnsi" w:hAnsiTheme="majorHAnsi" w:cstheme="majorHAnsi"/>
          <w:sz w:val="24"/>
          <w:szCs w:val="24"/>
        </w:rPr>
      </w:pPr>
      <w:proofErr w:type="spellStart"/>
      <w:r>
        <w:rPr>
          <w:rFonts w:asciiTheme="majorHAnsi" w:hAnsiTheme="majorHAnsi" w:cstheme="majorHAnsi"/>
          <w:sz w:val="24"/>
          <w:szCs w:val="24"/>
        </w:rPr>
        <w:t>Tragwein</w:t>
      </w:r>
      <w:proofErr w:type="spellEnd"/>
      <w:r>
        <w:rPr>
          <w:rFonts w:asciiTheme="majorHAnsi" w:hAnsiTheme="majorHAnsi" w:cstheme="majorHAnsi"/>
          <w:sz w:val="24"/>
          <w:szCs w:val="24"/>
        </w:rPr>
        <w:t xml:space="preserve"> 1 (FR)</w:t>
      </w:r>
    </w:p>
    <w:p w14:paraId="589E4ED7" w14:textId="77202E3D" w:rsidR="002B7E3F" w:rsidRDefault="002B7E3F" w:rsidP="002B7E3F">
      <w:pPr>
        <w:pStyle w:val="Listenabsatz"/>
        <w:numPr>
          <w:ilvl w:val="0"/>
          <w:numId w:val="29"/>
        </w:numPr>
        <w:rPr>
          <w:rFonts w:asciiTheme="majorHAnsi" w:hAnsiTheme="majorHAnsi" w:cstheme="majorHAnsi"/>
          <w:sz w:val="24"/>
          <w:szCs w:val="24"/>
        </w:rPr>
      </w:pPr>
      <w:proofErr w:type="spellStart"/>
      <w:r>
        <w:rPr>
          <w:rFonts w:asciiTheme="majorHAnsi" w:hAnsiTheme="majorHAnsi" w:cstheme="majorHAnsi"/>
          <w:sz w:val="24"/>
          <w:szCs w:val="24"/>
        </w:rPr>
        <w:t>Ebersegg</w:t>
      </w:r>
      <w:proofErr w:type="spellEnd"/>
      <w:r>
        <w:rPr>
          <w:rFonts w:asciiTheme="majorHAnsi" w:hAnsiTheme="majorHAnsi" w:cstheme="majorHAnsi"/>
          <w:sz w:val="24"/>
          <w:szCs w:val="24"/>
        </w:rPr>
        <w:t xml:space="preserve"> 1 (SE)</w:t>
      </w:r>
    </w:p>
    <w:p w14:paraId="54457B29" w14:textId="27B055F9" w:rsidR="002B7E3F" w:rsidRPr="002B7E3F" w:rsidRDefault="002B7E3F" w:rsidP="002B7E3F">
      <w:pPr>
        <w:pStyle w:val="Listenabsatz"/>
        <w:numPr>
          <w:ilvl w:val="0"/>
          <w:numId w:val="29"/>
        </w:numPr>
        <w:rPr>
          <w:rFonts w:asciiTheme="majorHAnsi" w:hAnsiTheme="majorHAnsi" w:cstheme="majorHAnsi"/>
          <w:sz w:val="24"/>
          <w:szCs w:val="24"/>
        </w:rPr>
      </w:pPr>
      <w:r>
        <w:rPr>
          <w:rFonts w:asciiTheme="majorHAnsi" w:hAnsiTheme="majorHAnsi" w:cstheme="majorHAnsi"/>
          <w:sz w:val="24"/>
          <w:szCs w:val="24"/>
        </w:rPr>
        <w:t>Steindorf 1 (VB)</w:t>
      </w:r>
    </w:p>
    <w:p w14:paraId="29F34922" w14:textId="5099B846" w:rsidR="0011308B" w:rsidRPr="00DD01FD" w:rsidRDefault="0011308B" w:rsidP="0011308B">
      <w:pPr>
        <w:rPr>
          <w:rFonts w:asciiTheme="majorHAnsi" w:hAnsiTheme="majorHAnsi" w:cstheme="majorHAnsi"/>
          <w:b/>
          <w:bCs/>
        </w:rPr>
      </w:pPr>
      <w:r w:rsidRPr="00DD01FD">
        <w:rPr>
          <w:rFonts w:asciiTheme="majorHAnsi" w:hAnsiTheme="majorHAnsi" w:cstheme="majorHAnsi"/>
          <w:b/>
          <w:bCs/>
        </w:rPr>
        <w:t>Bronze</w:t>
      </w:r>
      <w:r w:rsidR="002B7E3F" w:rsidRPr="00DD01FD">
        <w:rPr>
          <w:rFonts w:asciiTheme="majorHAnsi" w:hAnsiTheme="majorHAnsi" w:cstheme="majorHAnsi"/>
          <w:b/>
          <w:bCs/>
        </w:rPr>
        <w:t xml:space="preserve"> A – Damen</w:t>
      </w:r>
    </w:p>
    <w:p w14:paraId="25B8DD6F" w14:textId="4AE004BC" w:rsidR="002B7E3F" w:rsidRDefault="002B7E3F" w:rsidP="002B7E3F">
      <w:pPr>
        <w:pStyle w:val="Listenabsatz"/>
        <w:numPr>
          <w:ilvl w:val="0"/>
          <w:numId w:val="28"/>
        </w:numPr>
        <w:rPr>
          <w:rFonts w:asciiTheme="majorHAnsi" w:hAnsiTheme="majorHAnsi" w:cstheme="majorHAnsi"/>
          <w:sz w:val="24"/>
          <w:szCs w:val="24"/>
        </w:rPr>
      </w:pPr>
      <w:r>
        <w:rPr>
          <w:rFonts w:asciiTheme="majorHAnsi" w:hAnsiTheme="majorHAnsi" w:cstheme="majorHAnsi"/>
          <w:sz w:val="24"/>
          <w:szCs w:val="24"/>
        </w:rPr>
        <w:t>Julbach 1 (RO)</w:t>
      </w:r>
    </w:p>
    <w:p w14:paraId="3B15C6F8" w14:textId="0AE65778" w:rsidR="002B7E3F" w:rsidRDefault="002B7E3F" w:rsidP="002B7E3F">
      <w:pPr>
        <w:pStyle w:val="Listenabsatz"/>
        <w:numPr>
          <w:ilvl w:val="0"/>
          <w:numId w:val="28"/>
        </w:numPr>
        <w:rPr>
          <w:rFonts w:asciiTheme="majorHAnsi" w:hAnsiTheme="majorHAnsi" w:cstheme="majorHAnsi"/>
          <w:sz w:val="24"/>
          <w:szCs w:val="24"/>
        </w:rPr>
      </w:pPr>
      <w:proofErr w:type="spellStart"/>
      <w:r>
        <w:rPr>
          <w:rFonts w:asciiTheme="majorHAnsi" w:hAnsiTheme="majorHAnsi" w:cstheme="majorHAnsi"/>
          <w:sz w:val="24"/>
          <w:szCs w:val="24"/>
        </w:rPr>
        <w:t>Unterstetten</w:t>
      </w:r>
      <w:proofErr w:type="spellEnd"/>
      <w:r>
        <w:rPr>
          <w:rFonts w:asciiTheme="majorHAnsi" w:hAnsiTheme="majorHAnsi" w:cstheme="majorHAnsi"/>
          <w:sz w:val="24"/>
          <w:szCs w:val="24"/>
        </w:rPr>
        <w:t xml:space="preserve"> 2 (GR)</w:t>
      </w:r>
    </w:p>
    <w:p w14:paraId="0AE81355" w14:textId="2421E84B" w:rsidR="002B7E3F" w:rsidRPr="002B7E3F" w:rsidRDefault="002B7E3F" w:rsidP="002B7E3F">
      <w:pPr>
        <w:pStyle w:val="Listenabsatz"/>
        <w:numPr>
          <w:ilvl w:val="0"/>
          <w:numId w:val="28"/>
        </w:numPr>
        <w:rPr>
          <w:rFonts w:asciiTheme="majorHAnsi" w:hAnsiTheme="majorHAnsi" w:cstheme="majorHAnsi"/>
          <w:sz w:val="24"/>
          <w:szCs w:val="24"/>
        </w:rPr>
      </w:pPr>
      <w:proofErr w:type="spellStart"/>
      <w:r>
        <w:rPr>
          <w:rFonts w:asciiTheme="majorHAnsi" w:hAnsiTheme="majorHAnsi" w:cstheme="majorHAnsi"/>
          <w:sz w:val="24"/>
          <w:szCs w:val="24"/>
        </w:rPr>
        <w:t>Pimpfing</w:t>
      </w:r>
      <w:proofErr w:type="spellEnd"/>
      <w:r>
        <w:rPr>
          <w:rFonts w:asciiTheme="majorHAnsi" w:hAnsiTheme="majorHAnsi" w:cstheme="majorHAnsi"/>
          <w:sz w:val="24"/>
          <w:szCs w:val="24"/>
        </w:rPr>
        <w:t xml:space="preserve"> 4 (SD)</w:t>
      </w:r>
    </w:p>
    <w:p w14:paraId="75497072" w14:textId="14D17E3D" w:rsidR="0011308B" w:rsidRPr="00DD01FD" w:rsidRDefault="002B7E3F" w:rsidP="0011308B">
      <w:pPr>
        <w:rPr>
          <w:rFonts w:asciiTheme="majorHAnsi" w:hAnsiTheme="majorHAnsi" w:cstheme="majorHAnsi"/>
          <w:b/>
          <w:bCs/>
        </w:rPr>
      </w:pPr>
      <w:r w:rsidRPr="00DD01FD">
        <w:rPr>
          <w:rFonts w:asciiTheme="majorHAnsi" w:hAnsiTheme="majorHAnsi" w:cstheme="majorHAnsi"/>
          <w:b/>
          <w:bCs/>
        </w:rPr>
        <w:t>Silber A – Damen</w:t>
      </w:r>
    </w:p>
    <w:p w14:paraId="333FC64F" w14:textId="17DE806A" w:rsidR="002B7E3F" w:rsidRDefault="002B7E3F" w:rsidP="002B7E3F">
      <w:pPr>
        <w:pStyle w:val="Listenabsatz"/>
        <w:numPr>
          <w:ilvl w:val="0"/>
          <w:numId w:val="30"/>
        </w:numPr>
        <w:rPr>
          <w:rFonts w:asciiTheme="majorHAnsi" w:hAnsiTheme="majorHAnsi" w:cstheme="majorHAnsi"/>
        </w:rPr>
      </w:pPr>
      <w:r>
        <w:rPr>
          <w:rFonts w:asciiTheme="majorHAnsi" w:hAnsiTheme="majorHAnsi" w:cstheme="majorHAnsi"/>
        </w:rPr>
        <w:t>Bad Mühllacken 2 (UU)</w:t>
      </w:r>
    </w:p>
    <w:p w14:paraId="36C8207E" w14:textId="0C958740" w:rsidR="002B7E3F" w:rsidRDefault="002B7E3F" w:rsidP="002B7E3F">
      <w:pPr>
        <w:pStyle w:val="Listenabsatz"/>
        <w:numPr>
          <w:ilvl w:val="0"/>
          <w:numId w:val="30"/>
        </w:numPr>
        <w:rPr>
          <w:rFonts w:asciiTheme="majorHAnsi" w:hAnsiTheme="majorHAnsi" w:cstheme="majorHAnsi"/>
        </w:rPr>
      </w:pPr>
      <w:r>
        <w:rPr>
          <w:rFonts w:asciiTheme="majorHAnsi" w:hAnsiTheme="majorHAnsi" w:cstheme="majorHAnsi"/>
        </w:rPr>
        <w:t>Liebenstein 2 (FR)</w:t>
      </w:r>
    </w:p>
    <w:p w14:paraId="3E4749A7" w14:textId="00249A8F" w:rsidR="002B7E3F" w:rsidRDefault="002B7E3F" w:rsidP="002B7E3F">
      <w:pPr>
        <w:pStyle w:val="Listenabsatz"/>
        <w:numPr>
          <w:ilvl w:val="0"/>
          <w:numId w:val="30"/>
        </w:numPr>
        <w:rPr>
          <w:rFonts w:asciiTheme="majorHAnsi" w:hAnsiTheme="majorHAnsi" w:cstheme="majorHAnsi"/>
        </w:rPr>
      </w:pPr>
      <w:r>
        <w:rPr>
          <w:rFonts w:asciiTheme="majorHAnsi" w:hAnsiTheme="majorHAnsi" w:cstheme="majorHAnsi"/>
        </w:rPr>
        <w:t>Windhaag bei Freistadt 2 (FR)</w:t>
      </w:r>
    </w:p>
    <w:p w14:paraId="4C1D1DCC" w14:textId="77777777" w:rsidR="00DD01FD" w:rsidRPr="002B7E3F" w:rsidRDefault="00DD01FD" w:rsidP="00DD01FD">
      <w:pPr>
        <w:pStyle w:val="Listenabsatz"/>
        <w:ind w:left="1060"/>
        <w:rPr>
          <w:rFonts w:asciiTheme="majorHAnsi" w:hAnsiTheme="majorHAnsi" w:cstheme="majorHAnsi"/>
        </w:rPr>
      </w:pPr>
    </w:p>
    <w:p w14:paraId="1D6BB01D" w14:textId="52E2D816" w:rsidR="0011308B" w:rsidRPr="00DD01FD" w:rsidRDefault="009B4585" w:rsidP="0011308B">
      <w:pPr>
        <w:rPr>
          <w:rFonts w:asciiTheme="majorHAnsi" w:hAnsiTheme="majorHAnsi" w:cstheme="majorHAnsi"/>
          <w:b/>
          <w:bCs/>
          <w:sz w:val="28"/>
          <w:szCs w:val="28"/>
        </w:rPr>
      </w:pPr>
      <w:r>
        <w:rPr>
          <w:rFonts w:asciiTheme="majorHAnsi" w:hAnsiTheme="majorHAnsi" w:cstheme="majorHAnsi"/>
          <w:b/>
          <w:bCs/>
          <w:sz w:val="28"/>
          <w:szCs w:val="28"/>
        </w:rPr>
        <w:t xml:space="preserve">Ergebnislisten </w:t>
      </w:r>
      <w:r w:rsidR="0011308B" w:rsidRPr="00DD01FD">
        <w:rPr>
          <w:rFonts w:asciiTheme="majorHAnsi" w:hAnsiTheme="majorHAnsi" w:cstheme="majorHAnsi"/>
          <w:b/>
          <w:bCs/>
          <w:sz w:val="28"/>
          <w:szCs w:val="28"/>
        </w:rPr>
        <w:t>Jugend</w:t>
      </w:r>
      <w:r>
        <w:rPr>
          <w:rFonts w:asciiTheme="majorHAnsi" w:hAnsiTheme="majorHAnsi" w:cstheme="majorHAnsi"/>
          <w:b/>
          <w:bCs/>
          <w:sz w:val="28"/>
          <w:szCs w:val="28"/>
        </w:rPr>
        <w:t>:</w:t>
      </w:r>
    </w:p>
    <w:p w14:paraId="1C4F4E39" w14:textId="5759DE2C" w:rsidR="002B7E3F" w:rsidRPr="00DD01FD" w:rsidRDefault="002B7E3F" w:rsidP="0011308B">
      <w:pPr>
        <w:rPr>
          <w:rFonts w:asciiTheme="majorHAnsi" w:hAnsiTheme="majorHAnsi" w:cstheme="majorHAnsi"/>
          <w:b/>
          <w:bCs/>
        </w:rPr>
      </w:pPr>
      <w:r w:rsidRPr="00DD01FD">
        <w:rPr>
          <w:rFonts w:asciiTheme="majorHAnsi" w:hAnsiTheme="majorHAnsi" w:cstheme="majorHAnsi"/>
          <w:b/>
          <w:bCs/>
        </w:rPr>
        <w:t>Bronze Allgemein</w:t>
      </w:r>
    </w:p>
    <w:p w14:paraId="68CD5967" w14:textId="40A93EEE" w:rsidR="002B7E3F" w:rsidRDefault="002B7E3F" w:rsidP="002B7E3F">
      <w:pPr>
        <w:pStyle w:val="Listenabsatz"/>
        <w:numPr>
          <w:ilvl w:val="0"/>
          <w:numId w:val="23"/>
        </w:numPr>
        <w:rPr>
          <w:rFonts w:asciiTheme="majorHAnsi" w:hAnsiTheme="majorHAnsi" w:cstheme="majorHAnsi"/>
        </w:rPr>
      </w:pPr>
      <w:r>
        <w:rPr>
          <w:rFonts w:asciiTheme="majorHAnsi" w:hAnsiTheme="majorHAnsi" w:cstheme="majorHAnsi"/>
        </w:rPr>
        <w:t>St. Martin im Mühlkreis 1 (RO)</w:t>
      </w:r>
    </w:p>
    <w:p w14:paraId="2914BC5A" w14:textId="326DA566" w:rsidR="002B7E3F" w:rsidRDefault="002B7E3F" w:rsidP="002B7E3F">
      <w:pPr>
        <w:pStyle w:val="Listenabsatz"/>
        <w:numPr>
          <w:ilvl w:val="0"/>
          <w:numId w:val="23"/>
        </w:numPr>
        <w:rPr>
          <w:rFonts w:asciiTheme="majorHAnsi" w:hAnsiTheme="majorHAnsi" w:cstheme="majorHAnsi"/>
        </w:rPr>
      </w:pPr>
      <w:proofErr w:type="spellStart"/>
      <w:r>
        <w:rPr>
          <w:rFonts w:asciiTheme="majorHAnsi" w:hAnsiTheme="majorHAnsi" w:cstheme="majorHAnsi"/>
        </w:rPr>
        <w:t>Guggenberg</w:t>
      </w:r>
      <w:proofErr w:type="spellEnd"/>
      <w:r>
        <w:rPr>
          <w:rFonts w:asciiTheme="majorHAnsi" w:hAnsiTheme="majorHAnsi" w:cstheme="majorHAnsi"/>
        </w:rPr>
        <w:t xml:space="preserve"> 1 (VB)</w:t>
      </w:r>
    </w:p>
    <w:p w14:paraId="664296BB" w14:textId="765718D6" w:rsidR="002B7E3F" w:rsidRDefault="002B7E3F" w:rsidP="002B7E3F">
      <w:pPr>
        <w:pStyle w:val="Listenabsatz"/>
        <w:numPr>
          <w:ilvl w:val="0"/>
          <w:numId w:val="23"/>
        </w:numPr>
        <w:rPr>
          <w:rFonts w:asciiTheme="majorHAnsi" w:hAnsiTheme="majorHAnsi" w:cstheme="majorHAnsi"/>
        </w:rPr>
      </w:pPr>
      <w:r>
        <w:rPr>
          <w:rFonts w:asciiTheme="majorHAnsi" w:hAnsiTheme="majorHAnsi" w:cstheme="majorHAnsi"/>
        </w:rPr>
        <w:t>Bad Mühllacken 1 (UU)</w:t>
      </w:r>
    </w:p>
    <w:p w14:paraId="3568CBE8" w14:textId="77777777" w:rsidR="00DD01FD" w:rsidRPr="00DD01FD" w:rsidRDefault="00DD01FD" w:rsidP="00DD01FD">
      <w:pPr>
        <w:spacing w:line="360" w:lineRule="auto"/>
        <w:rPr>
          <w:rFonts w:asciiTheme="majorHAnsi" w:hAnsiTheme="majorHAnsi" w:cstheme="majorHAnsi"/>
          <w:b/>
          <w:bCs/>
        </w:rPr>
      </w:pPr>
      <w:r w:rsidRPr="00DD01FD">
        <w:rPr>
          <w:rFonts w:asciiTheme="majorHAnsi" w:hAnsiTheme="majorHAnsi" w:cstheme="majorHAnsi"/>
          <w:b/>
          <w:bCs/>
        </w:rPr>
        <w:t>Silber Allgemein</w:t>
      </w:r>
    </w:p>
    <w:p w14:paraId="10635747" w14:textId="77777777" w:rsidR="00DD01FD" w:rsidRDefault="00DD01FD" w:rsidP="00DD01FD">
      <w:pPr>
        <w:pStyle w:val="Listenabsatz"/>
        <w:numPr>
          <w:ilvl w:val="0"/>
          <w:numId w:val="25"/>
        </w:numPr>
        <w:rPr>
          <w:rFonts w:asciiTheme="majorHAnsi" w:hAnsiTheme="majorHAnsi" w:cstheme="majorHAnsi"/>
        </w:rPr>
      </w:pPr>
      <w:r>
        <w:rPr>
          <w:rFonts w:asciiTheme="majorHAnsi" w:hAnsiTheme="majorHAnsi" w:cstheme="majorHAnsi"/>
        </w:rPr>
        <w:t>Allerheiligen-</w:t>
      </w:r>
      <w:proofErr w:type="spellStart"/>
      <w:r>
        <w:rPr>
          <w:rFonts w:asciiTheme="majorHAnsi" w:hAnsiTheme="majorHAnsi" w:cstheme="majorHAnsi"/>
        </w:rPr>
        <w:t>Lebing</w:t>
      </w:r>
      <w:proofErr w:type="spellEnd"/>
      <w:r>
        <w:rPr>
          <w:rFonts w:asciiTheme="majorHAnsi" w:hAnsiTheme="majorHAnsi" w:cstheme="majorHAnsi"/>
        </w:rPr>
        <w:t xml:space="preserve"> 1 (PE)</w:t>
      </w:r>
    </w:p>
    <w:p w14:paraId="4E180A05" w14:textId="77777777" w:rsidR="00DD01FD" w:rsidRDefault="00DD01FD" w:rsidP="00DD01FD">
      <w:pPr>
        <w:pStyle w:val="Listenabsatz"/>
        <w:numPr>
          <w:ilvl w:val="0"/>
          <w:numId w:val="25"/>
        </w:numPr>
        <w:spacing w:line="360" w:lineRule="auto"/>
        <w:rPr>
          <w:rFonts w:asciiTheme="majorHAnsi" w:hAnsiTheme="majorHAnsi" w:cstheme="majorHAnsi"/>
        </w:rPr>
      </w:pPr>
      <w:r>
        <w:rPr>
          <w:rFonts w:asciiTheme="majorHAnsi" w:hAnsiTheme="majorHAnsi" w:cstheme="majorHAnsi"/>
        </w:rPr>
        <w:t>Winden-Windegg 1 (PE)</w:t>
      </w:r>
    </w:p>
    <w:p w14:paraId="7CD29345" w14:textId="295147BF" w:rsidR="00DD01FD" w:rsidRPr="00DD01FD" w:rsidRDefault="00DD01FD" w:rsidP="00DD01FD">
      <w:pPr>
        <w:pStyle w:val="Listenabsatz"/>
        <w:numPr>
          <w:ilvl w:val="0"/>
          <w:numId w:val="25"/>
        </w:numPr>
        <w:spacing w:line="360" w:lineRule="auto"/>
        <w:rPr>
          <w:rFonts w:asciiTheme="majorHAnsi" w:hAnsiTheme="majorHAnsi" w:cstheme="majorHAnsi"/>
        </w:rPr>
      </w:pPr>
      <w:r w:rsidRPr="002B7E3F">
        <w:rPr>
          <w:rFonts w:asciiTheme="majorHAnsi" w:hAnsiTheme="majorHAnsi" w:cstheme="majorHAnsi"/>
        </w:rPr>
        <w:t>Bad Mühllacken</w:t>
      </w:r>
    </w:p>
    <w:p w14:paraId="21D1D13C" w14:textId="59928A04" w:rsidR="002B7E3F" w:rsidRPr="00DD01FD" w:rsidRDefault="002B7E3F" w:rsidP="002B7E3F">
      <w:pPr>
        <w:rPr>
          <w:rFonts w:asciiTheme="majorHAnsi" w:hAnsiTheme="majorHAnsi" w:cstheme="majorHAnsi"/>
          <w:b/>
          <w:bCs/>
        </w:rPr>
      </w:pPr>
      <w:r w:rsidRPr="00DD01FD">
        <w:rPr>
          <w:rFonts w:asciiTheme="majorHAnsi" w:hAnsiTheme="majorHAnsi" w:cstheme="majorHAnsi"/>
          <w:b/>
          <w:bCs/>
        </w:rPr>
        <w:t>Bronze Mädchen</w:t>
      </w:r>
    </w:p>
    <w:p w14:paraId="68D7A616" w14:textId="573EA9AD" w:rsidR="002B7E3F" w:rsidRDefault="002B7E3F" w:rsidP="002B7E3F">
      <w:pPr>
        <w:pStyle w:val="Listenabsatz"/>
        <w:numPr>
          <w:ilvl w:val="0"/>
          <w:numId w:val="24"/>
        </w:numPr>
        <w:rPr>
          <w:rFonts w:asciiTheme="majorHAnsi" w:hAnsiTheme="majorHAnsi" w:cstheme="majorHAnsi"/>
        </w:rPr>
      </w:pPr>
      <w:proofErr w:type="spellStart"/>
      <w:r>
        <w:rPr>
          <w:rFonts w:asciiTheme="majorHAnsi" w:hAnsiTheme="majorHAnsi" w:cstheme="majorHAnsi"/>
        </w:rPr>
        <w:t>Mitteregg</w:t>
      </w:r>
      <w:proofErr w:type="spellEnd"/>
      <w:r>
        <w:rPr>
          <w:rFonts w:asciiTheme="majorHAnsi" w:hAnsiTheme="majorHAnsi" w:cstheme="majorHAnsi"/>
        </w:rPr>
        <w:t>-Haagen/Sand 2 (SE)</w:t>
      </w:r>
    </w:p>
    <w:p w14:paraId="13ACEFB5" w14:textId="68AB255A" w:rsidR="002B7E3F" w:rsidRDefault="002B7E3F" w:rsidP="002B7E3F">
      <w:pPr>
        <w:pStyle w:val="Listenabsatz"/>
        <w:numPr>
          <w:ilvl w:val="0"/>
          <w:numId w:val="24"/>
        </w:numPr>
        <w:rPr>
          <w:rFonts w:asciiTheme="majorHAnsi" w:hAnsiTheme="majorHAnsi" w:cstheme="majorHAnsi"/>
        </w:rPr>
      </w:pPr>
      <w:r>
        <w:rPr>
          <w:rFonts w:asciiTheme="majorHAnsi" w:hAnsiTheme="majorHAnsi" w:cstheme="majorHAnsi"/>
        </w:rPr>
        <w:t>Allerheiligen-</w:t>
      </w:r>
      <w:proofErr w:type="spellStart"/>
      <w:r>
        <w:rPr>
          <w:rFonts w:asciiTheme="majorHAnsi" w:hAnsiTheme="majorHAnsi" w:cstheme="majorHAnsi"/>
        </w:rPr>
        <w:t>Lebing</w:t>
      </w:r>
      <w:proofErr w:type="spellEnd"/>
      <w:r>
        <w:rPr>
          <w:rFonts w:asciiTheme="majorHAnsi" w:hAnsiTheme="majorHAnsi" w:cstheme="majorHAnsi"/>
        </w:rPr>
        <w:t xml:space="preserve"> 2 (PE)</w:t>
      </w:r>
    </w:p>
    <w:p w14:paraId="00DCBC4C" w14:textId="2746C2EA" w:rsidR="002B7E3F" w:rsidRPr="002B7E3F" w:rsidRDefault="002B7E3F" w:rsidP="002B7E3F">
      <w:pPr>
        <w:pStyle w:val="Listenabsatz"/>
        <w:numPr>
          <w:ilvl w:val="0"/>
          <w:numId w:val="24"/>
        </w:numPr>
        <w:rPr>
          <w:rFonts w:asciiTheme="majorHAnsi" w:hAnsiTheme="majorHAnsi" w:cstheme="majorHAnsi"/>
        </w:rPr>
      </w:pPr>
      <w:r>
        <w:rPr>
          <w:rFonts w:asciiTheme="majorHAnsi" w:hAnsiTheme="majorHAnsi" w:cstheme="majorHAnsi"/>
        </w:rPr>
        <w:t>Offenhausen 2 (WL)</w:t>
      </w:r>
    </w:p>
    <w:p w14:paraId="7B649E72" w14:textId="03795D96" w:rsidR="002B7E3F" w:rsidRPr="00DD01FD" w:rsidRDefault="00BF2F41" w:rsidP="002B7E3F">
      <w:pPr>
        <w:rPr>
          <w:rFonts w:asciiTheme="majorHAnsi" w:hAnsiTheme="majorHAnsi" w:cstheme="majorHAnsi"/>
          <w:b/>
          <w:bCs/>
        </w:rPr>
      </w:pPr>
      <w:r w:rsidRPr="00DD01FD">
        <w:rPr>
          <w:rFonts w:asciiTheme="majorHAnsi" w:hAnsiTheme="majorHAnsi" w:cstheme="majorHAnsi"/>
          <w:b/>
          <w:bCs/>
        </w:rPr>
        <w:softHyphen/>
      </w:r>
      <w:r w:rsidRPr="00DD01FD">
        <w:rPr>
          <w:rFonts w:asciiTheme="majorHAnsi" w:hAnsiTheme="majorHAnsi" w:cstheme="majorHAnsi"/>
          <w:b/>
          <w:bCs/>
        </w:rPr>
        <w:softHyphen/>
        <w:t xml:space="preserve"> </w:t>
      </w:r>
      <w:r w:rsidR="009E277E" w:rsidRPr="00DD01FD">
        <w:rPr>
          <w:rFonts w:asciiTheme="majorHAnsi" w:hAnsiTheme="majorHAnsi" w:cstheme="majorHAnsi"/>
          <w:b/>
          <w:bCs/>
          <w:vertAlign w:val="subscript"/>
        </w:rPr>
        <w:t xml:space="preserve"> </w:t>
      </w:r>
      <w:r w:rsidR="002B7E3F" w:rsidRPr="00DD01FD">
        <w:rPr>
          <w:rFonts w:asciiTheme="majorHAnsi" w:hAnsiTheme="majorHAnsi" w:cstheme="majorHAnsi"/>
          <w:b/>
          <w:bCs/>
        </w:rPr>
        <w:t>Silber Mädchen</w:t>
      </w:r>
    </w:p>
    <w:p w14:paraId="5E1F6FA0" w14:textId="77777777" w:rsidR="002B7E3F" w:rsidRDefault="002B7E3F" w:rsidP="002B7E3F">
      <w:pPr>
        <w:pStyle w:val="Listenabsatz"/>
        <w:numPr>
          <w:ilvl w:val="0"/>
          <w:numId w:val="26"/>
        </w:numPr>
        <w:rPr>
          <w:rFonts w:asciiTheme="majorHAnsi" w:hAnsiTheme="majorHAnsi" w:cstheme="majorHAnsi"/>
        </w:rPr>
      </w:pPr>
      <w:proofErr w:type="spellStart"/>
      <w:r>
        <w:rPr>
          <w:rFonts w:asciiTheme="majorHAnsi" w:hAnsiTheme="majorHAnsi" w:cstheme="majorHAnsi"/>
        </w:rPr>
        <w:t>Mitteregg</w:t>
      </w:r>
      <w:proofErr w:type="spellEnd"/>
      <w:r>
        <w:rPr>
          <w:rFonts w:asciiTheme="majorHAnsi" w:hAnsiTheme="majorHAnsi" w:cstheme="majorHAnsi"/>
        </w:rPr>
        <w:t>-Haagen/Sand 2 (SE)</w:t>
      </w:r>
    </w:p>
    <w:p w14:paraId="770A42D6" w14:textId="77777777" w:rsidR="002B7E3F" w:rsidRDefault="002B7E3F" w:rsidP="002B7E3F">
      <w:pPr>
        <w:pStyle w:val="Listenabsatz"/>
        <w:numPr>
          <w:ilvl w:val="0"/>
          <w:numId w:val="26"/>
        </w:numPr>
        <w:rPr>
          <w:rFonts w:asciiTheme="majorHAnsi" w:hAnsiTheme="majorHAnsi" w:cstheme="majorHAnsi"/>
        </w:rPr>
      </w:pPr>
      <w:r>
        <w:rPr>
          <w:rFonts w:asciiTheme="majorHAnsi" w:hAnsiTheme="majorHAnsi" w:cstheme="majorHAnsi"/>
        </w:rPr>
        <w:t>Allerheiligen-</w:t>
      </w:r>
      <w:proofErr w:type="spellStart"/>
      <w:r>
        <w:rPr>
          <w:rFonts w:asciiTheme="majorHAnsi" w:hAnsiTheme="majorHAnsi" w:cstheme="majorHAnsi"/>
        </w:rPr>
        <w:t>Lebing</w:t>
      </w:r>
      <w:proofErr w:type="spellEnd"/>
      <w:r>
        <w:rPr>
          <w:rFonts w:asciiTheme="majorHAnsi" w:hAnsiTheme="majorHAnsi" w:cstheme="majorHAnsi"/>
        </w:rPr>
        <w:t xml:space="preserve"> 2 (PE)</w:t>
      </w:r>
    </w:p>
    <w:p w14:paraId="5FB2F34B" w14:textId="47E54AD7" w:rsidR="002B7E3F" w:rsidRPr="002B7E3F" w:rsidRDefault="002B7E3F" w:rsidP="002B7E3F">
      <w:pPr>
        <w:pStyle w:val="Listenabsatz"/>
        <w:numPr>
          <w:ilvl w:val="0"/>
          <w:numId w:val="26"/>
        </w:numPr>
        <w:rPr>
          <w:rFonts w:asciiTheme="majorHAnsi" w:hAnsiTheme="majorHAnsi" w:cstheme="majorHAnsi"/>
        </w:rPr>
      </w:pPr>
      <w:r>
        <w:rPr>
          <w:rFonts w:asciiTheme="majorHAnsi" w:hAnsiTheme="majorHAnsi" w:cstheme="majorHAnsi"/>
        </w:rPr>
        <w:t>Zell am Moos 1 (VB)</w:t>
      </w:r>
    </w:p>
    <w:p w14:paraId="65DA9140" w14:textId="6F2C5F22" w:rsidR="00BF2F41" w:rsidRPr="009E277E" w:rsidRDefault="00BF2F41" w:rsidP="00B0447F">
      <w:pPr>
        <w:spacing w:line="360" w:lineRule="auto"/>
        <w:rPr>
          <w:rFonts w:asciiTheme="majorHAnsi" w:hAnsiTheme="majorHAnsi" w:cstheme="majorHAnsi"/>
          <w:vertAlign w:val="subscript"/>
        </w:rPr>
      </w:pPr>
    </w:p>
    <w:p w14:paraId="4F18A253" w14:textId="7F18245D" w:rsidR="00BF2F41" w:rsidRDefault="00BF2F41" w:rsidP="00B0447F">
      <w:pPr>
        <w:spacing w:line="360" w:lineRule="auto"/>
        <w:rPr>
          <w:rFonts w:asciiTheme="majorHAnsi" w:hAnsiTheme="majorHAnsi" w:cstheme="majorHAnsi"/>
        </w:rPr>
      </w:pPr>
    </w:p>
    <w:p w14:paraId="5C37F84C" w14:textId="622471C3" w:rsidR="00BF2F41" w:rsidRDefault="00BF2F41" w:rsidP="00B0447F">
      <w:pPr>
        <w:spacing w:line="360" w:lineRule="auto"/>
        <w:rPr>
          <w:rFonts w:asciiTheme="majorHAnsi" w:hAnsiTheme="majorHAnsi" w:cstheme="majorHAnsi"/>
        </w:rPr>
      </w:pP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p>
    <w:p w14:paraId="509ED072" w14:textId="77AF81CC" w:rsidR="00BF2F41" w:rsidRDefault="00BF2F41" w:rsidP="00B0447F">
      <w:pPr>
        <w:spacing w:line="360" w:lineRule="auto"/>
        <w:rPr>
          <w:rFonts w:asciiTheme="majorHAnsi" w:hAnsiTheme="majorHAnsi" w:cstheme="majorHAnsi"/>
        </w:rPr>
      </w:pPr>
    </w:p>
    <w:p w14:paraId="6372F3A9" w14:textId="4BFA8625" w:rsidR="00BF2F41" w:rsidRDefault="00BF2F41" w:rsidP="00B0447F">
      <w:pPr>
        <w:spacing w:line="360" w:lineRule="auto"/>
        <w:rPr>
          <w:rFonts w:asciiTheme="majorHAnsi" w:hAnsiTheme="majorHAnsi" w:cstheme="majorHAnsi"/>
        </w:rPr>
      </w:pPr>
    </w:p>
    <w:sectPr w:rsidR="00BF2F41" w:rsidSect="00F148CA">
      <w:headerReference w:type="even" r:id="rId10"/>
      <w:headerReference w:type="default" r:id="rId11"/>
      <w:headerReference w:type="first" r:id="rId12"/>
      <w:footerReference w:type="first" r:id="rId13"/>
      <w:pgSz w:w="11906" w:h="16838"/>
      <w:pgMar w:top="1417" w:right="567"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D5CED" w14:textId="77777777" w:rsidR="000707C6" w:rsidRDefault="000707C6" w:rsidP="00AE0366">
      <w:pPr>
        <w:spacing w:after="0" w:line="240" w:lineRule="auto"/>
      </w:pPr>
      <w:r>
        <w:separator/>
      </w:r>
    </w:p>
  </w:endnote>
  <w:endnote w:type="continuationSeparator" w:id="0">
    <w:p w14:paraId="7800DD60" w14:textId="77777777" w:rsidR="000707C6" w:rsidRDefault="000707C6"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NeueLT Pro 57 Cn">
    <w:panose1 w:val="020B0506030502030204"/>
    <w:charset w:val="4D"/>
    <w:family w:val="swiss"/>
    <w:notTrueType/>
    <w:pitch w:val="variable"/>
    <w:sig w:usb0="8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20B0604020202020204"/>
    <w:charset w:val="00"/>
    <w:family w:val="swiss"/>
    <w:notTrueType/>
    <w:pitch w:val="variable"/>
    <w:sig w:usb0="800000AF" w:usb1="4000204A" w:usb2="00000000" w:usb3="00000000" w:csb0="00000001" w:csb1="00000000"/>
  </w:font>
  <w:font w:name="HelveticaNeueLT Std Med Cn">
    <w:panose1 w:val="020B0604020202020204"/>
    <w:charset w:val="00"/>
    <w:family w:val="swiss"/>
    <w:notTrueType/>
    <w:pitch w:val="variable"/>
    <w:sig w:usb0="800000AF" w:usb1="4000204A" w:usb2="00000000" w:usb3="00000000" w:csb0="00000001" w:csb1="00000000"/>
  </w:font>
  <w:font w:name="HelveticaNeueLT Std Lt Cn">
    <w:panose1 w:val="020B0604020202020204"/>
    <w:charset w:val="00"/>
    <w:family w:val="swiss"/>
    <w:notTrueType/>
    <w:pitch w:val="variable"/>
    <w:sig w:usb0="800000AF" w:usb1="4000204A" w:usb2="00000000" w:usb3="00000000" w:csb0="00000001" w:csb1="00000000"/>
  </w:font>
  <w:font w:name="Helvetica Neue">
    <w:panose1 w:val="02000503000000020004"/>
    <w:charset w:val="4D"/>
    <w:family w:val="auto"/>
    <w:pitch w:val="variable"/>
    <w:sig w:usb0="8000002F" w:usb1="40000048" w:usb2="00000000" w:usb3="00000000" w:csb0="00000111"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E643" w14:textId="2D247A0E" w:rsidR="0008010C" w:rsidRDefault="0008010C">
    <w:pPr>
      <w:pStyle w:val="Fuzeile"/>
    </w:pPr>
    <w:r w:rsidRPr="00B60B03">
      <w:rPr>
        <w:noProof/>
        <w:lang w:eastAsia="de-DE"/>
      </w:rPr>
      <mc:AlternateContent>
        <mc:Choice Requires="wps">
          <w:drawing>
            <wp:anchor distT="45720" distB="45720" distL="114300" distR="114300" simplePos="0" relativeHeight="251687936" behindDoc="0" locked="0" layoutInCell="1" allowOverlap="1" wp14:anchorId="1FBC7860" wp14:editId="0B4210B8">
              <wp:simplePos x="0" y="0"/>
              <wp:positionH relativeFrom="column">
                <wp:posOffset>-539750</wp:posOffset>
              </wp:positionH>
              <wp:positionV relativeFrom="paragraph">
                <wp:posOffset>235679</wp:posOffset>
              </wp:positionV>
              <wp:extent cx="865762" cy="214008"/>
              <wp:effectExtent l="0" t="0" r="0" b="190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762" cy="214008"/>
                      </a:xfrm>
                      <a:prstGeom prst="rect">
                        <a:avLst/>
                      </a:prstGeom>
                      <a:solidFill>
                        <a:srgbClr val="FFFFFF"/>
                      </a:solidFill>
                      <a:ln w="9525">
                        <a:noFill/>
                        <a:miter lim="800000"/>
                        <a:headEnd/>
                        <a:tailEnd/>
                      </a:ln>
                    </wps:spPr>
                    <wps:txb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7860" id="_x0000_t202" coordsize="21600,21600" o:spt="202" path="m,l,21600r21600,l21600,xe">
              <v:stroke joinstyle="miter"/>
              <v:path gradientshapeok="t" o:connecttype="rect"/>
            </v:shapetype>
            <v:shape id="Textfeld 2" o:spid="_x0000_s1026" type="#_x0000_t202" style="position:absolute;margin-left:-42.5pt;margin-top:18.55pt;width:68.15pt;height:16.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" stroked="f">
              <v:textbo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E046B" w14:textId="77777777" w:rsidR="000707C6" w:rsidRDefault="000707C6" w:rsidP="00AE0366">
      <w:pPr>
        <w:spacing w:after="0" w:line="240" w:lineRule="auto"/>
      </w:pPr>
      <w:r>
        <w:separator/>
      </w:r>
    </w:p>
  </w:footnote>
  <w:footnote w:type="continuationSeparator" w:id="0">
    <w:p w14:paraId="5CF4A94F" w14:textId="77777777" w:rsidR="000707C6" w:rsidRDefault="000707C6"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D663" w14:textId="7AE9EB89" w:rsidR="0008010C" w:rsidRDefault="000707C6">
    <w:pPr>
      <w:pStyle w:val="Kopfzeile"/>
    </w:pPr>
    <w:r>
      <w:rPr>
        <w:noProof/>
      </w:rPr>
      <w:pict w14:anchorId="7AFDD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7" o:spid="_x0000_s1027" type="#_x0000_t75" alt="" style="position:absolute;margin-left:0;margin-top:0;width:451.6pt;height:712.4pt;z-index:-251633664;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6494" w14:textId="435EB4B5" w:rsidR="0008010C" w:rsidRDefault="000707C6">
    <w:pPr>
      <w:pStyle w:val="Kopfzeile"/>
    </w:pPr>
    <w:r>
      <w:rPr>
        <w:noProof/>
      </w:rPr>
      <w:pict w14:anchorId="2347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8" o:spid="_x0000_s1026" type="#_x0000_t75" alt="" style="position:absolute;margin-left:0;margin-top:0;width:451.6pt;height:712.4pt;z-index:-251630592;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5D8F0231" w:rsidR="00B60B03" w:rsidRDefault="000707C6">
    <w:pPr>
      <w:pStyle w:val="Kopfzeile"/>
    </w:pPr>
    <w:r>
      <w:rPr>
        <w:noProof/>
      </w:rPr>
      <w:pict w14:anchorId="5253F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6" o:spid="_x0000_s1025" type="#_x0000_t75" alt="" style="position:absolute;margin-left:0;margin-top:0;width:451.6pt;height:712.4pt;z-index:-251636736;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1DF"/>
    <w:multiLevelType w:val="hybridMultilevel"/>
    <w:tmpl w:val="F350FC2E"/>
    <w:lvl w:ilvl="0" w:tplc="2A72CAFE">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6504D6"/>
    <w:multiLevelType w:val="hybridMultilevel"/>
    <w:tmpl w:val="6194DF6C"/>
    <w:lvl w:ilvl="0" w:tplc="9300E366">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5" w15:restartNumberingAfterBreak="0">
    <w:nsid w:val="1C330B1A"/>
    <w:multiLevelType w:val="hybridMultilevel"/>
    <w:tmpl w:val="5CA0D2F8"/>
    <w:lvl w:ilvl="0" w:tplc="2A72CAFE">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6"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276873D9"/>
    <w:multiLevelType w:val="hybridMultilevel"/>
    <w:tmpl w:val="F350FC2E"/>
    <w:lvl w:ilvl="0" w:tplc="FFFFFFFF">
      <w:start w:val="1"/>
      <w:numFmt w:val="decimal"/>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0"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B33B25"/>
    <w:multiLevelType w:val="hybridMultilevel"/>
    <w:tmpl w:val="B246BD5A"/>
    <w:lvl w:ilvl="0" w:tplc="323EC5B8">
      <w:start w:val="1"/>
      <w:numFmt w:val="decimal"/>
      <w:lvlText w:val="%1."/>
      <w:lvlJc w:val="left"/>
      <w:pPr>
        <w:ind w:left="1060" w:hanging="360"/>
      </w:pPr>
      <w:rPr>
        <w:rFonts w:hint="default"/>
        <w:sz w:val="22"/>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4"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6"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1020E3"/>
    <w:multiLevelType w:val="hybridMultilevel"/>
    <w:tmpl w:val="7F042772"/>
    <w:lvl w:ilvl="0" w:tplc="2A72CAFE">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8" w15:restartNumberingAfterBreak="0">
    <w:nsid w:val="449847B9"/>
    <w:multiLevelType w:val="hybridMultilevel"/>
    <w:tmpl w:val="F9D60E7A"/>
    <w:lvl w:ilvl="0" w:tplc="8D60251C">
      <w:start w:val="1"/>
      <w:numFmt w:val="decimal"/>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19"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4"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73E34B1"/>
    <w:multiLevelType w:val="hybridMultilevel"/>
    <w:tmpl w:val="94A6120A"/>
    <w:lvl w:ilvl="0" w:tplc="3E1C4676">
      <w:start w:val="1"/>
      <w:numFmt w:val="decimal"/>
      <w:lvlText w:val="%1."/>
      <w:lvlJc w:val="left"/>
      <w:pPr>
        <w:ind w:left="1060" w:hanging="360"/>
      </w:pPr>
      <w:rPr>
        <w:rFonts w:hint="default"/>
        <w:sz w:val="22"/>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26"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225035">
    <w:abstractNumId w:val="16"/>
  </w:num>
  <w:num w:numId="2" w16cid:durableId="1856652619">
    <w:abstractNumId w:val="3"/>
  </w:num>
  <w:num w:numId="3" w16cid:durableId="1768765845">
    <w:abstractNumId w:val="15"/>
  </w:num>
  <w:num w:numId="4" w16cid:durableId="2138331148">
    <w:abstractNumId w:val="14"/>
  </w:num>
  <w:num w:numId="5" w16cid:durableId="1069689486">
    <w:abstractNumId w:val="11"/>
  </w:num>
  <w:num w:numId="6" w16cid:durableId="941256210">
    <w:abstractNumId w:val="21"/>
  </w:num>
  <w:num w:numId="7" w16cid:durableId="1121806693">
    <w:abstractNumId w:val="7"/>
  </w:num>
  <w:num w:numId="8" w16cid:durableId="676662838">
    <w:abstractNumId w:val="20"/>
  </w:num>
  <w:num w:numId="9" w16cid:durableId="946036719">
    <w:abstractNumId w:val="1"/>
  </w:num>
  <w:num w:numId="10" w16cid:durableId="1341278173">
    <w:abstractNumId w:val="27"/>
  </w:num>
  <w:num w:numId="11" w16cid:durableId="458382245">
    <w:abstractNumId w:val="8"/>
  </w:num>
  <w:num w:numId="12" w16cid:durableId="1158694236">
    <w:abstractNumId w:val="22"/>
  </w:num>
  <w:num w:numId="13" w16cid:durableId="1989246049">
    <w:abstractNumId w:val="28"/>
  </w:num>
  <w:num w:numId="14" w16cid:durableId="2118480231">
    <w:abstractNumId w:val="26"/>
  </w:num>
  <w:num w:numId="15" w16cid:durableId="1337466218">
    <w:abstractNumId w:val="24"/>
  </w:num>
  <w:num w:numId="16" w16cid:durableId="1209688811">
    <w:abstractNumId w:val="23"/>
  </w:num>
  <w:num w:numId="17" w16cid:durableId="219366165">
    <w:abstractNumId w:val="10"/>
  </w:num>
  <w:num w:numId="18" w16cid:durableId="1636333547">
    <w:abstractNumId w:val="19"/>
  </w:num>
  <w:num w:numId="19" w16cid:durableId="480467205">
    <w:abstractNumId w:val="6"/>
  </w:num>
  <w:num w:numId="20" w16cid:durableId="1454905347">
    <w:abstractNumId w:val="12"/>
  </w:num>
  <w:num w:numId="21" w16cid:durableId="1257059295">
    <w:abstractNumId w:val="27"/>
  </w:num>
  <w:num w:numId="22" w16cid:durableId="53743937">
    <w:abstractNumId w:val="2"/>
  </w:num>
  <w:num w:numId="23" w16cid:durableId="223565677">
    <w:abstractNumId w:val="18"/>
  </w:num>
  <w:num w:numId="24" w16cid:durableId="1904102208">
    <w:abstractNumId w:val="0"/>
  </w:num>
  <w:num w:numId="25" w16cid:durableId="1362709884">
    <w:abstractNumId w:val="4"/>
  </w:num>
  <w:num w:numId="26" w16cid:durableId="705762852">
    <w:abstractNumId w:val="9"/>
  </w:num>
  <w:num w:numId="27" w16cid:durableId="452558183">
    <w:abstractNumId w:val="5"/>
  </w:num>
  <w:num w:numId="28" w16cid:durableId="589778419">
    <w:abstractNumId w:val="13"/>
  </w:num>
  <w:num w:numId="29" w16cid:durableId="203758737">
    <w:abstractNumId w:val="25"/>
  </w:num>
  <w:num w:numId="30" w16cid:durableId="1153524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2A96"/>
    <w:rsid w:val="000643CC"/>
    <w:rsid w:val="000654E7"/>
    <w:rsid w:val="000707C6"/>
    <w:rsid w:val="000728B3"/>
    <w:rsid w:val="00077E75"/>
    <w:rsid w:val="0008010C"/>
    <w:rsid w:val="000821B0"/>
    <w:rsid w:val="000867EF"/>
    <w:rsid w:val="0009093E"/>
    <w:rsid w:val="000966AB"/>
    <w:rsid w:val="00097410"/>
    <w:rsid w:val="000A00C3"/>
    <w:rsid w:val="000A1B69"/>
    <w:rsid w:val="000A22DB"/>
    <w:rsid w:val="000A36F8"/>
    <w:rsid w:val="000A46B3"/>
    <w:rsid w:val="000A4843"/>
    <w:rsid w:val="000B4196"/>
    <w:rsid w:val="000D15BB"/>
    <w:rsid w:val="000D69B7"/>
    <w:rsid w:val="000E499A"/>
    <w:rsid w:val="000E592C"/>
    <w:rsid w:val="000F0E7F"/>
    <w:rsid w:val="000F226B"/>
    <w:rsid w:val="000F5893"/>
    <w:rsid w:val="00100385"/>
    <w:rsid w:val="0010509B"/>
    <w:rsid w:val="0010645E"/>
    <w:rsid w:val="00106B5E"/>
    <w:rsid w:val="001100CF"/>
    <w:rsid w:val="0011308B"/>
    <w:rsid w:val="00117CE8"/>
    <w:rsid w:val="00117F36"/>
    <w:rsid w:val="00125D6A"/>
    <w:rsid w:val="001332DE"/>
    <w:rsid w:val="00140E49"/>
    <w:rsid w:val="00146CAB"/>
    <w:rsid w:val="00147F97"/>
    <w:rsid w:val="00152DDA"/>
    <w:rsid w:val="00156FF8"/>
    <w:rsid w:val="001579BE"/>
    <w:rsid w:val="00164FA5"/>
    <w:rsid w:val="00167B2D"/>
    <w:rsid w:val="00172362"/>
    <w:rsid w:val="0018580C"/>
    <w:rsid w:val="00185E21"/>
    <w:rsid w:val="00192E36"/>
    <w:rsid w:val="00194C0A"/>
    <w:rsid w:val="001971F6"/>
    <w:rsid w:val="001A24F7"/>
    <w:rsid w:val="001A466C"/>
    <w:rsid w:val="001A4ADB"/>
    <w:rsid w:val="001A63C9"/>
    <w:rsid w:val="001B382E"/>
    <w:rsid w:val="001B3D4F"/>
    <w:rsid w:val="001C08AB"/>
    <w:rsid w:val="001F4489"/>
    <w:rsid w:val="001F5D14"/>
    <w:rsid w:val="00202424"/>
    <w:rsid w:val="0020354D"/>
    <w:rsid w:val="00203D11"/>
    <w:rsid w:val="0020408E"/>
    <w:rsid w:val="002050D4"/>
    <w:rsid w:val="0020773B"/>
    <w:rsid w:val="0021204A"/>
    <w:rsid w:val="00214F08"/>
    <w:rsid w:val="00215574"/>
    <w:rsid w:val="00232C5A"/>
    <w:rsid w:val="002400D0"/>
    <w:rsid w:val="00243AC3"/>
    <w:rsid w:val="00247463"/>
    <w:rsid w:val="00247BCB"/>
    <w:rsid w:val="00255374"/>
    <w:rsid w:val="002562F8"/>
    <w:rsid w:val="00261CB1"/>
    <w:rsid w:val="00263A57"/>
    <w:rsid w:val="00270556"/>
    <w:rsid w:val="00274F51"/>
    <w:rsid w:val="0027537C"/>
    <w:rsid w:val="00276714"/>
    <w:rsid w:val="00277B84"/>
    <w:rsid w:val="00281BF8"/>
    <w:rsid w:val="00295F7E"/>
    <w:rsid w:val="002963A7"/>
    <w:rsid w:val="002A2F93"/>
    <w:rsid w:val="002B2CB2"/>
    <w:rsid w:val="002B3F5C"/>
    <w:rsid w:val="002B4C11"/>
    <w:rsid w:val="002B7144"/>
    <w:rsid w:val="002B7E3F"/>
    <w:rsid w:val="002C13C4"/>
    <w:rsid w:val="002E5BBF"/>
    <w:rsid w:val="002F3DF9"/>
    <w:rsid w:val="0030500F"/>
    <w:rsid w:val="003163C9"/>
    <w:rsid w:val="003168F4"/>
    <w:rsid w:val="00317A98"/>
    <w:rsid w:val="00320B65"/>
    <w:rsid w:val="00321778"/>
    <w:rsid w:val="003235CE"/>
    <w:rsid w:val="00325D6F"/>
    <w:rsid w:val="00325FB0"/>
    <w:rsid w:val="00342F34"/>
    <w:rsid w:val="00344252"/>
    <w:rsid w:val="003476A1"/>
    <w:rsid w:val="00351023"/>
    <w:rsid w:val="00351DC0"/>
    <w:rsid w:val="00355243"/>
    <w:rsid w:val="003617BC"/>
    <w:rsid w:val="0036635B"/>
    <w:rsid w:val="003666B1"/>
    <w:rsid w:val="00377359"/>
    <w:rsid w:val="00377854"/>
    <w:rsid w:val="00382374"/>
    <w:rsid w:val="003833E2"/>
    <w:rsid w:val="00390AA6"/>
    <w:rsid w:val="00394935"/>
    <w:rsid w:val="003953C1"/>
    <w:rsid w:val="00396FF4"/>
    <w:rsid w:val="003A1673"/>
    <w:rsid w:val="003B7BD6"/>
    <w:rsid w:val="003C2A3C"/>
    <w:rsid w:val="003C57FD"/>
    <w:rsid w:val="003D1349"/>
    <w:rsid w:val="003D349C"/>
    <w:rsid w:val="003D6C42"/>
    <w:rsid w:val="003E750D"/>
    <w:rsid w:val="00413445"/>
    <w:rsid w:val="004137C0"/>
    <w:rsid w:val="00415A02"/>
    <w:rsid w:val="0042702C"/>
    <w:rsid w:val="00430D39"/>
    <w:rsid w:val="00440114"/>
    <w:rsid w:val="00444FEE"/>
    <w:rsid w:val="0045155F"/>
    <w:rsid w:val="004537E3"/>
    <w:rsid w:val="00455427"/>
    <w:rsid w:val="00457142"/>
    <w:rsid w:val="0045797F"/>
    <w:rsid w:val="004635B3"/>
    <w:rsid w:val="00463AAE"/>
    <w:rsid w:val="004658D5"/>
    <w:rsid w:val="00465E84"/>
    <w:rsid w:val="00494FAA"/>
    <w:rsid w:val="00496481"/>
    <w:rsid w:val="004A1A51"/>
    <w:rsid w:val="004A1D3B"/>
    <w:rsid w:val="004A47AE"/>
    <w:rsid w:val="004A7DCE"/>
    <w:rsid w:val="004B1859"/>
    <w:rsid w:val="004B47DF"/>
    <w:rsid w:val="004B5D86"/>
    <w:rsid w:val="004C5980"/>
    <w:rsid w:val="004D31AD"/>
    <w:rsid w:val="004D5D86"/>
    <w:rsid w:val="004E04F2"/>
    <w:rsid w:val="004E1C37"/>
    <w:rsid w:val="004E51F9"/>
    <w:rsid w:val="004F06BE"/>
    <w:rsid w:val="004F6EEE"/>
    <w:rsid w:val="005106F8"/>
    <w:rsid w:val="00511A8F"/>
    <w:rsid w:val="00512D51"/>
    <w:rsid w:val="005162D0"/>
    <w:rsid w:val="00521CDD"/>
    <w:rsid w:val="0052547D"/>
    <w:rsid w:val="00531853"/>
    <w:rsid w:val="00531CCC"/>
    <w:rsid w:val="00533952"/>
    <w:rsid w:val="00536C24"/>
    <w:rsid w:val="00552AEF"/>
    <w:rsid w:val="00553098"/>
    <w:rsid w:val="00555092"/>
    <w:rsid w:val="00584F99"/>
    <w:rsid w:val="0058750A"/>
    <w:rsid w:val="00590322"/>
    <w:rsid w:val="00590A5C"/>
    <w:rsid w:val="0059257F"/>
    <w:rsid w:val="00592CF9"/>
    <w:rsid w:val="00595A51"/>
    <w:rsid w:val="005A06FE"/>
    <w:rsid w:val="005A2D39"/>
    <w:rsid w:val="005A5486"/>
    <w:rsid w:val="005A6320"/>
    <w:rsid w:val="005A7B2D"/>
    <w:rsid w:val="005B038D"/>
    <w:rsid w:val="005C22FD"/>
    <w:rsid w:val="005C3304"/>
    <w:rsid w:val="005D17CF"/>
    <w:rsid w:val="005D6A9A"/>
    <w:rsid w:val="005E1844"/>
    <w:rsid w:val="005E305B"/>
    <w:rsid w:val="005F4D85"/>
    <w:rsid w:val="006013C8"/>
    <w:rsid w:val="006050D9"/>
    <w:rsid w:val="00610463"/>
    <w:rsid w:val="00611D60"/>
    <w:rsid w:val="00614C10"/>
    <w:rsid w:val="00627EFE"/>
    <w:rsid w:val="00637B2D"/>
    <w:rsid w:val="0064140C"/>
    <w:rsid w:val="00645267"/>
    <w:rsid w:val="00646794"/>
    <w:rsid w:val="00661434"/>
    <w:rsid w:val="00663AF1"/>
    <w:rsid w:val="00670435"/>
    <w:rsid w:val="0068471F"/>
    <w:rsid w:val="00684B66"/>
    <w:rsid w:val="00684D75"/>
    <w:rsid w:val="006936E0"/>
    <w:rsid w:val="00694BBF"/>
    <w:rsid w:val="00694D29"/>
    <w:rsid w:val="006A31CB"/>
    <w:rsid w:val="006B4EA8"/>
    <w:rsid w:val="006B571D"/>
    <w:rsid w:val="006B58F7"/>
    <w:rsid w:val="006B5A19"/>
    <w:rsid w:val="006C1B1B"/>
    <w:rsid w:val="006E3E50"/>
    <w:rsid w:val="006F2B23"/>
    <w:rsid w:val="00704497"/>
    <w:rsid w:val="0071259C"/>
    <w:rsid w:val="00714169"/>
    <w:rsid w:val="00714D6A"/>
    <w:rsid w:val="00717D16"/>
    <w:rsid w:val="00722F2A"/>
    <w:rsid w:val="00724540"/>
    <w:rsid w:val="007252CD"/>
    <w:rsid w:val="0072590C"/>
    <w:rsid w:val="00736067"/>
    <w:rsid w:val="00740302"/>
    <w:rsid w:val="007414BD"/>
    <w:rsid w:val="00742B8C"/>
    <w:rsid w:val="00744561"/>
    <w:rsid w:val="0074687B"/>
    <w:rsid w:val="00755002"/>
    <w:rsid w:val="00757F67"/>
    <w:rsid w:val="0076336E"/>
    <w:rsid w:val="007736AA"/>
    <w:rsid w:val="007767EB"/>
    <w:rsid w:val="00785CCB"/>
    <w:rsid w:val="00792584"/>
    <w:rsid w:val="007A22FD"/>
    <w:rsid w:val="007A3EF0"/>
    <w:rsid w:val="007C021D"/>
    <w:rsid w:val="007D0FD1"/>
    <w:rsid w:val="007D5058"/>
    <w:rsid w:val="007E16E2"/>
    <w:rsid w:val="007E258C"/>
    <w:rsid w:val="007F7B1F"/>
    <w:rsid w:val="00803DBC"/>
    <w:rsid w:val="0080469A"/>
    <w:rsid w:val="008048D0"/>
    <w:rsid w:val="00806B92"/>
    <w:rsid w:val="008111E0"/>
    <w:rsid w:val="00811B74"/>
    <w:rsid w:val="00812D05"/>
    <w:rsid w:val="00812DFB"/>
    <w:rsid w:val="0081385E"/>
    <w:rsid w:val="00815CFF"/>
    <w:rsid w:val="00824CB8"/>
    <w:rsid w:val="00825B3C"/>
    <w:rsid w:val="008270C4"/>
    <w:rsid w:val="00835943"/>
    <w:rsid w:val="00835C70"/>
    <w:rsid w:val="00843B21"/>
    <w:rsid w:val="00844AE0"/>
    <w:rsid w:val="00852493"/>
    <w:rsid w:val="00857195"/>
    <w:rsid w:val="00873D9D"/>
    <w:rsid w:val="00877100"/>
    <w:rsid w:val="00884C79"/>
    <w:rsid w:val="00890718"/>
    <w:rsid w:val="008929AE"/>
    <w:rsid w:val="008951A2"/>
    <w:rsid w:val="00896FA0"/>
    <w:rsid w:val="008A1378"/>
    <w:rsid w:val="008A2016"/>
    <w:rsid w:val="008A259B"/>
    <w:rsid w:val="008A3A29"/>
    <w:rsid w:val="008A57B4"/>
    <w:rsid w:val="008B1DE8"/>
    <w:rsid w:val="008C3BDD"/>
    <w:rsid w:val="008D4CCC"/>
    <w:rsid w:val="008E1993"/>
    <w:rsid w:val="00905650"/>
    <w:rsid w:val="00907713"/>
    <w:rsid w:val="0091055F"/>
    <w:rsid w:val="00912B53"/>
    <w:rsid w:val="0091526B"/>
    <w:rsid w:val="00915349"/>
    <w:rsid w:val="0091586B"/>
    <w:rsid w:val="00917635"/>
    <w:rsid w:val="00922CAD"/>
    <w:rsid w:val="00922DC3"/>
    <w:rsid w:val="00923C46"/>
    <w:rsid w:val="009244F9"/>
    <w:rsid w:val="009503FE"/>
    <w:rsid w:val="00966F0D"/>
    <w:rsid w:val="00977093"/>
    <w:rsid w:val="009924FF"/>
    <w:rsid w:val="00992D34"/>
    <w:rsid w:val="009958C7"/>
    <w:rsid w:val="009A3EAC"/>
    <w:rsid w:val="009A5324"/>
    <w:rsid w:val="009B4585"/>
    <w:rsid w:val="009B4E32"/>
    <w:rsid w:val="009B69F7"/>
    <w:rsid w:val="009D0389"/>
    <w:rsid w:val="009D369B"/>
    <w:rsid w:val="009D3965"/>
    <w:rsid w:val="009D702A"/>
    <w:rsid w:val="009E277E"/>
    <w:rsid w:val="009F0989"/>
    <w:rsid w:val="009F6490"/>
    <w:rsid w:val="00A05AD2"/>
    <w:rsid w:val="00A15AAA"/>
    <w:rsid w:val="00A17139"/>
    <w:rsid w:val="00A231A6"/>
    <w:rsid w:val="00A30B49"/>
    <w:rsid w:val="00A331C5"/>
    <w:rsid w:val="00A332AE"/>
    <w:rsid w:val="00A36E6F"/>
    <w:rsid w:val="00A4212A"/>
    <w:rsid w:val="00A50814"/>
    <w:rsid w:val="00A611D9"/>
    <w:rsid w:val="00A7083E"/>
    <w:rsid w:val="00A823DF"/>
    <w:rsid w:val="00A84A65"/>
    <w:rsid w:val="00A84C4A"/>
    <w:rsid w:val="00AA0427"/>
    <w:rsid w:val="00AC0268"/>
    <w:rsid w:val="00AC18D1"/>
    <w:rsid w:val="00AC5316"/>
    <w:rsid w:val="00AC6516"/>
    <w:rsid w:val="00AD3B4B"/>
    <w:rsid w:val="00AE0366"/>
    <w:rsid w:val="00AE0D9F"/>
    <w:rsid w:val="00AE1616"/>
    <w:rsid w:val="00AF127F"/>
    <w:rsid w:val="00AF6C6B"/>
    <w:rsid w:val="00AF7E81"/>
    <w:rsid w:val="00B0447F"/>
    <w:rsid w:val="00B05150"/>
    <w:rsid w:val="00B05BC7"/>
    <w:rsid w:val="00B06CB5"/>
    <w:rsid w:val="00B12E56"/>
    <w:rsid w:val="00B2177B"/>
    <w:rsid w:val="00B2234C"/>
    <w:rsid w:val="00B27F79"/>
    <w:rsid w:val="00B34C0B"/>
    <w:rsid w:val="00B4284A"/>
    <w:rsid w:val="00B544E6"/>
    <w:rsid w:val="00B60B03"/>
    <w:rsid w:val="00B60BA9"/>
    <w:rsid w:val="00B615D6"/>
    <w:rsid w:val="00B62585"/>
    <w:rsid w:val="00B62677"/>
    <w:rsid w:val="00B67BFA"/>
    <w:rsid w:val="00B71E7F"/>
    <w:rsid w:val="00B76906"/>
    <w:rsid w:val="00B8070E"/>
    <w:rsid w:val="00B90DF1"/>
    <w:rsid w:val="00B9737D"/>
    <w:rsid w:val="00BA12EF"/>
    <w:rsid w:val="00BB3E28"/>
    <w:rsid w:val="00BB4032"/>
    <w:rsid w:val="00BC01B0"/>
    <w:rsid w:val="00BC6A40"/>
    <w:rsid w:val="00BC7FB2"/>
    <w:rsid w:val="00BD19E0"/>
    <w:rsid w:val="00BD32DD"/>
    <w:rsid w:val="00BD49CC"/>
    <w:rsid w:val="00BE0DB5"/>
    <w:rsid w:val="00BE6487"/>
    <w:rsid w:val="00BF1A4F"/>
    <w:rsid w:val="00BF29FA"/>
    <w:rsid w:val="00BF2F41"/>
    <w:rsid w:val="00BF33B9"/>
    <w:rsid w:val="00BF394D"/>
    <w:rsid w:val="00BF3DC5"/>
    <w:rsid w:val="00C11B22"/>
    <w:rsid w:val="00C2305E"/>
    <w:rsid w:val="00C30499"/>
    <w:rsid w:val="00C3684B"/>
    <w:rsid w:val="00C4148E"/>
    <w:rsid w:val="00C4571B"/>
    <w:rsid w:val="00C60FFF"/>
    <w:rsid w:val="00C64F96"/>
    <w:rsid w:val="00C72A10"/>
    <w:rsid w:val="00C74563"/>
    <w:rsid w:val="00C8066E"/>
    <w:rsid w:val="00C87DD2"/>
    <w:rsid w:val="00C90D34"/>
    <w:rsid w:val="00C92E19"/>
    <w:rsid w:val="00C95105"/>
    <w:rsid w:val="00CA04C1"/>
    <w:rsid w:val="00CA0BA1"/>
    <w:rsid w:val="00CA10AE"/>
    <w:rsid w:val="00CA3FF5"/>
    <w:rsid w:val="00CA50B8"/>
    <w:rsid w:val="00CB0FD0"/>
    <w:rsid w:val="00CB5F5E"/>
    <w:rsid w:val="00CC2092"/>
    <w:rsid w:val="00CD50EB"/>
    <w:rsid w:val="00CE0DFD"/>
    <w:rsid w:val="00CE48B9"/>
    <w:rsid w:val="00CF19C2"/>
    <w:rsid w:val="00CF43E4"/>
    <w:rsid w:val="00D065D4"/>
    <w:rsid w:val="00D07546"/>
    <w:rsid w:val="00D10708"/>
    <w:rsid w:val="00D1309F"/>
    <w:rsid w:val="00D21791"/>
    <w:rsid w:val="00D23BAC"/>
    <w:rsid w:val="00D27367"/>
    <w:rsid w:val="00D318C2"/>
    <w:rsid w:val="00D32476"/>
    <w:rsid w:val="00D33896"/>
    <w:rsid w:val="00D41980"/>
    <w:rsid w:val="00D568FD"/>
    <w:rsid w:val="00D56B5E"/>
    <w:rsid w:val="00D8754C"/>
    <w:rsid w:val="00D91DE9"/>
    <w:rsid w:val="00D92A29"/>
    <w:rsid w:val="00D954A4"/>
    <w:rsid w:val="00DA3606"/>
    <w:rsid w:val="00DA59CD"/>
    <w:rsid w:val="00DB07C2"/>
    <w:rsid w:val="00DD01FD"/>
    <w:rsid w:val="00DD3E4F"/>
    <w:rsid w:val="00DD6253"/>
    <w:rsid w:val="00DF2E24"/>
    <w:rsid w:val="00DF4E90"/>
    <w:rsid w:val="00DF59A9"/>
    <w:rsid w:val="00DF5AE1"/>
    <w:rsid w:val="00DF5D35"/>
    <w:rsid w:val="00DF6896"/>
    <w:rsid w:val="00E01FAD"/>
    <w:rsid w:val="00E03FB2"/>
    <w:rsid w:val="00E151B8"/>
    <w:rsid w:val="00E22E52"/>
    <w:rsid w:val="00E35793"/>
    <w:rsid w:val="00E36C76"/>
    <w:rsid w:val="00E3763C"/>
    <w:rsid w:val="00E4683B"/>
    <w:rsid w:val="00E46E9D"/>
    <w:rsid w:val="00E54E66"/>
    <w:rsid w:val="00E55991"/>
    <w:rsid w:val="00E6124E"/>
    <w:rsid w:val="00E63579"/>
    <w:rsid w:val="00E63B88"/>
    <w:rsid w:val="00E63FF5"/>
    <w:rsid w:val="00E655F4"/>
    <w:rsid w:val="00E71952"/>
    <w:rsid w:val="00E97049"/>
    <w:rsid w:val="00EA1784"/>
    <w:rsid w:val="00EA1CB3"/>
    <w:rsid w:val="00EA5534"/>
    <w:rsid w:val="00EB72C9"/>
    <w:rsid w:val="00EC0287"/>
    <w:rsid w:val="00ED184A"/>
    <w:rsid w:val="00EE04E0"/>
    <w:rsid w:val="00EE34BD"/>
    <w:rsid w:val="00EE4CDB"/>
    <w:rsid w:val="00EF2284"/>
    <w:rsid w:val="00EF7A75"/>
    <w:rsid w:val="00F05F46"/>
    <w:rsid w:val="00F13740"/>
    <w:rsid w:val="00F148CA"/>
    <w:rsid w:val="00F17716"/>
    <w:rsid w:val="00F216A1"/>
    <w:rsid w:val="00F224D8"/>
    <w:rsid w:val="00F24D68"/>
    <w:rsid w:val="00F410ED"/>
    <w:rsid w:val="00F45C99"/>
    <w:rsid w:val="00F47727"/>
    <w:rsid w:val="00F53F7A"/>
    <w:rsid w:val="00F556DC"/>
    <w:rsid w:val="00F56854"/>
    <w:rsid w:val="00F60A6F"/>
    <w:rsid w:val="00F6371C"/>
    <w:rsid w:val="00F70DB6"/>
    <w:rsid w:val="00F74AC0"/>
    <w:rsid w:val="00F76CC9"/>
    <w:rsid w:val="00F807A1"/>
    <w:rsid w:val="00F8425B"/>
    <w:rsid w:val="00F87D1D"/>
    <w:rsid w:val="00F96C0E"/>
    <w:rsid w:val="00F96FCC"/>
    <w:rsid w:val="00FA5AE6"/>
    <w:rsid w:val="00FA67B6"/>
    <w:rsid w:val="00FB07A5"/>
    <w:rsid w:val="00FC379C"/>
    <w:rsid w:val="00FC6419"/>
    <w:rsid w:val="00FD49BA"/>
    <w:rsid w:val="00FD5483"/>
    <w:rsid w:val="00FD6149"/>
    <w:rsid w:val="00FE6957"/>
    <w:rsid w:val="00FF20EE"/>
    <w:rsid w:val="00FF447A"/>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paragraph" w:styleId="KeinLeerraum">
    <w:name w:val="No Spacing"/>
    <w:uiPriority w:val="1"/>
    <w:qFormat/>
    <w:rsid w:val="00B0447F"/>
    <w:pPr>
      <w:spacing w:after="0" w:line="240" w:lineRule="auto"/>
    </w:pPr>
  </w:style>
  <w:style w:type="character" w:styleId="NichtaufgelsteErwhnung">
    <w:name w:val="Unresolved Mention"/>
    <w:basedOn w:val="Absatz-Standardschriftart"/>
    <w:uiPriority w:val="99"/>
    <w:semiHidden/>
    <w:unhideWhenUsed/>
    <w:rsid w:val="00DF5AE1"/>
    <w:rPr>
      <w:color w:val="605E5C"/>
      <w:shd w:val="clear" w:color="auto" w:fill="E1DFDD"/>
    </w:rPr>
  </w:style>
  <w:style w:type="table" w:styleId="Tabellenraster">
    <w:name w:val="Table Grid"/>
    <w:basedOn w:val="NormaleTabelle"/>
    <w:uiPriority w:val="39"/>
    <w:rsid w:val="00BF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Standard"/>
    <w:rsid w:val="0011308B"/>
    <w:pPr>
      <w:spacing w:before="100" w:beforeAutospacing="1" w:after="100" w:afterAutospacing="1" w:line="240" w:lineRule="auto"/>
    </w:pPr>
    <w:rPr>
      <w:rFonts w:ascii="Times New Roman" w:eastAsia="Times New Roman" w:hAnsi="Times New Roman" w:cs="Times New Roman"/>
      <w:sz w:val="24"/>
      <w:szCs w:val="24"/>
      <w:lang w:val="de-AT" w:eastAsia="de-DE"/>
    </w:rPr>
  </w:style>
  <w:style w:type="character" w:customStyle="1" w:styleId="s2">
    <w:name w:val="s2"/>
    <w:basedOn w:val="Absatz-Standardschriftart"/>
    <w:rsid w:val="0011308B"/>
  </w:style>
  <w:style w:type="paragraph" w:customStyle="1" w:styleId="p3">
    <w:name w:val="p3"/>
    <w:basedOn w:val="Standard"/>
    <w:rsid w:val="0011308B"/>
    <w:pPr>
      <w:spacing w:before="100" w:beforeAutospacing="1" w:after="100" w:afterAutospacing="1" w:line="240" w:lineRule="auto"/>
    </w:pPr>
    <w:rPr>
      <w:rFonts w:ascii="Times New Roman" w:eastAsia="Times New Roman" w:hAnsi="Times New Roman" w:cs="Times New Roman"/>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538400548">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470709693">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0967-8F35-499A-A7BB-CEBF23D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3352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8</cp:revision>
  <cp:lastPrinted>2022-11-18T09:06:00Z</cp:lastPrinted>
  <dcterms:created xsi:type="dcterms:W3CDTF">2023-07-08T12:08:00Z</dcterms:created>
  <dcterms:modified xsi:type="dcterms:W3CDTF">2023-07-08T19:06:00Z</dcterms:modified>
</cp:coreProperties>
</file>