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0F721A" w14:textId="77777777" w:rsidR="00893F3B" w:rsidRDefault="00000000">
      <w:pPr>
        <w:pStyle w:val="Textkrper"/>
        <w:ind w:left="6945"/>
        <w:rPr>
          <w:rFonts w:ascii="Times New Roman"/>
          <w:sz w:val="20"/>
        </w:rPr>
      </w:pPr>
      <w:r>
        <w:rPr>
          <w:rFonts w:ascii="Times New Roman"/>
          <w:noProof/>
          <w:sz w:val="20"/>
        </w:rPr>
        <w:drawing>
          <wp:inline distT="0" distB="0" distL="0" distR="0" wp14:anchorId="1E01B86C" wp14:editId="430CB9E3">
            <wp:extent cx="1421574" cy="886396"/>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4" cstate="print"/>
                    <a:stretch>
                      <a:fillRect/>
                    </a:stretch>
                  </pic:blipFill>
                  <pic:spPr>
                    <a:xfrm>
                      <a:off x="0" y="0"/>
                      <a:ext cx="1421574" cy="886396"/>
                    </a:xfrm>
                    <a:prstGeom prst="rect">
                      <a:avLst/>
                    </a:prstGeom>
                  </pic:spPr>
                </pic:pic>
              </a:graphicData>
            </a:graphic>
          </wp:inline>
        </w:drawing>
      </w:r>
    </w:p>
    <w:p w14:paraId="509914AE" w14:textId="77777777" w:rsidR="00893F3B" w:rsidRDefault="00893F3B">
      <w:pPr>
        <w:pStyle w:val="Textkrper"/>
        <w:spacing w:before="4"/>
        <w:rPr>
          <w:rFonts w:ascii="Times New Roman"/>
          <w:sz w:val="26"/>
        </w:rPr>
      </w:pPr>
    </w:p>
    <w:p w14:paraId="1BBB2AC2" w14:textId="77777777" w:rsidR="00893F3B" w:rsidRDefault="00000000">
      <w:pPr>
        <w:spacing w:before="102"/>
        <w:ind w:right="114"/>
        <w:jc w:val="right"/>
        <w:rPr>
          <w:b/>
          <w:sz w:val="20"/>
        </w:rPr>
      </w:pPr>
      <w:r>
        <w:rPr>
          <w:b/>
          <w:color w:val="00000A"/>
          <w:sz w:val="20"/>
        </w:rPr>
        <w:t>6.</w:t>
      </w:r>
      <w:r>
        <w:rPr>
          <w:b/>
          <w:color w:val="00000A"/>
          <w:spacing w:val="-4"/>
          <w:sz w:val="20"/>
        </w:rPr>
        <w:t xml:space="preserve"> </w:t>
      </w:r>
      <w:r>
        <w:rPr>
          <w:b/>
          <w:color w:val="00000A"/>
          <w:sz w:val="20"/>
        </w:rPr>
        <w:t>Mai</w:t>
      </w:r>
      <w:r>
        <w:rPr>
          <w:b/>
          <w:color w:val="00000A"/>
          <w:spacing w:val="-4"/>
          <w:sz w:val="20"/>
        </w:rPr>
        <w:t xml:space="preserve"> 2022</w:t>
      </w:r>
    </w:p>
    <w:p w14:paraId="76641C41" w14:textId="77777777" w:rsidR="00893F3B" w:rsidRDefault="00893F3B">
      <w:pPr>
        <w:pStyle w:val="Textkrper"/>
        <w:spacing w:before="5"/>
        <w:rPr>
          <w:b/>
          <w:sz w:val="22"/>
        </w:rPr>
      </w:pPr>
    </w:p>
    <w:p w14:paraId="799CEA43" w14:textId="77777777" w:rsidR="00893F3B" w:rsidRDefault="00000000">
      <w:pPr>
        <w:pStyle w:val="berschrift1"/>
        <w:spacing w:line="276" w:lineRule="auto"/>
        <w:ind w:right="895"/>
      </w:pPr>
      <w:r>
        <w:rPr>
          <w:color w:val="00000A"/>
        </w:rPr>
        <w:t>Katastrophenschutz</w:t>
      </w:r>
      <w:r>
        <w:rPr>
          <w:color w:val="00000A"/>
          <w:spacing w:val="-19"/>
        </w:rPr>
        <w:t xml:space="preserve"> </w:t>
      </w:r>
      <w:r>
        <w:rPr>
          <w:color w:val="00000A"/>
        </w:rPr>
        <w:t>Oberösterreich</w:t>
      </w:r>
      <w:r>
        <w:rPr>
          <w:color w:val="00000A"/>
          <w:spacing w:val="-19"/>
        </w:rPr>
        <w:t xml:space="preserve"> </w:t>
      </w:r>
      <w:r>
        <w:rPr>
          <w:color w:val="00000A"/>
        </w:rPr>
        <w:t>und ZAMG verstärken Zusammenarbeit</w:t>
      </w:r>
    </w:p>
    <w:p w14:paraId="13D407E6" w14:textId="77777777" w:rsidR="00893F3B" w:rsidRDefault="00000000">
      <w:pPr>
        <w:pStyle w:val="berschrift2"/>
        <w:spacing w:before="127" w:line="276" w:lineRule="auto"/>
        <w:ind w:right="895"/>
      </w:pPr>
      <w:r>
        <w:t>Neue</w:t>
      </w:r>
      <w:r>
        <w:rPr>
          <w:spacing w:val="-6"/>
        </w:rPr>
        <w:t xml:space="preserve"> </w:t>
      </w:r>
      <w:r>
        <w:t>Außenstelle</w:t>
      </w:r>
      <w:r>
        <w:rPr>
          <w:spacing w:val="-6"/>
        </w:rPr>
        <w:t xml:space="preserve"> </w:t>
      </w:r>
      <w:r>
        <w:t>der</w:t>
      </w:r>
      <w:r>
        <w:rPr>
          <w:spacing w:val="-6"/>
        </w:rPr>
        <w:t xml:space="preserve"> </w:t>
      </w:r>
      <w:r>
        <w:t>ZAMG</w:t>
      </w:r>
      <w:r>
        <w:rPr>
          <w:spacing w:val="-6"/>
        </w:rPr>
        <w:t xml:space="preserve"> </w:t>
      </w:r>
      <w:r>
        <w:t>für</w:t>
      </w:r>
      <w:r>
        <w:rPr>
          <w:spacing w:val="-6"/>
        </w:rPr>
        <w:t xml:space="preserve"> </w:t>
      </w:r>
      <w:r>
        <w:t>meteorologische</w:t>
      </w:r>
      <w:r>
        <w:rPr>
          <w:spacing w:val="-6"/>
        </w:rPr>
        <w:t xml:space="preserve"> </w:t>
      </w:r>
      <w:r>
        <w:t>Beratung</w:t>
      </w:r>
      <w:r>
        <w:rPr>
          <w:spacing w:val="-6"/>
        </w:rPr>
        <w:t xml:space="preserve"> </w:t>
      </w:r>
      <w:r>
        <w:t>im Landes-Feuerwehrkommando Oberösterreich.</w:t>
      </w:r>
    </w:p>
    <w:p w14:paraId="483FCA43" w14:textId="77777777" w:rsidR="00893F3B" w:rsidRDefault="00000000">
      <w:pPr>
        <w:pStyle w:val="Textkrper"/>
        <w:spacing w:before="121" w:line="273" w:lineRule="auto"/>
        <w:ind w:left="111" w:right="128"/>
      </w:pPr>
      <w:r>
        <w:t>Am</w:t>
      </w:r>
      <w:r>
        <w:rPr>
          <w:spacing w:val="-6"/>
        </w:rPr>
        <w:t xml:space="preserve"> </w:t>
      </w:r>
      <w:r>
        <w:t>Freitag,</w:t>
      </w:r>
      <w:r>
        <w:rPr>
          <w:spacing w:val="-6"/>
        </w:rPr>
        <w:t xml:space="preserve"> </w:t>
      </w:r>
      <w:r>
        <w:t>6.</w:t>
      </w:r>
      <w:r>
        <w:rPr>
          <w:spacing w:val="-6"/>
        </w:rPr>
        <w:t xml:space="preserve"> </w:t>
      </w:r>
      <w:r>
        <w:t>Mai</w:t>
      </w:r>
      <w:r>
        <w:rPr>
          <w:spacing w:val="-6"/>
        </w:rPr>
        <w:t xml:space="preserve"> </w:t>
      </w:r>
      <w:r>
        <w:t>2022,</w:t>
      </w:r>
      <w:r>
        <w:rPr>
          <w:spacing w:val="-6"/>
        </w:rPr>
        <w:t xml:space="preserve"> </w:t>
      </w:r>
      <w:r>
        <w:t>präsentierten</w:t>
      </w:r>
      <w:r>
        <w:rPr>
          <w:spacing w:val="-6"/>
        </w:rPr>
        <w:t xml:space="preserve"> </w:t>
      </w:r>
      <w:r>
        <w:t>das</w:t>
      </w:r>
      <w:r>
        <w:rPr>
          <w:spacing w:val="-7"/>
        </w:rPr>
        <w:t xml:space="preserve"> </w:t>
      </w:r>
      <w:r>
        <w:t>Landes-Feuerwehrkommando Oberösterreich (LFK OÖ) und die Zentralanstalt für Meteorologie und Geodynamik</w:t>
      </w:r>
      <w:r>
        <w:rPr>
          <w:spacing w:val="-3"/>
        </w:rPr>
        <w:t xml:space="preserve"> </w:t>
      </w:r>
      <w:r>
        <w:t>(ZAMG)</w:t>
      </w:r>
      <w:r>
        <w:rPr>
          <w:spacing w:val="-3"/>
        </w:rPr>
        <w:t xml:space="preserve"> </w:t>
      </w:r>
      <w:r>
        <w:t>die</w:t>
      </w:r>
      <w:r>
        <w:rPr>
          <w:spacing w:val="-3"/>
        </w:rPr>
        <w:t xml:space="preserve"> </w:t>
      </w:r>
      <w:r>
        <w:t>Eckpunkte</w:t>
      </w:r>
      <w:r>
        <w:rPr>
          <w:spacing w:val="-3"/>
        </w:rPr>
        <w:t xml:space="preserve"> </w:t>
      </w:r>
      <w:r>
        <w:t>für</w:t>
      </w:r>
      <w:r>
        <w:rPr>
          <w:spacing w:val="-3"/>
        </w:rPr>
        <w:t xml:space="preserve"> </w:t>
      </w:r>
      <w:r>
        <w:t>eine</w:t>
      </w:r>
      <w:r>
        <w:rPr>
          <w:spacing w:val="-3"/>
        </w:rPr>
        <w:t xml:space="preserve"> </w:t>
      </w:r>
      <w:r>
        <w:t>verstärkte</w:t>
      </w:r>
      <w:r>
        <w:rPr>
          <w:spacing w:val="-3"/>
        </w:rPr>
        <w:t xml:space="preserve"> </w:t>
      </w:r>
      <w:r>
        <w:t>Zusammenarbeit.</w:t>
      </w:r>
    </w:p>
    <w:p w14:paraId="523F3FA9" w14:textId="77777777" w:rsidR="00893F3B" w:rsidRDefault="00000000">
      <w:pPr>
        <w:pStyle w:val="Textkrper"/>
        <w:spacing w:before="125" w:line="276" w:lineRule="auto"/>
        <w:ind w:left="111" w:right="128"/>
      </w:pPr>
      <w:r>
        <w:t>„Ein wesentlicher Faktor ist der neue meteorologische Arbeitsplatz direkt im Landes-Feuerwehrkommando, das sich im gleichen Gebäude wie die Landeswarnzentrale befindet. Das gewährleistet eine enge Abstimmung mit</w:t>
      </w:r>
      <w:r>
        <w:rPr>
          <w:spacing w:val="-5"/>
        </w:rPr>
        <w:t xml:space="preserve"> </w:t>
      </w:r>
      <w:r>
        <w:t>allen</w:t>
      </w:r>
      <w:r>
        <w:rPr>
          <w:spacing w:val="-5"/>
        </w:rPr>
        <w:t xml:space="preserve"> </w:t>
      </w:r>
      <w:r>
        <w:t>Verantwortlichen</w:t>
      </w:r>
      <w:r>
        <w:rPr>
          <w:spacing w:val="-5"/>
        </w:rPr>
        <w:t xml:space="preserve"> </w:t>
      </w:r>
      <w:r>
        <w:t>und</w:t>
      </w:r>
      <w:r>
        <w:rPr>
          <w:spacing w:val="-5"/>
        </w:rPr>
        <w:t xml:space="preserve"> </w:t>
      </w:r>
      <w:r>
        <w:t>eine</w:t>
      </w:r>
      <w:r>
        <w:rPr>
          <w:spacing w:val="-5"/>
        </w:rPr>
        <w:t xml:space="preserve"> </w:t>
      </w:r>
      <w:r>
        <w:t>schnelle</w:t>
      </w:r>
      <w:r>
        <w:rPr>
          <w:spacing w:val="-5"/>
        </w:rPr>
        <w:t xml:space="preserve"> </w:t>
      </w:r>
      <w:r>
        <w:t>und</w:t>
      </w:r>
      <w:r>
        <w:rPr>
          <w:spacing w:val="-5"/>
        </w:rPr>
        <w:t xml:space="preserve"> </w:t>
      </w:r>
      <w:r>
        <w:t>effiziente</w:t>
      </w:r>
      <w:r>
        <w:rPr>
          <w:spacing w:val="-5"/>
        </w:rPr>
        <w:t xml:space="preserve"> </w:t>
      </w:r>
      <w:r>
        <w:t>Kommunikation im Krisenfall“, sagt Meteorologe Alexander Ohms von der ZAMG, der auch für die Koordination der Zusammenarbeit mit dem Landes- Feuerwehrkommando Oberösterreich zuständig ist.</w:t>
      </w:r>
    </w:p>
    <w:p w14:paraId="5F7A0FA2" w14:textId="77777777" w:rsidR="00893F3B" w:rsidRDefault="00000000">
      <w:pPr>
        <w:pStyle w:val="berschrift2"/>
        <w:spacing w:before="240"/>
      </w:pPr>
      <w:r>
        <w:rPr>
          <w:color w:val="00000A"/>
        </w:rPr>
        <w:t>Nutzen</w:t>
      </w:r>
      <w:r>
        <w:rPr>
          <w:color w:val="00000A"/>
          <w:spacing w:val="-1"/>
        </w:rPr>
        <w:t xml:space="preserve"> </w:t>
      </w:r>
      <w:r>
        <w:rPr>
          <w:color w:val="00000A"/>
        </w:rPr>
        <w:t>im Krisenfall und</w:t>
      </w:r>
      <w:r>
        <w:rPr>
          <w:color w:val="00000A"/>
          <w:spacing w:val="-1"/>
        </w:rPr>
        <w:t xml:space="preserve"> </w:t>
      </w:r>
      <w:r>
        <w:rPr>
          <w:color w:val="00000A"/>
        </w:rPr>
        <w:t xml:space="preserve">in langfristiger </w:t>
      </w:r>
      <w:r>
        <w:rPr>
          <w:color w:val="00000A"/>
          <w:spacing w:val="-2"/>
        </w:rPr>
        <w:t>Planung</w:t>
      </w:r>
    </w:p>
    <w:p w14:paraId="68B6A080" w14:textId="77777777" w:rsidR="00893F3B" w:rsidRDefault="00000000">
      <w:pPr>
        <w:pStyle w:val="Textkrper"/>
        <w:spacing w:before="164" w:line="276" w:lineRule="auto"/>
        <w:ind w:left="111" w:right="128"/>
      </w:pPr>
      <w:r>
        <w:t>„Dieser im Landes-Feuerwehrkommando eingebettete meteorologische Arbeitsplatz entspricht auch unserer langfristigen Strategie, in enger Abstimmung mit den jeweiligen Behörden den Schutz von Menschen und Infrastruktur weiter auszubauen“, sagt der provisorische Leiter der ZAMG Andreas Schaffhauser. „Dazu gehört die optimale Zusammenarbeit im unmittelbaren Krisenfall genauso wie die langfristige Entwicklung von maßgeschneiderten</w:t>
      </w:r>
      <w:r>
        <w:rPr>
          <w:spacing w:val="-7"/>
        </w:rPr>
        <w:t xml:space="preserve"> </w:t>
      </w:r>
      <w:r>
        <w:t>Vorhersage-</w:t>
      </w:r>
      <w:r>
        <w:rPr>
          <w:spacing w:val="-7"/>
        </w:rPr>
        <w:t xml:space="preserve"> </w:t>
      </w:r>
      <w:r>
        <w:t>und</w:t>
      </w:r>
      <w:r>
        <w:rPr>
          <w:spacing w:val="-7"/>
        </w:rPr>
        <w:t xml:space="preserve"> </w:t>
      </w:r>
      <w:r>
        <w:t>Warnprodukten,</w:t>
      </w:r>
      <w:r>
        <w:rPr>
          <w:spacing w:val="-7"/>
        </w:rPr>
        <w:t xml:space="preserve"> </w:t>
      </w:r>
      <w:r>
        <w:t>auch</w:t>
      </w:r>
      <w:r>
        <w:rPr>
          <w:spacing w:val="-7"/>
        </w:rPr>
        <w:t xml:space="preserve"> </w:t>
      </w:r>
      <w:r>
        <w:t>angesichts</w:t>
      </w:r>
      <w:r>
        <w:rPr>
          <w:spacing w:val="-7"/>
        </w:rPr>
        <w:t xml:space="preserve"> </w:t>
      </w:r>
      <w:r>
        <w:t xml:space="preserve">der neuen Herausforderungen durch den Klimawandel. Das wird auch ein wesentlicher Bestandteil der ab 2023 neuen </w:t>
      </w:r>
      <w:proofErr w:type="spellStart"/>
      <w:r>
        <w:t>GeoSphere</w:t>
      </w:r>
      <w:proofErr w:type="spellEnd"/>
      <w:r>
        <w:t xml:space="preserve"> Austria sein, die aus dem Zusammenschluss von ZAMG und Geologischer Bundesanstalt </w:t>
      </w:r>
      <w:r>
        <w:rPr>
          <w:spacing w:val="-2"/>
        </w:rPr>
        <w:t>entsteht.“</w:t>
      </w:r>
    </w:p>
    <w:p w14:paraId="413848DC" w14:textId="77777777" w:rsidR="00893F3B" w:rsidRDefault="00893F3B">
      <w:pPr>
        <w:spacing w:line="276" w:lineRule="auto"/>
        <w:sectPr w:rsidR="00893F3B">
          <w:type w:val="continuous"/>
          <w:pgSz w:w="11900" w:h="16840"/>
          <w:pgMar w:top="1440" w:right="1280" w:bottom="280" w:left="1320" w:header="720" w:footer="720" w:gutter="0"/>
          <w:cols w:space="720"/>
        </w:sectPr>
      </w:pPr>
    </w:p>
    <w:p w14:paraId="274FEB27" w14:textId="77777777" w:rsidR="00893F3B" w:rsidRDefault="00000000">
      <w:pPr>
        <w:pStyle w:val="berschrift2"/>
        <w:spacing w:before="74"/>
      </w:pPr>
      <w:r>
        <w:lastRenderedPageBreak/>
        <w:t>Eine</w:t>
      </w:r>
      <w:r>
        <w:rPr>
          <w:spacing w:val="-1"/>
        </w:rPr>
        <w:t xml:space="preserve"> </w:t>
      </w:r>
      <w:proofErr w:type="spellStart"/>
      <w:r>
        <w:t>Win-Win</w:t>
      </w:r>
      <w:proofErr w:type="spellEnd"/>
      <w:r>
        <w:rPr>
          <w:spacing w:val="-1"/>
        </w:rPr>
        <w:t xml:space="preserve"> </w:t>
      </w:r>
      <w:r>
        <w:t>Situation für</w:t>
      </w:r>
      <w:r>
        <w:rPr>
          <w:spacing w:val="-1"/>
        </w:rPr>
        <w:t xml:space="preserve"> </w:t>
      </w:r>
      <w:r>
        <w:t xml:space="preserve">beide </w:t>
      </w:r>
      <w:r>
        <w:rPr>
          <w:spacing w:val="-2"/>
        </w:rPr>
        <w:t>Einrichtungen</w:t>
      </w:r>
    </w:p>
    <w:p w14:paraId="3FFCF8BB" w14:textId="77777777" w:rsidR="00893F3B" w:rsidRDefault="00000000">
      <w:pPr>
        <w:pStyle w:val="Textkrper"/>
        <w:spacing w:before="165" w:line="276" w:lineRule="auto"/>
        <w:ind w:left="111" w:right="171"/>
      </w:pPr>
      <w:r>
        <w:t xml:space="preserve">„Diese neue und enge Kooperation mit der ZAMG ist ein wichtiger und nachhaltiger Schritt für die LWZ und den Katastrophenschutz in OÖ. Das </w:t>
      </w:r>
      <w:proofErr w:type="spellStart"/>
      <w:r>
        <w:t>Oö</w:t>
      </w:r>
      <w:proofErr w:type="spellEnd"/>
      <w:r>
        <w:t xml:space="preserve">. Landes-Feuerwehrkommando ist mit Auftrag der Landesregierung als Zentralleitung des Katastrophenschutzes mit besonderen Aufgaben betraut worden. Durch den Einzug der </w:t>
      </w:r>
      <w:proofErr w:type="gramStart"/>
      <w:r>
        <w:t>ZAMG Außenstelle</w:t>
      </w:r>
      <w:proofErr w:type="gramEnd"/>
      <w:r>
        <w:t xml:space="preserve"> in unser Haus (LFK OÖ) und ihre Einbindung in das Alltagsgeschehen der LWZ, befindet sich eine schnell verfügbare Expertise vor Ort. Mit diesem direkten, unbürokratischen Zugang zu Wetterdaten, können sie der LWZ und unserem Führungsstab im Notfall rasch entsprechende Entscheidungsgrundlagen bieten. Die Nutzbarmachung von Daten, zwischen LWZ und ZAMG, sind eine </w:t>
      </w:r>
      <w:proofErr w:type="spellStart"/>
      <w:r>
        <w:t>Win-win</w:t>
      </w:r>
      <w:proofErr w:type="spellEnd"/>
      <w:r>
        <w:t xml:space="preserve"> Situation für beide Einrichtungen, insbesondere auch aufgrund des Kompetenzzentrums im LFK OÖ „Wissensbasierte Gefahrenabwehr“ im Rahmen des österreichischen Bundesfeuerwehrverbandes. Der stattfindende Datenaustausch ermöglicht die Erstellung präzisierter Vorhersagen bzw. Wettermodellen,</w:t>
      </w:r>
      <w:r>
        <w:rPr>
          <w:spacing w:val="-5"/>
        </w:rPr>
        <w:t xml:space="preserve"> </w:t>
      </w:r>
      <w:r>
        <w:t>um</w:t>
      </w:r>
      <w:r>
        <w:rPr>
          <w:spacing w:val="-5"/>
        </w:rPr>
        <w:t xml:space="preserve"> </w:t>
      </w:r>
      <w:r>
        <w:t>sich</w:t>
      </w:r>
      <w:r>
        <w:rPr>
          <w:spacing w:val="-5"/>
        </w:rPr>
        <w:t xml:space="preserve"> </w:t>
      </w:r>
      <w:r>
        <w:t>so</w:t>
      </w:r>
      <w:r>
        <w:rPr>
          <w:spacing w:val="-5"/>
        </w:rPr>
        <w:t xml:space="preserve"> </w:t>
      </w:r>
      <w:r>
        <w:t>in</w:t>
      </w:r>
      <w:r>
        <w:rPr>
          <w:spacing w:val="-5"/>
        </w:rPr>
        <w:t xml:space="preserve"> </w:t>
      </w:r>
      <w:r>
        <w:t>der</w:t>
      </w:r>
      <w:r>
        <w:rPr>
          <w:spacing w:val="-5"/>
        </w:rPr>
        <w:t xml:space="preserve"> </w:t>
      </w:r>
      <w:r>
        <w:t>Gefahrenabwehr</w:t>
      </w:r>
      <w:r>
        <w:rPr>
          <w:spacing w:val="-5"/>
        </w:rPr>
        <w:t xml:space="preserve"> </w:t>
      </w:r>
      <w:r>
        <w:t>noch</w:t>
      </w:r>
      <w:r>
        <w:rPr>
          <w:spacing w:val="-5"/>
        </w:rPr>
        <w:t xml:space="preserve"> </w:t>
      </w:r>
      <w:r>
        <w:t>besser</w:t>
      </w:r>
      <w:r>
        <w:rPr>
          <w:spacing w:val="-5"/>
        </w:rPr>
        <w:t xml:space="preserve"> </w:t>
      </w:r>
      <w:r>
        <w:t>aufstellen zu können“ so LBD Robert Mayer, der auch noch auf wetterbedingte Großeinsätze der letzten Jahre verweist:</w:t>
      </w:r>
    </w:p>
    <w:p w14:paraId="66DEF54C" w14:textId="77777777" w:rsidR="00893F3B" w:rsidRDefault="00000000">
      <w:pPr>
        <w:pStyle w:val="Textkrper"/>
        <w:spacing w:before="120" w:line="276" w:lineRule="auto"/>
        <w:ind w:left="111" w:right="172"/>
      </w:pPr>
      <w:r>
        <w:t>„Für</w:t>
      </w:r>
      <w:r>
        <w:rPr>
          <w:spacing w:val="-5"/>
        </w:rPr>
        <w:t xml:space="preserve"> </w:t>
      </w:r>
      <w:r>
        <w:t>uns</w:t>
      </w:r>
      <w:r>
        <w:rPr>
          <w:spacing w:val="-5"/>
        </w:rPr>
        <w:t xml:space="preserve"> </w:t>
      </w:r>
      <w:r>
        <w:t>als</w:t>
      </w:r>
      <w:r>
        <w:rPr>
          <w:spacing w:val="-5"/>
        </w:rPr>
        <w:t xml:space="preserve"> </w:t>
      </w:r>
      <w:r>
        <w:t>Feuerwehr</w:t>
      </w:r>
      <w:r>
        <w:rPr>
          <w:spacing w:val="-5"/>
        </w:rPr>
        <w:t xml:space="preserve"> </w:t>
      </w:r>
      <w:r>
        <w:t>sind</w:t>
      </w:r>
      <w:r>
        <w:rPr>
          <w:spacing w:val="-5"/>
        </w:rPr>
        <w:t xml:space="preserve"> </w:t>
      </w:r>
      <w:r>
        <w:t>Wetterdaten</w:t>
      </w:r>
      <w:r>
        <w:rPr>
          <w:spacing w:val="-5"/>
        </w:rPr>
        <w:t xml:space="preserve"> </w:t>
      </w:r>
      <w:r>
        <w:t>zunehmend</w:t>
      </w:r>
      <w:r>
        <w:rPr>
          <w:spacing w:val="-5"/>
        </w:rPr>
        <w:t xml:space="preserve"> </w:t>
      </w:r>
      <w:r>
        <w:t>wichtiger.</w:t>
      </w:r>
      <w:r>
        <w:rPr>
          <w:spacing w:val="-5"/>
        </w:rPr>
        <w:t xml:space="preserve"> </w:t>
      </w:r>
      <w:r>
        <w:t>Aus</w:t>
      </w:r>
      <w:r>
        <w:rPr>
          <w:spacing w:val="-5"/>
        </w:rPr>
        <w:t xml:space="preserve"> </w:t>
      </w:r>
      <w:r>
        <w:t>dieser Kooperation ergibt sich also ein Mehrwert von enormer Bedeutung. Die Wetterkapriolen letzten Sommer und ebenso der Waldbrand in NÖ haben die Notwendigkeit eines entsprechenden Austauschs ins Rampenlicht gerückt. Wettermodelle können uns helfen auf Brände und Großschadensereignisse besser zu reagieren. Diese Daten aktuell zur</w:t>
      </w:r>
      <w:r>
        <w:rPr>
          <w:spacing w:val="40"/>
        </w:rPr>
        <w:t xml:space="preserve"> </w:t>
      </w:r>
      <w:r>
        <w:t>Hand zu haben kann das Einsatzgeschehen positiv beeinflussen und Gefahren reduzieren. Deshalb bin ich stolz, dass wir mit dieser Kooperation Oberösterreich auch ein Stück sicherer machen und die Feuerwehren in ihrer Arbeit noch weiter unterstützen können.“</w:t>
      </w:r>
    </w:p>
    <w:p w14:paraId="12755CDF" w14:textId="77777777" w:rsidR="00893F3B" w:rsidRDefault="00000000">
      <w:pPr>
        <w:pStyle w:val="berschrift1"/>
        <w:spacing w:before="231"/>
      </w:pPr>
      <w:r>
        <w:rPr>
          <w:color w:val="00000A"/>
        </w:rPr>
        <w:t>„In</w:t>
      </w:r>
      <w:r>
        <w:rPr>
          <w:color w:val="00000A"/>
          <w:spacing w:val="-1"/>
        </w:rPr>
        <w:t xml:space="preserve"> </w:t>
      </w:r>
      <w:r>
        <w:rPr>
          <w:color w:val="00000A"/>
        </w:rPr>
        <w:t xml:space="preserve">der Krise die Köpfe </w:t>
      </w:r>
      <w:r>
        <w:rPr>
          <w:color w:val="00000A"/>
          <w:spacing w:val="-2"/>
        </w:rPr>
        <w:t>kennen“</w:t>
      </w:r>
    </w:p>
    <w:p w14:paraId="3B789EF2" w14:textId="77777777" w:rsidR="00893F3B" w:rsidRDefault="00000000">
      <w:pPr>
        <w:pStyle w:val="Textkrper"/>
        <w:spacing w:before="197" w:line="273" w:lineRule="auto"/>
        <w:ind w:left="111" w:right="128"/>
      </w:pPr>
      <w:r>
        <w:rPr>
          <w:color w:val="00000A"/>
        </w:rPr>
        <w:t>Gerald Riedl, Leiter des Referats für Katastrophenschutz und Feuerwehrwesen</w:t>
      </w:r>
      <w:r>
        <w:rPr>
          <w:color w:val="00000A"/>
          <w:spacing w:val="-6"/>
        </w:rPr>
        <w:t xml:space="preserve"> </w:t>
      </w:r>
      <w:r>
        <w:rPr>
          <w:color w:val="00000A"/>
        </w:rPr>
        <w:t>im</w:t>
      </w:r>
      <w:r>
        <w:rPr>
          <w:color w:val="00000A"/>
          <w:spacing w:val="-6"/>
        </w:rPr>
        <w:t xml:space="preserve"> </w:t>
      </w:r>
      <w:r>
        <w:rPr>
          <w:color w:val="00000A"/>
        </w:rPr>
        <w:t>Land</w:t>
      </w:r>
      <w:r>
        <w:rPr>
          <w:color w:val="00000A"/>
          <w:spacing w:val="-6"/>
        </w:rPr>
        <w:t xml:space="preserve"> </w:t>
      </w:r>
      <w:r>
        <w:rPr>
          <w:color w:val="00000A"/>
        </w:rPr>
        <w:t>Oberösterreich,</w:t>
      </w:r>
      <w:r>
        <w:rPr>
          <w:color w:val="00000A"/>
          <w:spacing w:val="-6"/>
        </w:rPr>
        <w:t xml:space="preserve"> </w:t>
      </w:r>
      <w:r>
        <w:rPr>
          <w:color w:val="00000A"/>
        </w:rPr>
        <w:t>unterstrich</w:t>
      </w:r>
      <w:r>
        <w:rPr>
          <w:color w:val="00000A"/>
          <w:spacing w:val="-6"/>
        </w:rPr>
        <w:t xml:space="preserve"> </w:t>
      </w:r>
      <w:r>
        <w:rPr>
          <w:color w:val="00000A"/>
        </w:rPr>
        <w:t>die</w:t>
      </w:r>
      <w:r>
        <w:rPr>
          <w:color w:val="00000A"/>
          <w:spacing w:val="-6"/>
        </w:rPr>
        <w:t xml:space="preserve"> </w:t>
      </w:r>
      <w:r>
        <w:rPr>
          <w:color w:val="00000A"/>
        </w:rPr>
        <w:t>Wichtigkeit</w:t>
      </w:r>
      <w:r>
        <w:rPr>
          <w:color w:val="00000A"/>
          <w:spacing w:val="-6"/>
        </w:rPr>
        <w:t xml:space="preserve"> </w:t>
      </w:r>
      <w:r>
        <w:rPr>
          <w:color w:val="00000A"/>
        </w:rPr>
        <w:t>der möglichst engen Zusammenarbeit:</w:t>
      </w:r>
    </w:p>
    <w:p w14:paraId="1D766BC7" w14:textId="77777777" w:rsidR="00893F3B" w:rsidRDefault="00000000">
      <w:pPr>
        <w:pStyle w:val="Textkrper"/>
        <w:spacing w:before="125" w:line="276" w:lineRule="auto"/>
        <w:ind w:left="111" w:right="132"/>
      </w:pPr>
      <w:r>
        <w:t xml:space="preserve">„Wir betonen im Katastrophenschutz immer die Wichtigkeit der 3´K´: In der </w:t>
      </w:r>
      <w:r>
        <w:rPr>
          <w:u w:val="single"/>
        </w:rPr>
        <w:t>K</w:t>
      </w:r>
      <w:r>
        <w:t xml:space="preserve">rise die </w:t>
      </w:r>
      <w:r>
        <w:rPr>
          <w:u w:val="single"/>
        </w:rPr>
        <w:t>K</w:t>
      </w:r>
      <w:r>
        <w:t xml:space="preserve">öpfe </w:t>
      </w:r>
      <w:r>
        <w:rPr>
          <w:u w:val="single"/>
        </w:rPr>
        <w:t>k</w:t>
      </w:r>
      <w:r>
        <w:t>ennen. Die räumliche und persönliche Nähe aller Beteiligten ist eine wichtige Voraussetzung für die bestmögliche Entscheidungsfindung im Krisen- und Katastrophenschutz. Die neue Außenstelle der ZAMG im Landes-Feuerwehrkommando garantiert, dass wir</w:t>
      </w:r>
      <w:r>
        <w:rPr>
          <w:spacing w:val="-4"/>
        </w:rPr>
        <w:t xml:space="preserve"> </w:t>
      </w:r>
      <w:r>
        <w:t>künftig</w:t>
      </w:r>
      <w:r>
        <w:rPr>
          <w:spacing w:val="-4"/>
        </w:rPr>
        <w:t xml:space="preserve"> </w:t>
      </w:r>
      <w:r>
        <w:t>in</w:t>
      </w:r>
      <w:r>
        <w:rPr>
          <w:spacing w:val="-4"/>
        </w:rPr>
        <w:t xml:space="preserve"> </w:t>
      </w:r>
      <w:r>
        <w:t>der</w:t>
      </w:r>
      <w:r>
        <w:rPr>
          <w:spacing w:val="-4"/>
        </w:rPr>
        <w:t xml:space="preserve"> </w:t>
      </w:r>
      <w:r>
        <w:t>Vorbereitung</w:t>
      </w:r>
      <w:r>
        <w:rPr>
          <w:spacing w:val="-4"/>
        </w:rPr>
        <w:t xml:space="preserve"> </w:t>
      </w:r>
      <w:r>
        <w:t>von</w:t>
      </w:r>
      <w:r>
        <w:rPr>
          <w:spacing w:val="-4"/>
        </w:rPr>
        <w:t xml:space="preserve"> </w:t>
      </w:r>
      <w:r>
        <w:t>Krisen-</w:t>
      </w:r>
      <w:r>
        <w:rPr>
          <w:spacing w:val="-4"/>
        </w:rPr>
        <w:t xml:space="preserve"> </w:t>
      </w:r>
      <w:r>
        <w:t>und</w:t>
      </w:r>
      <w:r>
        <w:rPr>
          <w:spacing w:val="-4"/>
        </w:rPr>
        <w:t xml:space="preserve"> </w:t>
      </w:r>
      <w:r>
        <w:t>Katastrophenfällen</w:t>
      </w:r>
      <w:r>
        <w:rPr>
          <w:spacing w:val="-4"/>
        </w:rPr>
        <w:t xml:space="preserve"> </w:t>
      </w:r>
      <w:r>
        <w:t>und</w:t>
      </w:r>
      <w:r>
        <w:rPr>
          <w:spacing w:val="-4"/>
        </w:rPr>
        <w:t xml:space="preserve"> </w:t>
      </w:r>
      <w:r>
        <w:t>im Ernstfall noch enger und besser zusammenarbeiten können.“</w:t>
      </w:r>
    </w:p>
    <w:p w14:paraId="63117E2B" w14:textId="77777777" w:rsidR="00893F3B" w:rsidRDefault="00893F3B">
      <w:pPr>
        <w:spacing w:line="276" w:lineRule="auto"/>
        <w:sectPr w:rsidR="00893F3B">
          <w:pgSz w:w="11900" w:h="16840"/>
          <w:pgMar w:top="1360" w:right="1280" w:bottom="280" w:left="1320" w:header="720" w:footer="720" w:gutter="0"/>
          <w:cols w:space="720"/>
        </w:sectPr>
      </w:pPr>
    </w:p>
    <w:p w14:paraId="31221F66" w14:textId="77777777" w:rsidR="00893F3B" w:rsidRDefault="00000000">
      <w:pPr>
        <w:pStyle w:val="berschrift2"/>
      </w:pPr>
      <w:r>
        <w:rPr>
          <w:color w:val="00000A"/>
        </w:rPr>
        <w:lastRenderedPageBreak/>
        <w:t>Mehr</w:t>
      </w:r>
      <w:r>
        <w:rPr>
          <w:color w:val="00000A"/>
          <w:spacing w:val="-7"/>
        </w:rPr>
        <w:t xml:space="preserve"> </w:t>
      </w:r>
      <w:r>
        <w:rPr>
          <w:color w:val="00000A"/>
        </w:rPr>
        <w:t>Extremwetter,</w:t>
      </w:r>
      <w:r>
        <w:rPr>
          <w:color w:val="00000A"/>
          <w:spacing w:val="-6"/>
        </w:rPr>
        <w:t xml:space="preserve"> </w:t>
      </w:r>
      <w:r>
        <w:rPr>
          <w:color w:val="00000A"/>
        </w:rPr>
        <w:t>mehr</w:t>
      </w:r>
      <w:r>
        <w:rPr>
          <w:color w:val="00000A"/>
          <w:spacing w:val="-6"/>
        </w:rPr>
        <w:t xml:space="preserve"> </w:t>
      </w:r>
      <w:r>
        <w:rPr>
          <w:color w:val="00000A"/>
          <w:spacing w:val="-2"/>
        </w:rPr>
        <w:t>Einsätze</w:t>
      </w:r>
    </w:p>
    <w:p w14:paraId="051B557D" w14:textId="77777777" w:rsidR="00893F3B" w:rsidRDefault="00000000">
      <w:pPr>
        <w:pStyle w:val="Textkrper"/>
        <w:spacing w:before="165" w:line="276" w:lineRule="auto"/>
        <w:ind w:left="111" w:right="128"/>
      </w:pPr>
      <w:r>
        <w:t>Der</w:t>
      </w:r>
      <w:r>
        <w:rPr>
          <w:spacing w:val="-5"/>
        </w:rPr>
        <w:t xml:space="preserve"> </w:t>
      </w:r>
      <w:r>
        <w:t>Präsident</w:t>
      </w:r>
      <w:r>
        <w:rPr>
          <w:spacing w:val="-5"/>
        </w:rPr>
        <w:t xml:space="preserve"> </w:t>
      </w:r>
      <w:r>
        <w:t>des</w:t>
      </w:r>
      <w:r>
        <w:rPr>
          <w:spacing w:val="-5"/>
        </w:rPr>
        <w:t xml:space="preserve"> </w:t>
      </w:r>
      <w:r>
        <w:t>oberösterreichischen</w:t>
      </w:r>
      <w:r>
        <w:rPr>
          <w:spacing w:val="-5"/>
        </w:rPr>
        <w:t xml:space="preserve"> </w:t>
      </w:r>
      <w:r>
        <w:t>Landtags,</w:t>
      </w:r>
      <w:r>
        <w:rPr>
          <w:spacing w:val="-5"/>
        </w:rPr>
        <w:t xml:space="preserve"> </w:t>
      </w:r>
      <w:r>
        <w:t>Max</w:t>
      </w:r>
      <w:r>
        <w:rPr>
          <w:spacing w:val="-5"/>
        </w:rPr>
        <w:t xml:space="preserve"> </w:t>
      </w:r>
      <w:proofErr w:type="spellStart"/>
      <w:r>
        <w:t>Hiegelsberger</w:t>
      </w:r>
      <w:proofErr w:type="spellEnd"/>
      <w:r>
        <w:t>,</w:t>
      </w:r>
      <w:r>
        <w:rPr>
          <w:spacing w:val="-5"/>
        </w:rPr>
        <w:t xml:space="preserve"> </w:t>
      </w:r>
      <w:r>
        <w:t>wies auch auf die steigenden Herausforderungen für die Feuerwehren hin:</w:t>
      </w:r>
    </w:p>
    <w:p w14:paraId="04AB5031" w14:textId="77777777" w:rsidR="00893F3B" w:rsidRDefault="00000000">
      <w:pPr>
        <w:pStyle w:val="Textkrper"/>
        <w:spacing w:before="121" w:line="276" w:lineRule="auto"/>
        <w:ind w:left="111" w:right="219"/>
      </w:pPr>
      <w:r>
        <w:rPr>
          <w:color w:val="00000A"/>
        </w:rPr>
        <w:t>„Zunehmend mehr Extremwetter-Ereignisse steigern auch die Ausrückungen und Einsatzstunden unserer freiwilligen Feuerwehren. Entscheidend für die Sicherheit der Bevölkerung und der Einsatzkräfte sind möglichst genaue Daten zur Wetterlage und eine optimale Informationsweitergabe</w:t>
      </w:r>
      <w:r>
        <w:rPr>
          <w:color w:val="00000A"/>
          <w:spacing w:val="-5"/>
        </w:rPr>
        <w:t xml:space="preserve"> </w:t>
      </w:r>
      <w:r>
        <w:rPr>
          <w:color w:val="00000A"/>
        </w:rPr>
        <w:t>für</w:t>
      </w:r>
      <w:r>
        <w:rPr>
          <w:color w:val="00000A"/>
          <w:spacing w:val="-5"/>
        </w:rPr>
        <w:t xml:space="preserve"> </w:t>
      </w:r>
      <w:r>
        <w:rPr>
          <w:color w:val="00000A"/>
        </w:rPr>
        <w:t>die</w:t>
      </w:r>
      <w:r>
        <w:rPr>
          <w:color w:val="00000A"/>
          <w:spacing w:val="-5"/>
        </w:rPr>
        <w:t xml:space="preserve"> </w:t>
      </w:r>
      <w:r>
        <w:rPr>
          <w:color w:val="00000A"/>
        </w:rPr>
        <w:t>Einsatzplanung.</w:t>
      </w:r>
      <w:r>
        <w:rPr>
          <w:color w:val="00000A"/>
          <w:spacing w:val="-5"/>
        </w:rPr>
        <w:t xml:space="preserve"> </w:t>
      </w:r>
      <w:r>
        <w:rPr>
          <w:color w:val="00000A"/>
        </w:rPr>
        <w:t>Die</w:t>
      </w:r>
      <w:r>
        <w:rPr>
          <w:color w:val="00000A"/>
          <w:spacing w:val="-5"/>
        </w:rPr>
        <w:t xml:space="preserve"> </w:t>
      </w:r>
      <w:r>
        <w:rPr>
          <w:color w:val="00000A"/>
        </w:rPr>
        <w:t>neue</w:t>
      </w:r>
      <w:r>
        <w:rPr>
          <w:color w:val="00000A"/>
          <w:spacing w:val="-5"/>
        </w:rPr>
        <w:t xml:space="preserve"> </w:t>
      </w:r>
      <w:r>
        <w:rPr>
          <w:color w:val="00000A"/>
        </w:rPr>
        <w:t>Außenstelle</w:t>
      </w:r>
      <w:r>
        <w:rPr>
          <w:color w:val="00000A"/>
          <w:spacing w:val="-5"/>
        </w:rPr>
        <w:t xml:space="preserve"> </w:t>
      </w:r>
      <w:r>
        <w:rPr>
          <w:color w:val="00000A"/>
        </w:rPr>
        <w:t xml:space="preserve">der ZAMG direkt im Landes-Feuerwehrkommando ist daher ein innovativer und sehr sinnvoller Schritt, um den Schutz vor Naturgefahren weiter konsequent zu stärken. Mein Dank gilt den Projektverantwortlichen und vor allem auch den Mitgliedern der Feuerwehren für ihre stete </w:t>
      </w:r>
      <w:r>
        <w:rPr>
          <w:color w:val="00000A"/>
          <w:spacing w:val="-2"/>
        </w:rPr>
        <w:t>Einsatzbereitschaft.“</w:t>
      </w:r>
    </w:p>
    <w:p w14:paraId="3B30089F" w14:textId="77777777" w:rsidR="00893F3B" w:rsidRDefault="00893F3B">
      <w:pPr>
        <w:pStyle w:val="Textkrper"/>
        <w:rPr>
          <w:sz w:val="28"/>
        </w:rPr>
      </w:pPr>
    </w:p>
    <w:p w14:paraId="3CC784AB" w14:textId="77777777" w:rsidR="00893F3B" w:rsidRDefault="00000000">
      <w:pPr>
        <w:spacing w:before="232"/>
        <w:ind w:left="3457" w:right="3460"/>
        <w:jc w:val="center"/>
        <w:rPr>
          <w:sz w:val="24"/>
        </w:rPr>
      </w:pPr>
      <w:r>
        <w:rPr>
          <w:color w:val="00000A"/>
          <w:sz w:val="24"/>
        </w:rPr>
        <w:t>--</w:t>
      </w:r>
      <w:r>
        <w:rPr>
          <w:color w:val="00000A"/>
          <w:spacing w:val="-10"/>
          <w:sz w:val="24"/>
        </w:rPr>
        <w:t>-</w:t>
      </w:r>
    </w:p>
    <w:p w14:paraId="4D3963D8" w14:textId="77777777" w:rsidR="00893F3B" w:rsidRDefault="00893F3B">
      <w:pPr>
        <w:pStyle w:val="Textkrper"/>
        <w:rPr>
          <w:sz w:val="28"/>
        </w:rPr>
      </w:pPr>
    </w:p>
    <w:p w14:paraId="2DB83980" w14:textId="77777777" w:rsidR="00893F3B" w:rsidRDefault="00893F3B">
      <w:pPr>
        <w:pStyle w:val="Textkrper"/>
        <w:rPr>
          <w:sz w:val="28"/>
        </w:rPr>
      </w:pPr>
    </w:p>
    <w:p w14:paraId="0F82A9C9" w14:textId="77777777" w:rsidR="00893F3B" w:rsidRDefault="00893F3B">
      <w:pPr>
        <w:pStyle w:val="Textkrper"/>
        <w:rPr>
          <w:sz w:val="28"/>
        </w:rPr>
      </w:pPr>
    </w:p>
    <w:p w14:paraId="22B84609" w14:textId="77777777" w:rsidR="00893F3B" w:rsidRDefault="00893F3B">
      <w:pPr>
        <w:pStyle w:val="Textkrper"/>
        <w:rPr>
          <w:sz w:val="28"/>
        </w:rPr>
      </w:pPr>
    </w:p>
    <w:p w14:paraId="12637BB9" w14:textId="77777777" w:rsidR="00893F3B" w:rsidRDefault="00893F3B">
      <w:pPr>
        <w:pStyle w:val="Textkrper"/>
        <w:rPr>
          <w:sz w:val="28"/>
        </w:rPr>
      </w:pPr>
    </w:p>
    <w:p w14:paraId="0D8E2161" w14:textId="77777777" w:rsidR="00893F3B" w:rsidRDefault="00893F3B">
      <w:pPr>
        <w:pStyle w:val="Textkrper"/>
        <w:rPr>
          <w:sz w:val="28"/>
        </w:rPr>
      </w:pPr>
    </w:p>
    <w:p w14:paraId="20A3506B" w14:textId="77777777" w:rsidR="00893F3B" w:rsidRDefault="00893F3B">
      <w:pPr>
        <w:pStyle w:val="Textkrper"/>
        <w:rPr>
          <w:sz w:val="28"/>
        </w:rPr>
      </w:pPr>
    </w:p>
    <w:p w14:paraId="3450EBF8" w14:textId="77777777" w:rsidR="00893F3B" w:rsidRDefault="00893F3B">
      <w:pPr>
        <w:pStyle w:val="Textkrper"/>
        <w:rPr>
          <w:sz w:val="28"/>
        </w:rPr>
      </w:pPr>
    </w:p>
    <w:p w14:paraId="1F794D6E" w14:textId="77777777" w:rsidR="00893F3B" w:rsidRDefault="00893F3B">
      <w:pPr>
        <w:pStyle w:val="Textkrper"/>
        <w:rPr>
          <w:sz w:val="28"/>
        </w:rPr>
      </w:pPr>
    </w:p>
    <w:p w14:paraId="0B9C419E" w14:textId="77777777" w:rsidR="00893F3B" w:rsidRDefault="00893F3B">
      <w:pPr>
        <w:pStyle w:val="Textkrper"/>
        <w:rPr>
          <w:sz w:val="28"/>
        </w:rPr>
      </w:pPr>
    </w:p>
    <w:p w14:paraId="048DF6E9" w14:textId="77777777" w:rsidR="00893F3B" w:rsidRDefault="00893F3B">
      <w:pPr>
        <w:pStyle w:val="Textkrper"/>
        <w:rPr>
          <w:sz w:val="28"/>
        </w:rPr>
      </w:pPr>
    </w:p>
    <w:p w14:paraId="5545F813" w14:textId="77777777" w:rsidR="00893F3B" w:rsidRDefault="00893F3B">
      <w:pPr>
        <w:pStyle w:val="Textkrper"/>
        <w:rPr>
          <w:sz w:val="28"/>
        </w:rPr>
      </w:pPr>
    </w:p>
    <w:p w14:paraId="784AC9EA" w14:textId="77777777" w:rsidR="00893F3B" w:rsidRDefault="00893F3B">
      <w:pPr>
        <w:pStyle w:val="Textkrper"/>
        <w:rPr>
          <w:sz w:val="28"/>
        </w:rPr>
      </w:pPr>
    </w:p>
    <w:p w14:paraId="68310E1E" w14:textId="77777777" w:rsidR="00893F3B" w:rsidRDefault="00893F3B">
      <w:pPr>
        <w:pStyle w:val="Textkrper"/>
        <w:rPr>
          <w:sz w:val="28"/>
        </w:rPr>
      </w:pPr>
    </w:p>
    <w:p w14:paraId="3CF77555" w14:textId="77777777" w:rsidR="00893F3B" w:rsidRDefault="00893F3B">
      <w:pPr>
        <w:pStyle w:val="Textkrper"/>
        <w:rPr>
          <w:sz w:val="28"/>
        </w:rPr>
      </w:pPr>
    </w:p>
    <w:p w14:paraId="7C5D0EF3" w14:textId="77777777" w:rsidR="00893F3B" w:rsidRDefault="00893F3B">
      <w:pPr>
        <w:pStyle w:val="Textkrper"/>
        <w:rPr>
          <w:sz w:val="28"/>
        </w:rPr>
      </w:pPr>
    </w:p>
    <w:p w14:paraId="19136EA6" w14:textId="77777777" w:rsidR="00893F3B" w:rsidRDefault="00893F3B">
      <w:pPr>
        <w:pStyle w:val="Textkrper"/>
        <w:rPr>
          <w:sz w:val="28"/>
        </w:rPr>
      </w:pPr>
    </w:p>
    <w:p w14:paraId="34068E93" w14:textId="77777777" w:rsidR="00E21B72" w:rsidRDefault="00E21B72">
      <w:pPr>
        <w:pStyle w:val="Textkrper"/>
        <w:rPr>
          <w:sz w:val="28"/>
        </w:rPr>
      </w:pPr>
    </w:p>
    <w:p w14:paraId="42AB1F28" w14:textId="77777777" w:rsidR="00E21B72" w:rsidRDefault="00E21B72">
      <w:pPr>
        <w:pStyle w:val="Textkrper"/>
        <w:rPr>
          <w:sz w:val="28"/>
        </w:rPr>
      </w:pPr>
    </w:p>
    <w:p w14:paraId="0D501108" w14:textId="77777777" w:rsidR="00E21B72" w:rsidRDefault="00E21B72">
      <w:pPr>
        <w:pStyle w:val="Textkrper"/>
        <w:rPr>
          <w:sz w:val="28"/>
        </w:rPr>
      </w:pPr>
    </w:p>
    <w:p w14:paraId="3E156F84" w14:textId="77777777" w:rsidR="00E21B72" w:rsidRDefault="00E21B72">
      <w:pPr>
        <w:pStyle w:val="Textkrper"/>
        <w:rPr>
          <w:sz w:val="28"/>
        </w:rPr>
      </w:pPr>
    </w:p>
    <w:p w14:paraId="30B8A129" w14:textId="77777777" w:rsidR="00E21B72" w:rsidRDefault="00E21B72">
      <w:pPr>
        <w:pStyle w:val="Textkrper"/>
        <w:rPr>
          <w:sz w:val="28"/>
        </w:rPr>
      </w:pPr>
    </w:p>
    <w:p w14:paraId="70493BF8" w14:textId="77777777" w:rsidR="00E21B72" w:rsidRDefault="00E21B72">
      <w:pPr>
        <w:pStyle w:val="Textkrper"/>
        <w:rPr>
          <w:sz w:val="28"/>
        </w:rPr>
      </w:pPr>
    </w:p>
    <w:p w14:paraId="2A712ED4" w14:textId="77777777" w:rsidR="00E21B72" w:rsidRDefault="00E21B72">
      <w:pPr>
        <w:pStyle w:val="Textkrper"/>
        <w:rPr>
          <w:sz w:val="28"/>
        </w:rPr>
      </w:pPr>
    </w:p>
    <w:p w14:paraId="6B3A0D09" w14:textId="77777777" w:rsidR="00E21B72" w:rsidRDefault="00E21B72">
      <w:pPr>
        <w:pStyle w:val="Textkrper"/>
        <w:rPr>
          <w:sz w:val="28"/>
        </w:rPr>
      </w:pPr>
    </w:p>
    <w:p w14:paraId="4A93AACB" w14:textId="77777777" w:rsidR="00E21B72" w:rsidRDefault="00E21B72">
      <w:pPr>
        <w:pStyle w:val="Textkrper"/>
        <w:rPr>
          <w:sz w:val="28"/>
        </w:rPr>
      </w:pPr>
    </w:p>
    <w:p w14:paraId="19889F36" w14:textId="77777777" w:rsidR="00893F3B" w:rsidRDefault="00893F3B">
      <w:pPr>
        <w:pStyle w:val="Textkrper"/>
        <w:spacing w:before="3"/>
        <w:rPr>
          <w:sz w:val="34"/>
        </w:rPr>
      </w:pPr>
    </w:p>
    <w:p w14:paraId="2950AA58" w14:textId="77777777" w:rsidR="00893F3B" w:rsidRDefault="00000000">
      <w:pPr>
        <w:pStyle w:val="berschrift1"/>
      </w:pPr>
      <w:r>
        <w:rPr>
          <w:color w:val="00000A"/>
        </w:rPr>
        <w:lastRenderedPageBreak/>
        <w:t>Kontakt</w:t>
      </w:r>
      <w:r>
        <w:rPr>
          <w:color w:val="00000A"/>
          <w:spacing w:val="-4"/>
        </w:rPr>
        <w:t xml:space="preserve"> </w:t>
      </w:r>
      <w:r>
        <w:rPr>
          <w:color w:val="00000A"/>
        </w:rPr>
        <w:t>für</w:t>
      </w:r>
      <w:r>
        <w:rPr>
          <w:color w:val="00000A"/>
          <w:spacing w:val="-4"/>
        </w:rPr>
        <w:t xml:space="preserve"> </w:t>
      </w:r>
      <w:r>
        <w:rPr>
          <w:color w:val="00000A"/>
        </w:rPr>
        <w:t>Medien-</w:t>
      </w:r>
      <w:r>
        <w:rPr>
          <w:color w:val="00000A"/>
          <w:spacing w:val="-2"/>
        </w:rPr>
        <w:t>Rückfragen</w:t>
      </w:r>
    </w:p>
    <w:p w14:paraId="16A3AFA3" w14:textId="77777777" w:rsidR="00893F3B" w:rsidRDefault="00000000">
      <w:pPr>
        <w:spacing w:before="308"/>
        <w:ind w:left="111"/>
        <w:rPr>
          <w:b/>
          <w:sz w:val="32"/>
        </w:rPr>
      </w:pPr>
      <w:r>
        <w:rPr>
          <w:b/>
          <w:color w:val="00000A"/>
          <w:spacing w:val="-4"/>
          <w:sz w:val="32"/>
        </w:rPr>
        <w:t>ZAMG</w:t>
      </w:r>
    </w:p>
    <w:p w14:paraId="6EADC996" w14:textId="77777777" w:rsidR="00E21B72" w:rsidRDefault="00000000" w:rsidP="00E21B72">
      <w:pPr>
        <w:pStyle w:val="Textkrper"/>
        <w:spacing w:before="181"/>
        <w:ind w:left="111"/>
        <w:rPr>
          <w:color w:val="000080"/>
          <w:spacing w:val="-2"/>
          <w:u w:val="single" w:color="000080"/>
        </w:rPr>
      </w:pPr>
      <w:r>
        <w:rPr>
          <w:color w:val="00000A"/>
        </w:rPr>
        <w:t>Alexander</w:t>
      </w:r>
      <w:r>
        <w:rPr>
          <w:color w:val="00000A"/>
          <w:spacing w:val="-1"/>
        </w:rPr>
        <w:t xml:space="preserve"> </w:t>
      </w:r>
      <w:r>
        <w:rPr>
          <w:color w:val="00000A"/>
        </w:rPr>
        <w:t>Ohms:</w:t>
      </w:r>
      <w:r>
        <w:rPr>
          <w:color w:val="00000A"/>
          <w:spacing w:val="-1"/>
        </w:rPr>
        <w:t xml:space="preserve"> </w:t>
      </w:r>
      <w:r>
        <w:rPr>
          <w:color w:val="00000A"/>
        </w:rPr>
        <w:t>0662</w:t>
      </w:r>
      <w:r>
        <w:rPr>
          <w:color w:val="00000A"/>
          <w:spacing w:val="-1"/>
        </w:rPr>
        <w:t xml:space="preserve"> </w:t>
      </w:r>
      <w:r>
        <w:rPr>
          <w:color w:val="00000A"/>
        </w:rPr>
        <w:t>626301</w:t>
      </w:r>
      <w:r>
        <w:rPr>
          <w:color w:val="00000A"/>
          <w:spacing w:val="-1"/>
        </w:rPr>
        <w:t xml:space="preserve"> </w:t>
      </w:r>
      <w:r>
        <w:rPr>
          <w:color w:val="00000A"/>
        </w:rPr>
        <w:t xml:space="preserve">3629, </w:t>
      </w:r>
      <w:hyperlink r:id="rId5">
        <w:r>
          <w:rPr>
            <w:color w:val="000080"/>
            <w:spacing w:val="-2"/>
            <w:u w:val="single" w:color="000080"/>
          </w:rPr>
          <w:t>alexander.ohms@zamg.ac.at</w:t>
        </w:r>
      </w:hyperlink>
    </w:p>
    <w:p w14:paraId="16212268" w14:textId="09251546" w:rsidR="00893F3B" w:rsidRDefault="00000000" w:rsidP="00E21B72">
      <w:pPr>
        <w:pStyle w:val="Textkrper"/>
        <w:spacing w:before="181"/>
        <w:ind w:left="111"/>
      </w:pPr>
      <w:r>
        <w:rPr>
          <w:color w:val="00000A"/>
        </w:rPr>
        <w:t>Thomas</w:t>
      </w:r>
      <w:r>
        <w:rPr>
          <w:color w:val="00000A"/>
          <w:spacing w:val="-5"/>
        </w:rPr>
        <w:t xml:space="preserve"> </w:t>
      </w:r>
      <w:proofErr w:type="spellStart"/>
      <w:r>
        <w:rPr>
          <w:color w:val="00000A"/>
        </w:rPr>
        <w:t>Wostal</w:t>
      </w:r>
      <w:proofErr w:type="spellEnd"/>
      <w:r>
        <w:rPr>
          <w:color w:val="00000A"/>
          <w:spacing w:val="-3"/>
        </w:rPr>
        <w:t xml:space="preserve"> </w:t>
      </w:r>
      <w:r>
        <w:rPr>
          <w:color w:val="00000A"/>
        </w:rPr>
        <w:t>(Presse):</w:t>
      </w:r>
      <w:r>
        <w:rPr>
          <w:color w:val="00000A"/>
          <w:spacing w:val="-2"/>
        </w:rPr>
        <w:t xml:space="preserve"> </w:t>
      </w:r>
      <w:r>
        <w:rPr>
          <w:color w:val="00000A"/>
        </w:rPr>
        <w:t>0664</w:t>
      </w:r>
      <w:r>
        <w:rPr>
          <w:color w:val="00000A"/>
          <w:spacing w:val="-2"/>
        </w:rPr>
        <w:t xml:space="preserve"> </w:t>
      </w:r>
      <w:r>
        <w:rPr>
          <w:color w:val="00000A"/>
        </w:rPr>
        <w:t>75057109,</w:t>
      </w:r>
      <w:r>
        <w:rPr>
          <w:color w:val="00000A"/>
          <w:spacing w:val="-3"/>
        </w:rPr>
        <w:t xml:space="preserve"> </w:t>
      </w:r>
      <w:hyperlink r:id="rId6">
        <w:r>
          <w:rPr>
            <w:color w:val="000080"/>
            <w:spacing w:val="-2"/>
            <w:u w:val="single" w:color="000080"/>
          </w:rPr>
          <w:t>thomas.wostal@zamg.ac.at</w:t>
        </w:r>
      </w:hyperlink>
    </w:p>
    <w:p w14:paraId="1031A8F4" w14:textId="77777777" w:rsidR="00893F3B" w:rsidRDefault="00893F3B">
      <w:pPr>
        <w:pStyle w:val="Textkrper"/>
        <w:rPr>
          <w:sz w:val="23"/>
        </w:rPr>
      </w:pPr>
    </w:p>
    <w:p w14:paraId="5C2B62D1" w14:textId="77777777" w:rsidR="00893F3B" w:rsidRDefault="00000000">
      <w:pPr>
        <w:pStyle w:val="berschrift1"/>
        <w:spacing w:before="0"/>
      </w:pPr>
      <w:r>
        <w:rPr>
          <w:color w:val="00000A"/>
          <w:spacing w:val="-2"/>
        </w:rPr>
        <w:t>Landes-Feuerwehrkommando</w:t>
      </w:r>
    </w:p>
    <w:p w14:paraId="077AE563" w14:textId="77777777" w:rsidR="00893F3B" w:rsidRDefault="00000000">
      <w:pPr>
        <w:pStyle w:val="Textkrper"/>
        <w:spacing w:before="192"/>
        <w:ind w:left="111"/>
      </w:pPr>
      <w:r>
        <w:rPr>
          <w:color w:val="00000A"/>
        </w:rPr>
        <w:t>Philipp</w:t>
      </w:r>
      <w:r>
        <w:rPr>
          <w:color w:val="00000A"/>
          <w:spacing w:val="-3"/>
        </w:rPr>
        <w:t xml:space="preserve"> </w:t>
      </w:r>
      <w:r>
        <w:rPr>
          <w:color w:val="00000A"/>
        </w:rPr>
        <w:t>Fürst:</w:t>
      </w:r>
      <w:r>
        <w:rPr>
          <w:color w:val="00000A"/>
          <w:spacing w:val="-3"/>
        </w:rPr>
        <w:t xml:space="preserve"> </w:t>
      </w:r>
      <w:r>
        <w:rPr>
          <w:color w:val="00000A"/>
        </w:rPr>
        <w:t>0732</w:t>
      </w:r>
      <w:r>
        <w:rPr>
          <w:color w:val="00000A"/>
          <w:spacing w:val="-3"/>
        </w:rPr>
        <w:t xml:space="preserve"> </w:t>
      </w:r>
      <w:r>
        <w:rPr>
          <w:color w:val="00000A"/>
        </w:rPr>
        <w:t>770122</w:t>
      </w:r>
      <w:r>
        <w:rPr>
          <w:color w:val="00000A"/>
          <w:spacing w:val="-2"/>
        </w:rPr>
        <w:t xml:space="preserve"> </w:t>
      </w:r>
      <w:r>
        <w:rPr>
          <w:color w:val="00000A"/>
          <w:spacing w:val="-5"/>
        </w:rPr>
        <w:t>302</w:t>
      </w:r>
    </w:p>
    <w:p w14:paraId="10BECB4D" w14:textId="77777777" w:rsidR="00893F3B" w:rsidRDefault="00893F3B">
      <w:pPr>
        <w:sectPr w:rsidR="00893F3B">
          <w:pgSz w:w="11900" w:h="16840"/>
          <w:pgMar w:top="1360" w:right="1280" w:bottom="280" w:left="1320" w:header="720" w:footer="720" w:gutter="0"/>
          <w:cols w:space="720"/>
        </w:sectPr>
      </w:pPr>
    </w:p>
    <w:p w14:paraId="028A15A1" w14:textId="77777777" w:rsidR="00893F3B" w:rsidRDefault="00000000">
      <w:pPr>
        <w:spacing w:before="83"/>
        <w:ind w:left="3457" w:right="3460"/>
        <w:jc w:val="center"/>
        <w:rPr>
          <w:b/>
          <w:sz w:val="20"/>
        </w:rPr>
      </w:pPr>
      <w:r>
        <w:rPr>
          <w:b/>
          <w:color w:val="505050"/>
          <w:spacing w:val="-2"/>
          <w:sz w:val="20"/>
        </w:rPr>
        <w:lastRenderedPageBreak/>
        <w:t>------------------------</w:t>
      </w:r>
      <w:r>
        <w:rPr>
          <w:b/>
          <w:color w:val="505050"/>
          <w:spacing w:val="-10"/>
          <w:sz w:val="20"/>
        </w:rPr>
        <w:t>-</w:t>
      </w:r>
    </w:p>
    <w:p w14:paraId="066C6E00" w14:textId="77777777" w:rsidR="00893F3B" w:rsidRDefault="00000000">
      <w:pPr>
        <w:spacing w:before="122"/>
        <w:ind w:left="111"/>
        <w:rPr>
          <w:b/>
          <w:sz w:val="20"/>
        </w:rPr>
      </w:pPr>
      <w:r>
        <w:rPr>
          <w:b/>
          <w:sz w:val="20"/>
        </w:rPr>
        <w:t>Über</w:t>
      </w:r>
      <w:r>
        <w:rPr>
          <w:b/>
          <w:spacing w:val="-11"/>
          <w:sz w:val="20"/>
        </w:rPr>
        <w:t xml:space="preserve"> </w:t>
      </w:r>
      <w:r>
        <w:rPr>
          <w:b/>
          <w:sz w:val="20"/>
        </w:rPr>
        <w:t>die</w:t>
      </w:r>
      <w:r>
        <w:rPr>
          <w:b/>
          <w:spacing w:val="-11"/>
          <w:sz w:val="20"/>
        </w:rPr>
        <w:t xml:space="preserve"> </w:t>
      </w:r>
      <w:r>
        <w:rPr>
          <w:b/>
          <w:sz w:val="20"/>
        </w:rPr>
        <w:t>Zentralanstalt</w:t>
      </w:r>
      <w:r>
        <w:rPr>
          <w:b/>
          <w:spacing w:val="-10"/>
          <w:sz w:val="20"/>
        </w:rPr>
        <w:t xml:space="preserve"> </w:t>
      </w:r>
      <w:r>
        <w:rPr>
          <w:b/>
          <w:sz w:val="20"/>
        </w:rPr>
        <w:t>für</w:t>
      </w:r>
      <w:r>
        <w:rPr>
          <w:b/>
          <w:spacing w:val="-11"/>
          <w:sz w:val="20"/>
        </w:rPr>
        <w:t xml:space="preserve"> </w:t>
      </w:r>
      <w:r>
        <w:rPr>
          <w:b/>
          <w:sz w:val="20"/>
        </w:rPr>
        <w:t>Meteorologie</w:t>
      </w:r>
      <w:r>
        <w:rPr>
          <w:b/>
          <w:spacing w:val="-10"/>
          <w:sz w:val="20"/>
        </w:rPr>
        <w:t xml:space="preserve"> </w:t>
      </w:r>
      <w:r>
        <w:rPr>
          <w:b/>
          <w:sz w:val="20"/>
        </w:rPr>
        <w:t>und</w:t>
      </w:r>
      <w:r>
        <w:rPr>
          <w:b/>
          <w:spacing w:val="-12"/>
          <w:sz w:val="20"/>
        </w:rPr>
        <w:t xml:space="preserve"> </w:t>
      </w:r>
      <w:r>
        <w:rPr>
          <w:b/>
          <w:sz w:val="20"/>
        </w:rPr>
        <w:t>Geodynamik</w:t>
      </w:r>
      <w:r>
        <w:rPr>
          <w:b/>
          <w:spacing w:val="-10"/>
          <w:sz w:val="20"/>
        </w:rPr>
        <w:t xml:space="preserve"> </w:t>
      </w:r>
      <w:r>
        <w:rPr>
          <w:b/>
          <w:spacing w:val="-2"/>
          <w:sz w:val="20"/>
        </w:rPr>
        <w:t>(ZAMG)</w:t>
      </w:r>
    </w:p>
    <w:p w14:paraId="08C4A570" w14:textId="77777777" w:rsidR="00893F3B" w:rsidRDefault="00000000">
      <w:pPr>
        <w:spacing w:before="35" w:line="276" w:lineRule="auto"/>
        <w:ind w:left="111" w:right="128"/>
        <w:rPr>
          <w:sz w:val="20"/>
        </w:rPr>
      </w:pPr>
      <w:r>
        <w:rPr>
          <w:sz w:val="20"/>
        </w:rPr>
        <w:t>Die ZAMG ist der nationale österreichische meteorologische und geophysikalische Dienst und eine nachgeordnete Dienststelle des Bundesministeriums für Bildung, Wissenschaft und</w:t>
      </w:r>
      <w:r>
        <w:rPr>
          <w:spacing w:val="-4"/>
          <w:sz w:val="20"/>
        </w:rPr>
        <w:t xml:space="preserve"> </w:t>
      </w:r>
      <w:r>
        <w:rPr>
          <w:sz w:val="20"/>
        </w:rPr>
        <w:t>Forschung</w:t>
      </w:r>
      <w:r>
        <w:rPr>
          <w:spacing w:val="-4"/>
          <w:sz w:val="20"/>
        </w:rPr>
        <w:t xml:space="preserve"> </w:t>
      </w:r>
      <w:r>
        <w:rPr>
          <w:sz w:val="20"/>
        </w:rPr>
        <w:t>(BMBWF).</w:t>
      </w:r>
      <w:r>
        <w:rPr>
          <w:spacing w:val="-3"/>
          <w:sz w:val="20"/>
        </w:rPr>
        <w:t xml:space="preserve"> </w:t>
      </w:r>
      <w:r>
        <w:rPr>
          <w:sz w:val="20"/>
        </w:rPr>
        <w:t>Die</w:t>
      </w:r>
      <w:r>
        <w:rPr>
          <w:spacing w:val="-3"/>
          <w:sz w:val="20"/>
        </w:rPr>
        <w:t xml:space="preserve"> </w:t>
      </w:r>
      <w:r>
        <w:rPr>
          <w:sz w:val="20"/>
        </w:rPr>
        <w:t>ZAMG</w:t>
      </w:r>
      <w:r>
        <w:rPr>
          <w:spacing w:val="-4"/>
          <w:sz w:val="20"/>
        </w:rPr>
        <w:t xml:space="preserve"> </w:t>
      </w:r>
      <w:r>
        <w:rPr>
          <w:sz w:val="20"/>
        </w:rPr>
        <w:t>hat</w:t>
      </w:r>
      <w:r>
        <w:rPr>
          <w:spacing w:val="-3"/>
          <w:sz w:val="20"/>
        </w:rPr>
        <w:t xml:space="preserve"> </w:t>
      </w:r>
      <w:r>
        <w:rPr>
          <w:sz w:val="20"/>
        </w:rPr>
        <w:t>ihren</w:t>
      </w:r>
      <w:r>
        <w:rPr>
          <w:spacing w:val="-3"/>
          <w:sz w:val="20"/>
        </w:rPr>
        <w:t xml:space="preserve"> </w:t>
      </w:r>
      <w:r>
        <w:rPr>
          <w:sz w:val="20"/>
        </w:rPr>
        <w:t>Hauptsitz</w:t>
      </w:r>
      <w:r>
        <w:rPr>
          <w:spacing w:val="-3"/>
          <w:sz w:val="20"/>
        </w:rPr>
        <w:t xml:space="preserve"> </w:t>
      </w:r>
      <w:r>
        <w:rPr>
          <w:sz w:val="20"/>
        </w:rPr>
        <w:t>auf</w:t>
      </w:r>
      <w:r>
        <w:rPr>
          <w:spacing w:val="-3"/>
          <w:sz w:val="20"/>
        </w:rPr>
        <w:t xml:space="preserve"> </w:t>
      </w:r>
      <w:r>
        <w:rPr>
          <w:sz w:val="20"/>
        </w:rPr>
        <w:t>der</w:t>
      </w:r>
      <w:r>
        <w:rPr>
          <w:spacing w:val="-3"/>
          <w:sz w:val="20"/>
        </w:rPr>
        <w:t xml:space="preserve"> </w:t>
      </w:r>
      <w:r>
        <w:rPr>
          <w:sz w:val="20"/>
        </w:rPr>
        <w:t>Hohen</w:t>
      </w:r>
      <w:r>
        <w:rPr>
          <w:spacing w:val="-3"/>
          <w:sz w:val="20"/>
        </w:rPr>
        <w:t xml:space="preserve"> </w:t>
      </w:r>
      <w:r>
        <w:rPr>
          <w:sz w:val="20"/>
        </w:rPr>
        <w:t>Warte</w:t>
      </w:r>
      <w:r>
        <w:rPr>
          <w:spacing w:val="-3"/>
          <w:sz w:val="20"/>
        </w:rPr>
        <w:t xml:space="preserve"> </w:t>
      </w:r>
      <w:r>
        <w:rPr>
          <w:sz w:val="20"/>
        </w:rPr>
        <w:t>in</w:t>
      </w:r>
      <w:r>
        <w:rPr>
          <w:spacing w:val="-3"/>
          <w:sz w:val="20"/>
        </w:rPr>
        <w:t xml:space="preserve"> </w:t>
      </w:r>
      <w:r>
        <w:rPr>
          <w:sz w:val="20"/>
        </w:rPr>
        <w:t>Wien</w:t>
      </w:r>
      <w:r>
        <w:rPr>
          <w:spacing w:val="-3"/>
          <w:sz w:val="20"/>
        </w:rPr>
        <w:t xml:space="preserve"> </w:t>
      </w:r>
      <w:r>
        <w:rPr>
          <w:sz w:val="20"/>
        </w:rPr>
        <w:t>und Kundenservicestellen in Graz, Innsbruck, Klagenfurt und Salzburg.</w:t>
      </w:r>
    </w:p>
    <w:p w14:paraId="7B0B5CF9" w14:textId="77777777" w:rsidR="00893F3B" w:rsidRDefault="00000000">
      <w:pPr>
        <w:spacing w:before="121" w:line="276" w:lineRule="auto"/>
        <w:ind w:left="111" w:right="128"/>
        <w:rPr>
          <w:sz w:val="20"/>
        </w:rPr>
      </w:pPr>
      <w:r>
        <w:rPr>
          <w:color w:val="00000A"/>
          <w:sz w:val="20"/>
        </w:rPr>
        <w:t>Der</w:t>
      </w:r>
      <w:r>
        <w:rPr>
          <w:color w:val="00000A"/>
          <w:spacing w:val="-4"/>
          <w:sz w:val="20"/>
        </w:rPr>
        <w:t xml:space="preserve"> </w:t>
      </w:r>
      <w:r>
        <w:rPr>
          <w:color w:val="00000A"/>
          <w:sz w:val="20"/>
        </w:rPr>
        <w:t>Tätigkeitsbereich</w:t>
      </w:r>
      <w:r>
        <w:rPr>
          <w:color w:val="00000A"/>
          <w:spacing w:val="-5"/>
          <w:sz w:val="20"/>
        </w:rPr>
        <w:t xml:space="preserve"> </w:t>
      </w:r>
      <w:r>
        <w:rPr>
          <w:color w:val="00000A"/>
          <w:sz w:val="20"/>
        </w:rPr>
        <w:t>der</w:t>
      </w:r>
      <w:r>
        <w:rPr>
          <w:color w:val="00000A"/>
          <w:spacing w:val="-4"/>
          <w:sz w:val="20"/>
        </w:rPr>
        <w:t xml:space="preserve"> </w:t>
      </w:r>
      <w:r>
        <w:rPr>
          <w:color w:val="00000A"/>
          <w:sz w:val="20"/>
        </w:rPr>
        <w:t>rund</w:t>
      </w:r>
      <w:r>
        <w:rPr>
          <w:color w:val="00000A"/>
          <w:spacing w:val="-5"/>
          <w:sz w:val="20"/>
        </w:rPr>
        <w:t xml:space="preserve"> </w:t>
      </w:r>
      <w:r>
        <w:rPr>
          <w:color w:val="00000A"/>
          <w:sz w:val="20"/>
        </w:rPr>
        <w:t>300</w:t>
      </w:r>
      <w:r>
        <w:rPr>
          <w:color w:val="00000A"/>
          <w:spacing w:val="-5"/>
          <w:sz w:val="20"/>
        </w:rPr>
        <w:t xml:space="preserve"> </w:t>
      </w:r>
      <w:r>
        <w:rPr>
          <w:color w:val="00000A"/>
          <w:sz w:val="20"/>
        </w:rPr>
        <w:t>Mitarbeiterinnen</w:t>
      </w:r>
      <w:r>
        <w:rPr>
          <w:color w:val="00000A"/>
          <w:spacing w:val="-5"/>
          <w:sz w:val="20"/>
        </w:rPr>
        <w:t xml:space="preserve"> </w:t>
      </w:r>
      <w:r>
        <w:rPr>
          <w:color w:val="00000A"/>
          <w:sz w:val="20"/>
        </w:rPr>
        <w:t>und</w:t>
      </w:r>
      <w:r>
        <w:rPr>
          <w:color w:val="00000A"/>
          <w:spacing w:val="-5"/>
          <w:sz w:val="20"/>
        </w:rPr>
        <w:t xml:space="preserve"> </w:t>
      </w:r>
      <w:r>
        <w:rPr>
          <w:color w:val="00000A"/>
          <w:sz w:val="20"/>
        </w:rPr>
        <w:t>Mitarbeiter</w:t>
      </w:r>
      <w:r>
        <w:rPr>
          <w:color w:val="00000A"/>
          <w:spacing w:val="-4"/>
          <w:sz w:val="20"/>
        </w:rPr>
        <w:t xml:space="preserve"> </w:t>
      </w:r>
      <w:r>
        <w:rPr>
          <w:color w:val="00000A"/>
          <w:sz w:val="20"/>
        </w:rPr>
        <w:t>erstreckt</w:t>
      </w:r>
      <w:r>
        <w:rPr>
          <w:color w:val="00000A"/>
          <w:spacing w:val="-4"/>
          <w:sz w:val="20"/>
        </w:rPr>
        <w:t xml:space="preserve"> </w:t>
      </w:r>
      <w:r>
        <w:rPr>
          <w:color w:val="00000A"/>
          <w:sz w:val="20"/>
        </w:rPr>
        <w:t>sich</w:t>
      </w:r>
      <w:r>
        <w:rPr>
          <w:color w:val="00000A"/>
          <w:spacing w:val="-5"/>
          <w:sz w:val="20"/>
        </w:rPr>
        <w:t xml:space="preserve"> </w:t>
      </w:r>
      <w:r>
        <w:rPr>
          <w:color w:val="00000A"/>
          <w:sz w:val="20"/>
        </w:rPr>
        <w:t>von Wettervorhersagen und Wetterwarnungen über angewandte meteorologische, klimatologische und geophysikalische Forschung bis hin zum Erdbebendienst und zu umweltmeteorologischer Gutachtertätigkeit.</w:t>
      </w:r>
    </w:p>
    <w:p w14:paraId="7DFAA3E0" w14:textId="77777777" w:rsidR="00893F3B" w:rsidRDefault="00000000">
      <w:pPr>
        <w:spacing w:before="120" w:line="276" w:lineRule="auto"/>
        <w:ind w:left="111" w:right="154"/>
        <w:rPr>
          <w:sz w:val="20"/>
        </w:rPr>
      </w:pPr>
      <w:r>
        <w:rPr>
          <w:color w:val="00000A"/>
          <w:sz w:val="20"/>
        </w:rPr>
        <w:t>Die ZAMG wurde 1851 gegründet und ist der älteste selbstständige Wetterdienst der Welt. Die ZAMG betreibt ein meteorologisches und ein seismisches Messnetz sowie das Sonnblick</w:t>
      </w:r>
      <w:r>
        <w:rPr>
          <w:color w:val="00000A"/>
          <w:spacing w:val="-4"/>
          <w:sz w:val="20"/>
        </w:rPr>
        <w:t xml:space="preserve"> </w:t>
      </w:r>
      <w:r>
        <w:rPr>
          <w:color w:val="00000A"/>
          <w:sz w:val="20"/>
        </w:rPr>
        <w:t>Observatorium</w:t>
      </w:r>
      <w:r>
        <w:rPr>
          <w:color w:val="00000A"/>
          <w:spacing w:val="-5"/>
          <w:sz w:val="20"/>
        </w:rPr>
        <w:t xml:space="preserve"> </w:t>
      </w:r>
      <w:r>
        <w:rPr>
          <w:color w:val="00000A"/>
          <w:sz w:val="20"/>
        </w:rPr>
        <w:t>in</w:t>
      </w:r>
      <w:r>
        <w:rPr>
          <w:color w:val="00000A"/>
          <w:spacing w:val="-4"/>
          <w:sz w:val="20"/>
        </w:rPr>
        <w:t xml:space="preserve"> </w:t>
      </w:r>
      <w:r>
        <w:rPr>
          <w:color w:val="00000A"/>
          <w:sz w:val="20"/>
        </w:rPr>
        <w:t>Salzburg</w:t>
      </w:r>
      <w:r>
        <w:rPr>
          <w:color w:val="00000A"/>
          <w:spacing w:val="-5"/>
          <w:sz w:val="20"/>
        </w:rPr>
        <w:t xml:space="preserve"> </w:t>
      </w:r>
      <w:r>
        <w:rPr>
          <w:color w:val="00000A"/>
          <w:sz w:val="20"/>
        </w:rPr>
        <w:t>und</w:t>
      </w:r>
      <w:r>
        <w:rPr>
          <w:color w:val="00000A"/>
          <w:spacing w:val="-5"/>
          <w:sz w:val="20"/>
        </w:rPr>
        <w:t xml:space="preserve"> </w:t>
      </w:r>
      <w:r>
        <w:rPr>
          <w:color w:val="00000A"/>
          <w:sz w:val="20"/>
        </w:rPr>
        <w:t>das</w:t>
      </w:r>
      <w:r>
        <w:rPr>
          <w:color w:val="00000A"/>
          <w:spacing w:val="-4"/>
          <w:sz w:val="20"/>
        </w:rPr>
        <w:t xml:space="preserve"> </w:t>
      </w:r>
      <w:r>
        <w:rPr>
          <w:color w:val="00000A"/>
          <w:sz w:val="20"/>
        </w:rPr>
        <w:t>Conrad</w:t>
      </w:r>
      <w:r>
        <w:rPr>
          <w:color w:val="00000A"/>
          <w:spacing w:val="-5"/>
          <w:sz w:val="20"/>
        </w:rPr>
        <w:t xml:space="preserve"> </w:t>
      </w:r>
      <w:r>
        <w:rPr>
          <w:color w:val="00000A"/>
          <w:sz w:val="20"/>
        </w:rPr>
        <w:t>Observatorium</w:t>
      </w:r>
      <w:r>
        <w:rPr>
          <w:color w:val="00000A"/>
          <w:spacing w:val="-5"/>
          <w:sz w:val="20"/>
        </w:rPr>
        <w:t xml:space="preserve"> </w:t>
      </w:r>
      <w:r>
        <w:rPr>
          <w:color w:val="00000A"/>
          <w:sz w:val="20"/>
        </w:rPr>
        <w:t>in</w:t>
      </w:r>
      <w:r>
        <w:rPr>
          <w:color w:val="00000A"/>
          <w:spacing w:val="-4"/>
          <w:sz w:val="20"/>
        </w:rPr>
        <w:t xml:space="preserve"> </w:t>
      </w:r>
      <w:r>
        <w:rPr>
          <w:color w:val="00000A"/>
          <w:sz w:val="20"/>
        </w:rPr>
        <w:t>Niederösterreich.</w:t>
      </w:r>
    </w:p>
    <w:p w14:paraId="136DB3E6" w14:textId="77777777" w:rsidR="00893F3B" w:rsidRDefault="00000000">
      <w:pPr>
        <w:spacing w:before="122" w:line="276" w:lineRule="auto"/>
        <w:ind w:left="111" w:right="128"/>
        <w:rPr>
          <w:sz w:val="20"/>
        </w:rPr>
      </w:pPr>
      <w:r>
        <w:rPr>
          <w:color w:val="00000A"/>
          <w:sz w:val="20"/>
        </w:rPr>
        <w:t>Die Expertinnen und Experten der ZAMG vertreten Österreich in zahlreichen internationalen Organisationen und Vereinigungen wie z.B. WMO (Weltmeteorologische Organisation der Vereinten Nationen), ECMWF (Europäisches Zentrum für Mittelfristige Wettervorhersagen), EUMETSAT (Europäische Vereinigung zur Entwicklung von Wetter- und</w:t>
      </w:r>
      <w:r>
        <w:rPr>
          <w:color w:val="00000A"/>
          <w:spacing w:val="-4"/>
          <w:sz w:val="20"/>
        </w:rPr>
        <w:t xml:space="preserve"> </w:t>
      </w:r>
      <w:r>
        <w:rPr>
          <w:color w:val="00000A"/>
          <w:sz w:val="20"/>
        </w:rPr>
        <w:t>Klimasatellitensystemen),</w:t>
      </w:r>
      <w:r>
        <w:rPr>
          <w:color w:val="00000A"/>
          <w:spacing w:val="-3"/>
          <w:sz w:val="20"/>
        </w:rPr>
        <w:t xml:space="preserve"> </w:t>
      </w:r>
      <w:r>
        <w:rPr>
          <w:color w:val="00000A"/>
          <w:sz w:val="20"/>
        </w:rPr>
        <w:t>ORFEUS</w:t>
      </w:r>
      <w:r>
        <w:rPr>
          <w:color w:val="00000A"/>
          <w:spacing w:val="-4"/>
          <w:sz w:val="20"/>
        </w:rPr>
        <w:t xml:space="preserve"> </w:t>
      </w:r>
      <w:r>
        <w:rPr>
          <w:color w:val="00000A"/>
          <w:sz w:val="20"/>
        </w:rPr>
        <w:t>(</w:t>
      </w:r>
      <w:proofErr w:type="spellStart"/>
      <w:r>
        <w:rPr>
          <w:color w:val="00000A"/>
          <w:sz w:val="20"/>
        </w:rPr>
        <w:t>Observatories</w:t>
      </w:r>
      <w:proofErr w:type="spellEnd"/>
      <w:r>
        <w:rPr>
          <w:color w:val="00000A"/>
          <w:spacing w:val="-3"/>
          <w:sz w:val="20"/>
        </w:rPr>
        <w:t xml:space="preserve"> </w:t>
      </w:r>
      <w:r>
        <w:rPr>
          <w:color w:val="00000A"/>
          <w:sz w:val="20"/>
        </w:rPr>
        <w:t>&amp;</w:t>
      </w:r>
      <w:r>
        <w:rPr>
          <w:color w:val="00000A"/>
          <w:spacing w:val="-4"/>
          <w:sz w:val="20"/>
        </w:rPr>
        <w:t xml:space="preserve"> </w:t>
      </w:r>
      <w:r>
        <w:rPr>
          <w:color w:val="00000A"/>
          <w:sz w:val="20"/>
        </w:rPr>
        <w:t>Research</w:t>
      </w:r>
      <w:r>
        <w:rPr>
          <w:color w:val="00000A"/>
          <w:spacing w:val="-3"/>
          <w:sz w:val="20"/>
        </w:rPr>
        <w:t xml:space="preserve"> </w:t>
      </w:r>
      <w:proofErr w:type="spellStart"/>
      <w:r>
        <w:rPr>
          <w:color w:val="00000A"/>
          <w:sz w:val="20"/>
        </w:rPr>
        <w:t>Facilities</w:t>
      </w:r>
      <w:proofErr w:type="spellEnd"/>
      <w:r>
        <w:rPr>
          <w:color w:val="00000A"/>
          <w:spacing w:val="-3"/>
          <w:sz w:val="20"/>
        </w:rPr>
        <w:t xml:space="preserve"> </w:t>
      </w:r>
      <w:proofErr w:type="spellStart"/>
      <w:r>
        <w:rPr>
          <w:color w:val="00000A"/>
          <w:sz w:val="20"/>
        </w:rPr>
        <w:t>for</w:t>
      </w:r>
      <w:proofErr w:type="spellEnd"/>
      <w:r>
        <w:rPr>
          <w:color w:val="00000A"/>
          <w:spacing w:val="-3"/>
          <w:sz w:val="20"/>
        </w:rPr>
        <w:t xml:space="preserve"> </w:t>
      </w:r>
      <w:r>
        <w:rPr>
          <w:color w:val="00000A"/>
          <w:sz w:val="20"/>
        </w:rPr>
        <w:t xml:space="preserve">European </w:t>
      </w:r>
      <w:proofErr w:type="spellStart"/>
      <w:r>
        <w:rPr>
          <w:color w:val="00000A"/>
          <w:sz w:val="20"/>
        </w:rPr>
        <w:t>Seismology</w:t>
      </w:r>
      <w:proofErr w:type="spellEnd"/>
      <w:r>
        <w:rPr>
          <w:color w:val="00000A"/>
          <w:sz w:val="20"/>
        </w:rPr>
        <w:t>),</w:t>
      </w:r>
      <w:r>
        <w:rPr>
          <w:color w:val="00000A"/>
          <w:spacing w:val="-6"/>
          <w:sz w:val="20"/>
        </w:rPr>
        <w:t xml:space="preserve"> </w:t>
      </w:r>
      <w:r>
        <w:rPr>
          <w:color w:val="00000A"/>
          <w:sz w:val="20"/>
        </w:rPr>
        <w:t>EMSC</w:t>
      </w:r>
      <w:r>
        <w:rPr>
          <w:color w:val="00000A"/>
          <w:spacing w:val="-7"/>
          <w:sz w:val="20"/>
        </w:rPr>
        <w:t xml:space="preserve"> </w:t>
      </w:r>
      <w:r>
        <w:rPr>
          <w:color w:val="00000A"/>
          <w:sz w:val="20"/>
        </w:rPr>
        <w:t>(European-</w:t>
      </w:r>
      <w:proofErr w:type="spellStart"/>
      <w:r>
        <w:rPr>
          <w:color w:val="00000A"/>
          <w:sz w:val="20"/>
        </w:rPr>
        <w:t>Mediterranean</w:t>
      </w:r>
      <w:proofErr w:type="spellEnd"/>
      <w:r>
        <w:rPr>
          <w:color w:val="00000A"/>
          <w:spacing w:val="-6"/>
          <w:sz w:val="20"/>
        </w:rPr>
        <w:t xml:space="preserve"> </w:t>
      </w:r>
      <w:proofErr w:type="spellStart"/>
      <w:r>
        <w:rPr>
          <w:color w:val="00000A"/>
          <w:sz w:val="20"/>
        </w:rPr>
        <w:t>Seismological</w:t>
      </w:r>
      <w:proofErr w:type="spellEnd"/>
      <w:r>
        <w:rPr>
          <w:color w:val="00000A"/>
          <w:spacing w:val="-6"/>
          <w:sz w:val="20"/>
        </w:rPr>
        <w:t xml:space="preserve"> </w:t>
      </w:r>
      <w:r>
        <w:rPr>
          <w:color w:val="00000A"/>
          <w:sz w:val="20"/>
        </w:rPr>
        <w:t>Center),</w:t>
      </w:r>
      <w:r>
        <w:rPr>
          <w:color w:val="00000A"/>
          <w:spacing w:val="-6"/>
          <w:sz w:val="20"/>
        </w:rPr>
        <w:t xml:space="preserve"> </w:t>
      </w:r>
      <w:r>
        <w:rPr>
          <w:color w:val="00000A"/>
          <w:sz w:val="20"/>
        </w:rPr>
        <w:t>IUGG</w:t>
      </w:r>
      <w:r>
        <w:rPr>
          <w:color w:val="00000A"/>
          <w:spacing w:val="-7"/>
          <w:sz w:val="20"/>
        </w:rPr>
        <w:t xml:space="preserve"> </w:t>
      </w:r>
      <w:r>
        <w:rPr>
          <w:color w:val="00000A"/>
          <w:sz w:val="20"/>
        </w:rPr>
        <w:t xml:space="preserve">(International Union </w:t>
      </w:r>
      <w:proofErr w:type="spellStart"/>
      <w:r>
        <w:rPr>
          <w:color w:val="00000A"/>
          <w:sz w:val="20"/>
        </w:rPr>
        <w:t>of</w:t>
      </w:r>
      <w:proofErr w:type="spellEnd"/>
      <w:r>
        <w:rPr>
          <w:color w:val="00000A"/>
          <w:sz w:val="20"/>
        </w:rPr>
        <w:t xml:space="preserve"> </w:t>
      </w:r>
      <w:proofErr w:type="spellStart"/>
      <w:r>
        <w:rPr>
          <w:color w:val="00000A"/>
          <w:sz w:val="20"/>
        </w:rPr>
        <w:t>Geodesy</w:t>
      </w:r>
      <w:proofErr w:type="spellEnd"/>
      <w:r>
        <w:rPr>
          <w:color w:val="00000A"/>
          <w:sz w:val="20"/>
        </w:rPr>
        <w:t xml:space="preserve"> and </w:t>
      </w:r>
      <w:proofErr w:type="spellStart"/>
      <w:r>
        <w:rPr>
          <w:color w:val="00000A"/>
          <w:sz w:val="20"/>
        </w:rPr>
        <w:t>Geophysics</w:t>
      </w:r>
      <w:proofErr w:type="spellEnd"/>
      <w:r>
        <w:rPr>
          <w:color w:val="00000A"/>
          <w:sz w:val="20"/>
        </w:rPr>
        <w:t xml:space="preserve">), ISC (International </w:t>
      </w:r>
      <w:proofErr w:type="spellStart"/>
      <w:r>
        <w:rPr>
          <w:color w:val="00000A"/>
          <w:sz w:val="20"/>
        </w:rPr>
        <w:t>Seismological</w:t>
      </w:r>
      <w:proofErr w:type="spellEnd"/>
      <w:r>
        <w:rPr>
          <w:color w:val="00000A"/>
          <w:sz w:val="20"/>
        </w:rPr>
        <w:t xml:space="preserve"> </w:t>
      </w:r>
      <w:proofErr w:type="spellStart"/>
      <w:r>
        <w:rPr>
          <w:color w:val="00000A"/>
          <w:sz w:val="20"/>
        </w:rPr>
        <w:t>Centre</w:t>
      </w:r>
      <w:proofErr w:type="spellEnd"/>
      <w:r>
        <w:rPr>
          <w:color w:val="00000A"/>
          <w:sz w:val="20"/>
        </w:rPr>
        <w:t xml:space="preserve">), der ESC (European </w:t>
      </w:r>
      <w:proofErr w:type="spellStart"/>
      <w:r>
        <w:rPr>
          <w:color w:val="00000A"/>
          <w:sz w:val="20"/>
        </w:rPr>
        <w:t>Seismological</w:t>
      </w:r>
      <w:proofErr w:type="spellEnd"/>
      <w:r>
        <w:rPr>
          <w:color w:val="00000A"/>
          <w:sz w:val="20"/>
        </w:rPr>
        <w:t xml:space="preserve"> </w:t>
      </w:r>
      <w:proofErr w:type="spellStart"/>
      <w:r>
        <w:rPr>
          <w:color w:val="00000A"/>
          <w:sz w:val="20"/>
        </w:rPr>
        <w:t>Commission</w:t>
      </w:r>
      <w:proofErr w:type="spellEnd"/>
      <w:r>
        <w:rPr>
          <w:color w:val="00000A"/>
          <w:sz w:val="20"/>
        </w:rPr>
        <w:t>) und INTERMAGNET (weltweiter Verband magnetischer Observatorien).</w:t>
      </w:r>
    </w:p>
    <w:p w14:paraId="729B4B34" w14:textId="77777777" w:rsidR="00893F3B" w:rsidRDefault="00000000">
      <w:pPr>
        <w:spacing w:before="191"/>
        <w:ind w:left="111"/>
        <w:rPr>
          <w:b/>
          <w:sz w:val="20"/>
        </w:rPr>
      </w:pPr>
      <w:r>
        <w:rPr>
          <w:b/>
          <w:sz w:val="20"/>
        </w:rPr>
        <w:t>Vom</w:t>
      </w:r>
      <w:r>
        <w:rPr>
          <w:b/>
          <w:spacing w:val="-10"/>
          <w:sz w:val="20"/>
        </w:rPr>
        <w:t xml:space="preserve"> </w:t>
      </w:r>
      <w:r>
        <w:rPr>
          <w:b/>
          <w:sz w:val="20"/>
        </w:rPr>
        <w:t>Verteiler</w:t>
      </w:r>
      <w:r>
        <w:rPr>
          <w:b/>
          <w:spacing w:val="-8"/>
          <w:sz w:val="20"/>
        </w:rPr>
        <w:t xml:space="preserve"> </w:t>
      </w:r>
      <w:r>
        <w:rPr>
          <w:b/>
          <w:spacing w:val="-2"/>
          <w:sz w:val="20"/>
        </w:rPr>
        <w:t>abmelden</w:t>
      </w:r>
    </w:p>
    <w:p w14:paraId="4AA10320" w14:textId="77777777" w:rsidR="00893F3B" w:rsidRDefault="00000000">
      <w:pPr>
        <w:spacing w:before="117" w:line="280" w:lineRule="auto"/>
        <w:ind w:left="111" w:right="219"/>
        <w:rPr>
          <w:sz w:val="20"/>
        </w:rPr>
      </w:pPr>
      <w:r>
        <w:rPr>
          <w:sz w:val="20"/>
        </w:rPr>
        <w:t>Sie</w:t>
      </w:r>
      <w:r>
        <w:rPr>
          <w:spacing w:val="-3"/>
          <w:sz w:val="20"/>
        </w:rPr>
        <w:t xml:space="preserve"> </w:t>
      </w:r>
      <w:r>
        <w:rPr>
          <w:sz w:val="20"/>
        </w:rPr>
        <w:t>können</w:t>
      </w:r>
      <w:r>
        <w:rPr>
          <w:spacing w:val="-3"/>
          <w:sz w:val="20"/>
        </w:rPr>
        <w:t xml:space="preserve"> </w:t>
      </w:r>
      <w:r>
        <w:rPr>
          <w:sz w:val="20"/>
        </w:rPr>
        <w:t>sich</w:t>
      </w:r>
      <w:r>
        <w:rPr>
          <w:spacing w:val="-3"/>
          <w:sz w:val="20"/>
        </w:rPr>
        <w:t xml:space="preserve"> </w:t>
      </w:r>
      <w:r>
        <w:rPr>
          <w:sz w:val="20"/>
        </w:rPr>
        <w:t>vom</w:t>
      </w:r>
      <w:r>
        <w:rPr>
          <w:spacing w:val="-4"/>
          <w:sz w:val="20"/>
        </w:rPr>
        <w:t xml:space="preserve"> </w:t>
      </w:r>
      <w:r>
        <w:rPr>
          <w:sz w:val="20"/>
        </w:rPr>
        <w:t>Presseverteiler</w:t>
      </w:r>
      <w:r>
        <w:rPr>
          <w:spacing w:val="-3"/>
          <w:sz w:val="20"/>
        </w:rPr>
        <w:t xml:space="preserve"> </w:t>
      </w:r>
      <w:r>
        <w:rPr>
          <w:sz w:val="20"/>
        </w:rPr>
        <w:t>der</w:t>
      </w:r>
      <w:r>
        <w:rPr>
          <w:spacing w:val="-3"/>
          <w:sz w:val="20"/>
        </w:rPr>
        <w:t xml:space="preserve"> </w:t>
      </w:r>
      <w:r>
        <w:rPr>
          <w:sz w:val="20"/>
        </w:rPr>
        <w:t>ZAMG</w:t>
      </w:r>
      <w:r>
        <w:rPr>
          <w:spacing w:val="-4"/>
          <w:sz w:val="20"/>
        </w:rPr>
        <w:t xml:space="preserve"> </w:t>
      </w:r>
      <w:r>
        <w:rPr>
          <w:sz w:val="20"/>
        </w:rPr>
        <w:t>jederzeit</w:t>
      </w:r>
      <w:r>
        <w:rPr>
          <w:spacing w:val="-3"/>
          <w:sz w:val="20"/>
        </w:rPr>
        <w:t xml:space="preserve"> </w:t>
      </w:r>
      <w:r>
        <w:rPr>
          <w:sz w:val="20"/>
        </w:rPr>
        <w:t>abmelden.</w:t>
      </w:r>
      <w:r>
        <w:rPr>
          <w:spacing w:val="-3"/>
          <w:sz w:val="20"/>
        </w:rPr>
        <w:t xml:space="preserve"> </w:t>
      </w:r>
      <w:r>
        <w:rPr>
          <w:sz w:val="20"/>
        </w:rPr>
        <w:t>Senden</w:t>
      </w:r>
      <w:r>
        <w:rPr>
          <w:spacing w:val="-3"/>
          <w:sz w:val="20"/>
        </w:rPr>
        <w:t xml:space="preserve"> </w:t>
      </w:r>
      <w:r>
        <w:rPr>
          <w:sz w:val="20"/>
        </w:rPr>
        <w:t>Sie</w:t>
      </w:r>
      <w:r>
        <w:rPr>
          <w:spacing w:val="-3"/>
          <w:sz w:val="20"/>
        </w:rPr>
        <w:t xml:space="preserve"> </w:t>
      </w:r>
      <w:r>
        <w:rPr>
          <w:sz w:val="20"/>
        </w:rPr>
        <w:t>dieses Mail einfach mit dem Betreff "Abmeldung" retour und alle Daten werden gelöscht.</w:t>
      </w:r>
    </w:p>
    <w:sectPr w:rsidR="00893F3B">
      <w:pgSz w:w="11900" w:h="16840"/>
      <w:pgMar w:top="1420" w:right="128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893F3B"/>
    <w:rsid w:val="00893F3B"/>
    <w:rsid w:val="00E21B72"/>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4:docId w14:val="7F6EF6F9"/>
  <w15:docId w15:val="{23BBE707-72F3-6542-B267-3617E1AA2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Verdana" w:eastAsia="Verdana" w:hAnsi="Verdana" w:cs="Verdana"/>
      <w:lang w:val="de-DE"/>
    </w:rPr>
  </w:style>
  <w:style w:type="paragraph" w:styleId="berschrift1">
    <w:name w:val="heading 1"/>
    <w:basedOn w:val="Standard"/>
    <w:uiPriority w:val="9"/>
    <w:qFormat/>
    <w:pPr>
      <w:spacing w:before="1"/>
      <w:ind w:left="111"/>
      <w:outlineLvl w:val="0"/>
    </w:pPr>
    <w:rPr>
      <w:b/>
      <w:bCs/>
      <w:sz w:val="36"/>
      <w:szCs w:val="36"/>
    </w:rPr>
  </w:style>
  <w:style w:type="paragraph" w:styleId="berschrift2">
    <w:name w:val="heading 2"/>
    <w:basedOn w:val="Standard"/>
    <w:uiPriority w:val="9"/>
    <w:unhideWhenUsed/>
    <w:qFormat/>
    <w:pPr>
      <w:spacing w:before="70"/>
      <w:ind w:left="111"/>
      <w:outlineLvl w:val="1"/>
    </w:pPr>
    <w:rPr>
      <w:b/>
      <w:bCs/>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rPr>
      <w:sz w:val="24"/>
      <w:szCs w:val="24"/>
    </w:rPr>
  </w:style>
  <w:style w:type="paragraph" w:styleId="Listenabsatz">
    <w:name w:val="List Paragraph"/>
    <w:basedOn w:val="Standard"/>
    <w:uiPriority w:val="1"/>
    <w:qFormat/>
  </w:style>
  <w:style w:type="paragraph" w:customStyle="1" w:styleId="TableParagraph">
    <w:name w:val="Table Paragraph"/>
    <w:basedOn w:val="Standard"/>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homas.wostal@zamg.ac.at" TargetMode="External"/><Relationship Id="rId5" Type="http://schemas.openxmlformats.org/officeDocument/2006/relationships/hyperlink" Target="mailto:alexander.ohms@zamg.ac.at"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966</Words>
  <Characters>6088</Characters>
  <Application>Microsoft Office Word</Application>
  <DocSecurity>0</DocSecurity>
  <Lines>50</Lines>
  <Paragraphs>14</Paragraphs>
  <ScaleCrop>false</ScaleCrop>
  <Company/>
  <LinksUpToDate>false</LinksUpToDate>
  <CharactersWithSpaces>7040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PA_ZAMG_LFKOÖ_220506</dc:title>
  <dc:creator>Fürst Philipp</dc:creator>
  <cp:lastModifiedBy>Fürst Philipp</cp:lastModifiedBy>
  <cp:revision>2</cp:revision>
  <dcterms:created xsi:type="dcterms:W3CDTF">2023-11-22T10:15:00Z</dcterms:created>
  <dcterms:modified xsi:type="dcterms:W3CDTF">2023-11-22T10:15:00Z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2022-05-06T00:00:00Z</vt:filetime>
  </property>
  <property fmtid="{D5CDD505-2E9C-101B-9397-08002B2CF9AE}" pid="3" name="Creator">
    <vt:lpwstr>Word</vt:lpwstr>
  </property>
  <property fmtid="{D5CDD505-2E9C-101B-9397-08002B2CF9AE}" pid="4" name="LastSaved">
    <vt:filetime>2023-11-22T00:00:00Z</vt:filetime>
  </property>
  <property fmtid="{D5CDD505-2E9C-101B-9397-08002B2CF9AE}" pid="5" name="Producer">
    <vt:lpwstr>macOS Version 12.2.1 (Build 21D62) Quartz PDFContext</vt:lpwstr>
  </property>
</Properties>
</file>