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A154E" w14:textId="4C10B614" w:rsidR="00AE0366" w:rsidRPr="001F5D14" w:rsidRDefault="00C92AF4">
      <w:pPr>
        <w:rPr>
          <w:rFonts w:ascii="HelveticaNeueLT Std Med Cn" w:hAnsi="HelveticaNeueLT Std Med Cn" w:cs="Arial"/>
          <w:color w:val="404040" w:themeColor="text1" w:themeTint="BF"/>
          <w:sz w:val="20"/>
          <w:szCs w:val="20"/>
        </w:rPr>
      </w:pPr>
      <w:r w:rsidRPr="00EF2284">
        <w:rPr>
          <w:noProof/>
          <w:lang w:eastAsia="de-DE"/>
        </w:rPr>
        <w:drawing>
          <wp:anchor distT="0" distB="0" distL="114300" distR="114300" simplePos="0" relativeHeight="251658240" behindDoc="1" locked="0" layoutInCell="1" allowOverlap="1" wp14:anchorId="544FC477" wp14:editId="1BA153FF">
            <wp:simplePos x="0" y="0"/>
            <wp:positionH relativeFrom="column">
              <wp:posOffset>-485140</wp:posOffset>
            </wp:positionH>
            <wp:positionV relativeFrom="paragraph">
              <wp:posOffset>-858793</wp:posOffset>
            </wp:positionV>
            <wp:extent cx="6858000" cy="10828892"/>
            <wp:effectExtent l="0" t="0" r="0" b="0"/>
            <wp:wrapNone/>
            <wp:docPr id="3" name="Grafik 3" descr="G:\Landes-Feuerwehrkommando\Marketing\6_Grafik\feuerrad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6_Grafik\feuerrad_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08288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F043FA" w14:textId="57954AC6" w:rsidR="00AE0366" w:rsidRPr="001F5D14" w:rsidRDefault="00AE0366">
      <w:pPr>
        <w:rPr>
          <w:rFonts w:ascii="HelveticaNeueLT Std Med Cn" w:hAnsi="HelveticaNeueLT Std Med Cn" w:cs="Arial"/>
          <w:color w:val="404040" w:themeColor="text1" w:themeTint="BF"/>
          <w:sz w:val="20"/>
          <w:szCs w:val="20"/>
        </w:rPr>
      </w:pPr>
    </w:p>
    <w:p w14:paraId="236CA45D" w14:textId="6A7E5764" w:rsidR="00AE0366" w:rsidRPr="001F5D14" w:rsidRDefault="00AE0366">
      <w:pPr>
        <w:rPr>
          <w:rFonts w:ascii="HelveticaNeueLT Std Med Cn" w:hAnsi="HelveticaNeueLT Std Med Cn" w:cs="Arial"/>
          <w:color w:val="404040" w:themeColor="text1" w:themeTint="BF"/>
          <w:sz w:val="20"/>
          <w:szCs w:val="20"/>
        </w:rPr>
      </w:pPr>
    </w:p>
    <w:p w14:paraId="19EA55C2" w14:textId="23175D01" w:rsidR="00AE0366" w:rsidRPr="001F5D14" w:rsidRDefault="00AE0366">
      <w:pPr>
        <w:rPr>
          <w:rFonts w:ascii="HelveticaNeueLT Std Med Cn" w:hAnsi="HelveticaNeueLT Std Med Cn" w:cs="Arial"/>
          <w:color w:val="404040" w:themeColor="text1" w:themeTint="BF"/>
          <w:sz w:val="20"/>
          <w:szCs w:val="20"/>
        </w:rPr>
      </w:pPr>
    </w:p>
    <w:p w14:paraId="4DE8C260" w14:textId="72028399" w:rsidR="00AE0366" w:rsidRPr="001F5D14" w:rsidRDefault="00AE0366">
      <w:pPr>
        <w:rPr>
          <w:rFonts w:ascii="HelveticaNeueLT Std Med Cn" w:hAnsi="HelveticaNeueLT Std Med Cn" w:cs="Arial"/>
          <w:color w:val="404040" w:themeColor="text1" w:themeTint="BF"/>
          <w:sz w:val="20"/>
          <w:szCs w:val="20"/>
        </w:rPr>
      </w:pPr>
    </w:p>
    <w:p w14:paraId="7575C0FA" w14:textId="0A931E16" w:rsidR="00AE0366" w:rsidRPr="001F5D14" w:rsidRDefault="00AE0366">
      <w:pPr>
        <w:rPr>
          <w:rFonts w:ascii="HelveticaNeueLT Std Med Cn" w:hAnsi="HelveticaNeueLT Std Med Cn" w:cs="Arial"/>
          <w:color w:val="404040" w:themeColor="text1" w:themeTint="BF"/>
          <w:sz w:val="20"/>
          <w:szCs w:val="20"/>
        </w:rPr>
      </w:pPr>
    </w:p>
    <w:p w14:paraId="41792A6F" w14:textId="7DCC60B7" w:rsidR="00A4212A" w:rsidRPr="001F5D14" w:rsidRDefault="00A4212A" w:rsidP="00AE0366">
      <w:pPr>
        <w:jc w:val="right"/>
        <w:rPr>
          <w:rFonts w:ascii="HelveticaNeueLT Std Med Cn" w:hAnsi="HelveticaNeueLT Std Med Cn" w:cs="Arial"/>
          <w:color w:val="404040" w:themeColor="text1" w:themeTint="BF"/>
          <w:sz w:val="56"/>
          <w:szCs w:val="20"/>
        </w:rPr>
      </w:pPr>
    </w:p>
    <w:p w14:paraId="605DC8A7" w14:textId="6C0F0215" w:rsidR="00A4212A" w:rsidRPr="001F5D14" w:rsidRDefault="00A4212A" w:rsidP="00AE0366">
      <w:pPr>
        <w:jc w:val="right"/>
        <w:rPr>
          <w:rFonts w:ascii="HelveticaNeueLT Std Med Cn" w:hAnsi="HelveticaNeueLT Std Med Cn" w:cs="Arial"/>
          <w:color w:val="404040" w:themeColor="text1" w:themeTint="BF"/>
          <w:sz w:val="56"/>
          <w:szCs w:val="20"/>
        </w:rPr>
      </w:pPr>
    </w:p>
    <w:p w14:paraId="510DFE25" w14:textId="1DBC379A" w:rsidR="000F6E09" w:rsidRPr="00264C47" w:rsidRDefault="00AA0427" w:rsidP="000F6E09">
      <w:pPr>
        <w:spacing w:line="240" w:lineRule="auto"/>
        <w:jc w:val="right"/>
        <w:rPr>
          <w:rFonts w:ascii="HELVETICA NEUE CONDENSED BLACK" w:hAnsi="HELVETICA NEUE CONDENSED BLACK" w:cs="Arial"/>
          <w:b/>
          <w:bCs/>
          <w:color w:val="404040" w:themeColor="text1" w:themeTint="BF"/>
          <w:sz w:val="72"/>
          <w:szCs w:val="20"/>
        </w:rPr>
      </w:pPr>
      <w:r w:rsidRPr="00264C47">
        <w:rPr>
          <w:rFonts w:ascii="HELVETICA NEUE CONDENSED BLACK" w:hAnsi="HELVETICA NEUE CONDENSED BLACK" w:cs="Arial"/>
          <w:b/>
          <w:bCs/>
          <w:color w:val="404040" w:themeColor="text1" w:themeTint="BF"/>
          <w:sz w:val="72"/>
          <w:szCs w:val="20"/>
        </w:rPr>
        <w:t>Jahresb</w:t>
      </w:r>
      <w:r w:rsidR="000728B3" w:rsidRPr="00264C47">
        <w:rPr>
          <w:rFonts w:ascii="HELVETICA NEUE CONDENSED BLACK" w:hAnsi="HELVETICA NEUE CONDENSED BLACK" w:cs="Arial"/>
          <w:b/>
          <w:bCs/>
          <w:color w:val="404040" w:themeColor="text1" w:themeTint="BF"/>
          <w:sz w:val="72"/>
          <w:szCs w:val="20"/>
        </w:rPr>
        <w:t>ilanz</w:t>
      </w:r>
      <w:r w:rsidR="000F5893" w:rsidRPr="00264C47">
        <w:rPr>
          <w:rFonts w:ascii="HELVETICA NEUE CONDENSED BLACK" w:hAnsi="HELVETICA NEUE CONDENSED BLACK" w:cs="Arial"/>
          <w:b/>
          <w:bCs/>
          <w:color w:val="404040" w:themeColor="text1" w:themeTint="BF"/>
          <w:sz w:val="72"/>
          <w:szCs w:val="20"/>
        </w:rPr>
        <w:t xml:space="preserve"> 20</w:t>
      </w:r>
      <w:r w:rsidRPr="00264C47">
        <w:rPr>
          <w:rFonts w:ascii="HELVETICA NEUE CONDENSED BLACK" w:hAnsi="HELVETICA NEUE CONDENSED BLACK" w:cs="Arial"/>
          <w:b/>
          <w:bCs/>
          <w:color w:val="404040" w:themeColor="text1" w:themeTint="BF"/>
          <w:sz w:val="72"/>
          <w:szCs w:val="20"/>
        </w:rPr>
        <w:t>2</w:t>
      </w:r>
      <w:r w:rsidR="005F05F8">
        <w:rPr>
          <w:rFonts w:ascii="HELVETICA NEUE CONDENSED BLACK" w:hAnsi="HELVETICA NEUE CONDENSED BLACK" w:cs="Arial"/>
          <w:b/>
          <w:bCs/>
          <w:color w:val="404040" w:themeColor="text1" w:themeTint="BF"/>
          <w:sz w:val="72"/>
          <w:szCs w:val="20"/>
        </w:rPr>
        <w:t>4</w:t>
      </w:r>
    </w:p>
    <w:p w14:paraId="0B938BB2" w14:textId="47DB3AEF" w:rsidR="00FB516F" w:rsidRPr="00362DC6" w:rsidRDefault="00362DC6" w:rsidP="00FB516F">
      <w:pPr>
        <w:spacing w:after="0" w:line="240" w:lineRule="auto"/>
        <w:jc w:val="right"/>
        <w:rPr>
          <w:rFonts w:ascii="HELVETICA NEUE CONDENSED BLACK" w:hAnsi="HELVETICA NEUE CONDENSED BLACK" w:cs="Arial"/>
          <w:b/>
          <w:bCs/>
          <w:color w:val="404040" w:themeColor="text1" w:themeTint="BF"/>
          <w:sz w:val="36"/>
          <w:szCs w:val="36"/>
        </w:rPr>
      </w:pPr>
      <w:r w:rsidRPr="00362DC6">
        <w:rPr>
          <w:rFonts w:ascii="HELVETICA NEUE CONDENSED BLACK" w:hAnsi="HELVETICA NEUE CONDENSED BLACK" w:cs="Arial"/>
          <w:b/>
          <w:bCs/>
          <w:color w:val="404040" w:themeColor="text1" w:themeTint="BF"/>
          <w:sz w:val="36"/>
          <w:szCs w:val="36"/>
        </w:rPr>
        <w:t>7,73 Millionen ehrenamtliche Stunden für die Sicherheit unserer Bevölkerung</w:t>
      </w:r>
    </w:p>
    <w:p w14:paraId="6E953CA5" w14:textId="538FF169" w:rsidR="000728B3" w:rsidRPr="001F5D14" w:rsidRDefault="00536C24" w:rsidP="000728B3">
      <w:pPr>
        <w:jc w:val="right"/>
        <w:rPr>
          <w:rFonts w:ascii="HelveticaNeueLT Std Med Cn" w:hAnsi="HelveticaNeueLT Std Med Cn" w:cs="Arial"/>
          <w:b/>
          <w:color w:val="404040" w:themeColor="text1" w:themeTint="BF"/>
          <w:sz w:val="48"/>
          <w:szCs w:val="20"/>
        </w:rPr>
      </w:pPr>
      <w:r w:rsidRPr="001F5D14">
        <w:rPr>
          <w:rFonts w:ascii="HelveticaNeueLT Std Lt Cn" w:hAnsi="HelveticaNeueLT Std Lt Cn" w:cs="Arial"/>
          <w:b/>
          <w:color w:val="404040" w:themeColor="text1" w:themeTint="BF"/>
          <w:sz w:val="48"/>
          <w:szCs w:val="20"/>
        </w:rPr>
        <w:br/>
      </w:r>
      <w:r w:rsidR="000F5893" w:rsidRPr="001F5D14">
        <w:rPr>
          <w:rFonts w:ascii="HelveticaNeueLT Std Med Cn" w:hAnsi="HelveticaNeueLT Std Med Cn" w:cs="Arial"/>
          <w:b/>
          <w:color w:val="404040" w:themeColor="text1" w:themeTint="BF"/>
          <w:sz w:val="52"/>
          <w:szCs w:val="20"/>
        </w:rPr>
        <w:t xml:space="preserve">Unterlage zur </w:t>
      </w:r>
      <w:r w:rsidR="000F5893" w:rsidRPr="001F5D14">
        <w:rPr>
          <w:rFonts w:ascii="HelveticaNeueLT Std Med Cn" w:hAnsi="HelveticaNeueLT Std Med Cn" w:cs="Arial"/>
          <w:b/>
          <w:color w:val="404040" w:themeColor="text1" w:themeTint="BF"/>
          <w:sz w:val="52"/>
          <w:szCs w:val="20"/>
        </w:rPr>
        <w:br/>
      </w:r>
      <w:r w:rsidR="000728B3" w:rsidRPr="001F5D14">
        <w:rPr>
          <w:rFonts w:ascii="HelveticaNeueLT Std Med Cn" w:hAnsi="HelveticaNeueLT Std Med Cn" w:cs="Arial"/>
          <w:b/>
          <w:color w:val="404040" w:themeColor="text1" w:themeTint="BF"/>
          <w:sz w:val="52"/>
          <w:szCs w:val="20"/>
        </w:rPr>
        <w:t>Jahres-Pressekonferenz</w:t>
      </w:r>
    </w:p>
    <w:p w14:paraId="088B69FA" w14:textId="1E9F4B15" w:rsidR="00EE4CDB" w:rsidRPr="001F5D14" w:rsidRDefault="00EE4CDB" w:rsidP="000728B3">
      <w:pPr>
        <w:jc w:val="right"/>
        <w:rPr>
          <w:rFonts w:ascii="HelveticaNeueLT Std Lt Cn" w:hAnsi="HelveticaNeueLT Std Lt Cn" w:cs="Arial"/>
          <w:color w:val="404040" w:themeColor="text1" w:themeTint="BF"/>
          <w:sz w:val="24"/>
          <w:szCs w:val="20"/>
        </w:rPr>
      </w:pPr>
    </w:p>
    <w:p w14:paraId="52AAAFEA" w14:textId="1FE85DF1" w:rsidR="00536C24" w:rsidRPr="001F5D14" w:rsidRDefault="00536C24" w:rsidP="000728B3">
      <w:pPr>
        <w:jc w:val="right"/>
        <w:rPr>
          <w:rFonts w:ascii="HelveticaNeueLT Std Lt Cn" w:hAnsi="HelveticaNeueLT Std Lt Cn" w:cs="Arial"/>
          <w:color w:val="404040" w:themeColor="text1" w:themeTint="BF"/>
          <w:sz w:val="32"/>
          <w:szCs w:val="24"/>
        </w:rPr>
      </w:pPr>
      <w:r w:rsidRPr="001F5D14">
        <w:rPr>
          <w:rFonts w:ascii="HelveticaNeueLT Std Lt Cn" w:hAnsi="HelveticaNeueLT Std Lt Cn" w:cs="Arial"/>
          <w:color w:val="404040" w:themeColor="text1" w:themeTint="BF"/>
          <w:sz w:val="32"/>
          <w:szCs w:val="24"/>
        </w:rPr>
        <w:t>mit</w:t>
      </w:r>
    </w:p>
    <w:p w14:paraId="468EEBFB" w14:textId="77777777" w:rsidR="00535BAF" w:rsidRPr="001F5D14" w:rsidRDefault="00535BAF" w:rsidP="00535BAF">
      <w:pPr>
        <w:jc w:val="right"/>
        <w:rPr>
          <w:rFonts w:ascii="HelveticaNeueLT Std Lt Cn" w:hAnsi="HelveticaNeueLT Std Lt Cn" w:cs="Arial"/>
          <w:color w:val="404040" w:themeColor="text1" w:themeTint="BF"/>
          <w:sz w:val="32"/>
          <w:szCs w:val="24"/>
        </w:rPr>
      </w:pPr>
      <w:r w:rsidRPr="001F5D14">
        <w:rPr>
          <w:rFonts w:ascii="HelveticaNeueLT Std Lt Cn" w:hAnsi="HelveticaNeueLT Std Lt Cn" w:cs="Arial"/>
          <w:color w:val="404040" w:themeColor="text1" w:themeTint="BF"/>
          <w:sz w:val="32"/>
          <w:szCs w:val="24"/>
        </w:rPr>
        <w:t>Landeshauptmann Mag. Thomas Stelzer</w:t>
      </w:r>
    </w:p>
    <w:p w14:paraId="792B97EB" w14:textId="6AA2B25D" w:rsidR="00536C24" w:rsidRPr="001F5D14" w:rsidRDefault="00592CF9" w:rsidP="00536C24">
      <w:pPr>
        <w:jc w:val="right"/>
        <w:rPr>
          <w:rFonts w:ascii="HelveticaNeueLT Std Lt Cn" w:hAnsi="HelveticaNeueLT Std Lt Cn" w:cs="Arial"/>
          <w:color w:val="404040" w:themeColor="text1" w:themeTint="BF"/>
          <w:sz w:val="32"/>
          <w:szCs w:val="24"/>
        </w:rPr>
      </w:pPr>
      <w:r w:rsidRPr="001F5D14">
        <w:rPr>
          <w:rFonts w:ascii="HelveticaNeueLT Std Lt Cn" w:hAnsi="HelveticaNeueLT Std Lt Cn" w:cs="Arial"/>
          <w:color w:val="404040" w:themeColor="text1" w:themeTint="BF"/>
          <w:sz w:val="32"/>
          <w:szCs w:val="24"/>
        </w:rPr>
        <w:t>Feuerwehr</w:t>
      </w:r>
      <w:r w:rsidR="00137749">
        <w:rPr>
          <w:rFonts w:ascii="HelveticaNeueLT Std Lt Cn" w:hAnsi="HelveticaNeueLT Std Lt Cn" w:cs="Arial"/>
          <w:color w:val="404040" w:themeColor="text1" w:themeTint="BF"/>
          <w:sz w:val="32"/>
          <w:szCs w:val="24"/>
        </w:rPr>
        <w:t>-L</w:t>
      </w:r>
      <w:r w:rsidRPr="001F5D14">
        <w:rPr>
          <w:rFonts w:ascii="HelveticaNeueLT Std Lt Cn" w:hAnsi="HelveticaNeueLT Std Lt Cn" w:cs="Arial"/>
          <w:color w:val="404040" w:themeColor="text1" w:themeTint="BF"/>
          <w:sz w:val="32"/>
          <w:szCs w:val="24"/>
        </w:rPr>
        <w:t>andesrätin Michaela Langer-Weninger, PMM</w:t>
      </w:r>
    </w:p>
    <w:p w14:paraId="18701280" w14:textId="43CD6845" w:rsidR="00536C24" w:rsidRPr="001F5D14" w:rsidRDefault="00504051" w:rsidP="00536C24">
      <w:pPr>
        <w:jc w:val="right"/>
        <w:rPr>
          <w:rFonts w:ascii="HelveticaNeueLT Std Lt Cn" w:hAnsi="HelveticaNeueLT Std Lt Cn" w:cs="Arial"/>
          <w:color w:val="404040" w:themeColor="text1" w:themeTint="BF"/>
          <w:sz w:val="32"/>
          <w:szCs w:val="24"/>
        </w:rPr>
      </w:pPr>
      <w:r>
        <w:rPr>
          <w:rFonts w:ascii="HelveticaNeueLT Std Lt Cn" w:hAnsi="HelveticaNeueLT Std Lt Cn" w:cs="Arial"/>
          <w:color w:val="404040" w:themeColor="text1" w:themeTint="BF"/>
          <w:sz w:val="32"/>
          <w:szCs w:val="24"/>
        </w:rPr>
        <w:t>Feuerwehrpräsident</w:t>
      </w:r>
      <w:r w:rsidR="00536C24" w:rsidRPr="001F5D14">
        <w:rPr>
          <w:rFonts w:ascii="HelveticaNeueLT Std Lt Cn" w:hAnsi="HelveticaNeueLT Std Lt Cn" w:cs="Arial"/>
          <w:color w:val="404040" w:themeColor="text1" w:themeTint="BF"/>
          <w:sz w:val="32"/>
          <w:szCs w:val="24"/>
        </w:rPr>
        <w:t xml:space="preserve"> </w:t>
      </w:r>
      <w:r w:rsidR="00C4148E" w:rsidRPr="001F5D14">
        <w:rPr>
          <w:rFonts w:ascii="HelveticaNeueLT Std Lt Cn" w:hAnsi="HelveticaNeueLT Std Lt Cn" w:cs="Arial"/>
          <w:color w:val="404040" w:themeColor="text1" w:themeTint="BF"/>
          <w:sz w:val="32"/>
          <w:szCs w:val="24"/>
        </w:rPr>
        <w:t>Robert Mayer</w:t>
      </w:r>
      <w:r w:rsidR="00AA0427" w:rsidRPr="001F5D14">
        <w:rPr>
          <w:rFonts w:ascii="HelveticaNeueLT Std Lt Cn" w:hAnsi="HelveticaNeueLT Std Lt Cn" w:cs="Arial"/>
          <w:color w:val="404040" w:themeColor="text1" w:themeTint="BF"/>
          <w:sz w:val="32"/>
          <w:szCs w:val="24"/>
        </w:rPr>
        <w:t xml:space="preserve">, </w:t>
      </w:r>
      <w:proofErr w:type="spellStart"/>
      <w:r w:rsidR="00AA0427" w:rsidRPr="001F5D14">
        <w:rPr>
          <w:rFonts w:ascii="HelveticaNeueLT Std Lt Cn" w:hAnsi="HelveticaNeueLT Std Lt Cn" w:cs="Arial"/>
          <w:color w:val="404040" w:themeColor="text1" w:themeTint="BF"/>
          <w:sz w:val="32"/>
          <w:szCs w:val="24"/>
        </w:rPr>
        <w:t>MSc</w:t>
      </w:r>
      <w:proofErr w:type="spellEnd"/>
    </w:p>
    <w:p w14:paraId="1E82835B" w14:textId="13DF7AEC" w:rsidR="00536C24" w:rsidRDefault="00C4571B" w:rsidP="00536C24">
      <w:pPr>
        <w:jc w:val="right"/>
        <w:rPr>
          <w:rFonts w:ascii="HelveticaNeueLT Std Lt Cn" w:hAnsi="HelveticaNeueLT Std Lt Cn" w:cs="Arial"/>
          <w:color w:val="404040" w:themeColor="text1" w:themeTint="BF"/>
          <w:sz w:val="32"/>
          <w:szCs w:val="24"/>
        </w:rPr>
      </w:pPr>
      <w:r w:rsidRPr="001F5D14">
        <w:rPr>
          <w:rFonts w:ascii="HelveticaNeueLT Std Lt Cn" w:hAnsi="HelveticaNeueLT Std Lt Cn" w:cs="Arial"/>
          <w:color w:val="404040" w:themeColor="text1" w:themeTint="BF"/>
          <w:sz w:val="32"/>
          <w:szCs w:val="24"/>
        </w:rPr>
        <w:t>Landes-Feuerwehrkommandant-</w:t>
      </w:r>
      <w:r w:rsidR="00536C24" w:rsidRPr="001F5D14">
        <w:rPr>
          <w:rFonts w:ascii="HelveticaNeueLT Std Lt Cn" w:hAnsi="HelveticaNeueLT Std Lt Cn" w:cs="Arial"/>
          <w:color w:val="404040" w:themeColor="text1" w:themeTint="BF"/>
          <w:sz w:val="32"/>
          <w:szCs w:val="24"/>
        </w:rPr>
        <w:t>Stellvertreter</w:t>
      </w:r>
      <w:r w:rsidR="00C4148E" w:rsidRPr="001F5D14">
        <w:rPr>
          <w:rFonts w:ascii="HelveticaNeueLT Std Lt Cn" w:hAnsi="HelveticaNeueLT Std Lt Cn" w:cs="Arial"/>
          <w:color w:val="404040" w:themeColor="text1" w:themeTint="BF"/>
          <w:sz w:val="32"/>
          <w:szCs w:val="24"/>
        </w:rPr>
        <w:t xml:space="preserve"> Michael Hutterer</w:t>
      </w:r>
    </w:p>
    <w:p w14:paraId="3AF8E788" w14:textId="0985B393" w:rsidR="00D9741F" w:rsidRPr="001F5D14" w:rsidRDefault="00D9741F" w:rsidP="00536C24">
      <w:pPr>
        <w:jc w:val="right"/>
        <w:rPr>
          <w:rFonts w:ascii="HelveticaNeueLT Std Lt Cn" w:hAnsi="HelveticaNeueLT Std Lt Cn" w:cs="Arial"/>
          <w:color w:val="404040" w:themeColor="text1" w:themeTint="BF"/>
          <w:sz w:val="32"/>
          <w:szCs w:val="24"/>
        </w:rPr>
      </w:pPr>
      <w:r>
        <w:rPr>
          <w:rFonts w:ascii="HelveticaNeueLT Std Lt Cn" w:hAnsi="HelveticaNeueLT Std Lt Cn" w:cs="Arial"/>
          <w:color w:val="404040" w:themeColor="text1" w:themeTint="BF"/>
          <w:sz w:val="32"/>
          <w:szCs w:val="24"/>
        </w:rPr>
        <w:t>und Landes-Feuerwehrinspektor Ing. Karl Kraml</w:t>
      </w:r>
    </w:p>
    <w:p w14:paraId="3E817B20" w14:textId="0EE8AC96" w:rsidR="000821B0" w:rsidRDefault="000821B0" w:rsidP="00F96C0E">
      <w:pPr>
        <w:pBdr>
          <w:bottom w:val="single" w:sz="4" w:space="1" w:color="auto"/>
        </w:pBdr>
        <w:tabs>
          <w:tab w:val="left" w:pos="238"/>
        </w:tabs>
        <w:rPr>
          <w:rFonts w:ascii="HelveticaNeueLT Std Blk Cn" w:hAnsi="HelveticaNeueLT Std Blk Cn"/>
          <w:b/>
          <w:color w:val="404040" w:themeColor="text1" w:themeTint="BF"/>
          <w:sz w:val="44"/>
          <w:szCs w:val="20"/>
        </w:rPr>
      </w:pPr>
    </w:p>
    <w:p w14:paraId="7EA01E16" w14:textId="0C5113A9" w:rsidR="00D55481" w:rsidRPr="001F5D14" w:rsidRDefault="00D55481" w:rsidP="00F96C0E">
      <w:pPr>
        <w:pBdr>
          <w:bottom w:val="single" w:sz="4" w:space="1" w:color="auto"/>
        </w:pBdr>
        <w:tabs>
          <w:tab w:val="left" w:pos="238"/>
        </w:tabs>
        <w:rPr>
          <w:rFonts w:ascii="HelveticaNeueLT Std Blk Cn" w:hAnsi="HelveticaNeueLT Std Blk Cn"/>
          <w:b/>
          <w:color w:val="404040" w:themeColor="text1" w:themeTint="BF"/>
          <w:sz w:val="44"/>
          <w:szCs w:val="20"/>
        </w:rPr>
      </w:pPr>
    </w:p>
    <w:p w14:paraId="4E201121" w14:textId="7648B964" w:rsidR="004A7DCE" w:rsidRPr="00B269F4" w:rsidRDefault="009A7E88" w:rsidP="004A7DCE">
      <w:pPr>
        <w:pBdr>
          <w:bottom w:val="single" w:sz="4" w:space="1" w:color="auto"/>
        </w:pBdr>
        <w:tabs>
          <w:tab w:val="left" w:pos="238"/>
        </w:tabs>
        <w:rPr>
          <w:rFonts w:ascii="HELVETICA NEUE CONDENSED BLACK" w:hAnsi="HELVETICA NEUE CONDENSED BLACK"/>
          <w:b/>
          <w:bCs/>
          <w:color w:val="0D0D0D" w:themeColor="text1" w:themeTint="F2"/>
          <w:sz w:val="40"/>
          <w:szCs w:val="20"/>
        </w:rPr>
      </w:pPr>
      <w:r w:rsidRPr="00B269F4">
        <w:rPr>
          <w:rFonts w:ascii="HELVETICA NEUE CONDENSED BLACK" w:hAnsi="HELVETICA NEUE CONDENSED BLACK"/>
          <w:b/>
          <w:bCs/>
          <w:color w:val="0D0D0D" w:themeColor="text1" w:themeTint="F2"/>
          <w:sz w:val="44"/>
          <w:szCs w:val="20"/>
        </w:rPr>
        <w:t>7</w:t>
      </w:r>
      <w:r w:rsidR="00504051" w:rsidRPr="00B269F4">
        <w:rPr>
          <w:rFonts w:ascii="HELVETICA NEUE CONDENSED BLACK" w:hAnsi="HELVETICA NEUE CONDENSED BLACK"/>
          <w:b/>
          <w:bCs/>
          <w:color w:val="0D0D0D" w:themeColor="text1" w:themeTint="F2"/>
          <w:sz w:val="44"/>
          <w:szCs w:val="20"/>
        </w:rPr>
        <w:t>,</w:t>
      </w:r>
      <w:r w:rsidR="005F05F8" w:rsidRPr="00B269F4">
        <w:rPr>
          <w:rFonts w:ascii="HELVETICA NEUE CONDENSED BLACK" w:hAnsi="HELVETICA NEUE CONDENSED BLACK"/>
          <w:b/>
          <w:bCs/>
          <w:color w:val="0D0D0D" w:themeColor="text1" w:themeTint="F2"/>
          <w:sz w:val="44"/>
          <w:szCs w:val="20"/>
        </w:rPr>
        <w:t>73</w:t>
      </w:r>
      <w:r w:rsidR="004A7DCE" w:rsidRPr="00B269F4">
        <w:rPr>
          <w:rFonts w:ascii="HELVETICA NEUE CONDENSED BLACK" w:hAnsi="HELVETICA NEUE CONDENSED BLACK"/>
          <w:b/>
          <w:bCs/>
          <w:color w:val="0D0D0D" w:themeColor="text1" w:themeTint="F2"/>
          <w:sz w:val="44"/>
          <w:szCs w:val="20"/>
        </w:rPr>
        <w:t xml:space="preserve"> Millionen ehrenamtliche Arbeitsstunden </w:t>
      </w:r>
      <w:r w:rsidR="005F05F8" w:rsidRPr="00B269F4">
        <w:rPr>
          <w:rFonts w:ascii="HELVETICA NEUE CONDENSED BLACK" w:hAnsi="HELVETICA NEUE CONDENSED BLACK"/>
          <w:b/>
          <w:bCs/>
          <w:color w:val="0D0D0D" w:themeColor="text1" w:themeTint="F2"/>
          <w:sz w:val="44"/>
          <w:szCs w:val="20"/>
        </w:rPr>
        <w:t xml:space="preserve">bei 63.117 </w:t>
      </w:r>
      <w:r w:rsidR="004A7DCE" w:rsidRPr="00B269F4">
        <w:rPr>
          <w:rFonts w:ascii="HELVETICA NEUE CONDENSED BLACK" w:hAnsi="HELVETICA NEUE CONDENSED BLACK"/>
          <w:b/>
          <w:bCs/>
          <w:color w:val="0D0D0D" w:themeColor="text1" w:themeTint="F2"/>
          <w:sz w:val="44"/>
          <w:szCs w:val="20"/>
        </w:rPr>
        <w:t>Gesamteinsätze</w:t>
      </w:r>
      <w:r w:rsidR="005F05F8" w:rsidRPr="00B269F4">
        <w:rPr>
          <w:rFonts w:ascii="HELVETICA NEUE CONDENSED BLACK" w:hAnsi="HELVETICA NEUE CONDENSED BLACK"/>
          <w:b/>
          <w:bCs/>
          <w:color w:val="0D0D0D" w:themeColor="text1" w:themeTint="F2"/>
          <w:sz w:val="44"/>
          <w:szCs w:val="20"/>
        </w:rPr>
        <w:t>n</w:t>
      </w:r>
    </w:p>
    <w:p w14:paraId="749B4074" w14:textId="3F84A76B" w:rsidR="00535BAF" w:rsidRPr="00B269F4" w:rsidRDefault="004A7DCE" w:rsidP="004A7DCE">
      <w:pPr>
        <w:spacing w:line="276" w:lineRule="auto"/>
        <w:jc w:val="both"/>
        <w:rPr>
          <w:rFonts w:ascii="Arial" w:hAnsi="Arial" w:cs="Arial"/>
          <w:b/>
          <w:bCs/>
          <w:color w:val="0D0D0D" w:themeColor="text1" w:themeTint="F2"/>
          <w:szCs w:val="20"/>
        </w:rPr>
      </w:pPr>
      <w:r w:rsidRPr="00B269F4">
        <w:rPr>
          <w:rFonts w:ascii="Arial" w:hAnsi="Arial" w:cs="Arial"/>
          <w:color w:val="0D0D0D" w:themeColor="text1" w:themeTint="F2"/>
          <w:szCs w:val="20"/>
        </w:rPr>
        <w:br/>
      </w:r>
      <w:r w:rsidR="00504051" w:rsidRPr="00B269F4">
        <w:rPr>
          <w:rFonts w:ascii="Arial" w:hAnsi="Arial" w:cs="Arial"/>
          <w:b/>
          <w:bCs/>
          <w:color w:val="0D0D0D" w:themeColor="text1" w:themeTint="F2"/>
          <w:szCs w:val="20"/>
        </w:rPr>
        <w:t xml:space="preserve">Die Einsatzzahlen </w:t>
      </w:r>
      <w:r w:rsidR="00535BAF" w:rsidRPr="00B269F4">
        <w:rPr>
          <w:rFonts w:ascii="Arial" w:hAnsi="Arial" w:cs="Arial"/>
          <w:b/>
          <w:bCs/>
          <w:color w:val="0D0D0D" w:themeColor="text1" w:themeTint="F2"/>
          <w:szCs w:val="20"/>
        </w:rPr>
        <w:t>202</w:t>
      </w:r>
      <w:r w:rsidR="005F05F8" w:rsidRPr="00B269F4">
        <w:rPr>
          <w:rFonts w:ascii="Arial" w:hAnsi="Arial" w:cs="Arial"/>
          <w:b/>
          <w:bCs/>
          <w:color w:val="0D0D0D" w:themeColor="text1" w:themeTint="F2"/>
          <w:szCs w:val="20"/>
        </w:rPr>
        <w:t>4</w:t>
      </w:r>
      <w:r w:rsidR="00535BAF" w:rsidRPr="00B269F4">
        <w:rPr>
          <w:rFonts w:ascii="Arial" w:hAnsi="Arial" w:cs="Arial"/>
          <w:b/>
          <w:bCs/>
          <w:color w:val="0D0D0D" w:themeColor="text1" w:themeTint="F2"/>
          <w:szCs w:val="20"/>
        </w:rPr>
        <w:t xml:space="preserve"> </w:t>
      </w:r>
      <w:r w:rsidR="00504051" w:rsidRPr="00B269F4">
        <w:rPr>
          <w:rFonts w:ascii="Arial" w:hAnsi="Arial" w:cs="Arial"/>
          <w:b/>
          <w:bCs/>
          <w:color w:val="0D0D0D" w:themeColor="text1" w:themeTint="F2"/>
          <w:szCs w:val="20"/>
        </w:rPr>
        <w:t xml:space="preserve">haben sich </w:t>
      </w:r>
      <w:r w:rsidR="00535BAF" w:rsidRPr="00B269F4">
        <w:rPr>
          <w:rFonts w:ascii="Arial" w:hAnsi="Arial" w:cs="Arial"/>
          <w:b/>
          <w:bCs/>
          <w:color w:val="0D0D0D" w:themeColor="text1" w:themeTint="F2"/>
          <w:szCs w:val="20"/>
        </w:rPr>
        <w:t xml:space="preserve">mit </w:t>
      </w:r>
      <w:r w:rsidR="005F05F8" w:rsidRPr="00B269F4">
        <w:rPr>
          <w:rFonts w:ascii="Arial" w:hAnsi="Arial" w:cs="Arial"/>
          <w:b/>
          <w:bCs/>
          <w:color w:val="0D0D0D" w:themeColor="text1" w:themeTint="F2"/>
          <w:szCs w:val="20"/>
        </w:rPr>
        <w:t xml:space="preserve">über </w:t>
      </w:r>
      <w:r w:rsidR="00535BAF" w:rsidRPr="00B269F4">
        <w:rPr>
          <w:rFonts w:ascii="Arial" w:hAnsi="Arial" w:cs="Arial"/>
          <w:b/>
          <w:bCs/>
          <w:color w:val="0D0D0D" w:themeColor="text1" w:themeTint="F2"/>
          <w:szCs w:val="20"/>
        </w:rPr>
        <w:t>6</w:t>
      </w:r>
      <w:r w:rsidR="005F05F8" w:rsidRPr="00B269F4">
        <w:rPr>
          <w:rFonts w:ascii="Arial" w:hAnsi="Arial" w:cs="Arial"/>
          <w:b/>
          <w:bCs/>
          <w:color w:val="0D0D0D" w:themeColor="text1" w:themeTint="F2"/>
          <w:szCs w:val="20"/>
        </w:rPr>
        <w:t>3</w:t>
      </w:r>
      <w:r w:rsidR="00535BAF" w:rsidRPr="00B269F4">
        <w:rPr>
          <w:rFonts w:ascii="Arial" w:hAnsi="Arial" w:cs="Arial"/>
          <w:b/>
          <w:bCs/>
          <w:color w:val="0D0D0D" w:themeColor="text1" w:themeTint="F2"/>
          <w:szCs w:val="20"/>
        </w:rPr>
        <w:t>.000 Einsätzen in diesem Jahr wieder erhöht</w:t>
      </w:r>
      <w:r w:rsidR="00504051" w:rsidRPr="00B269F4">
        <w:rPr>
          <w:rFonts w:ascii="Arial" w:hAnsi="Arial" w:cs="Arial"/>
          <w:b/>
          <w:bCs/>
          <w:color w:val="0D0D0D" w:themeColor="text1" w:themeTint="F2"/>
          <w:szCs w:val="20"/>
        </w:rPr>
        <w:t xml:space="preserve">. </w:t>
      </w:r>
      <w:r w:rsidR="00535BAF" w:rsidRPr="00B269F4">
        <w:rPr>
          <w:rFonts w:ascii="Arial" w:hAnsi="Arial" w:cs="Arial"/>
          <w:b/>
          <w:bCs/>
          <w:color w:val="0D0D0D" w:themeColor="text1" w:themeTint="F2"/>
          <w:szCs w:val="20"/>
        </w:rPr>
        <w:t xml:space="preserve">Vor allem die </w:t>
      </w:r>
      <w:r w:rsidR="005F05F8" w:rsidRPr="00B269F4">
        <w:rPr>
          <w:rFonts w:ascii="Arial" w:hAnsi="Arial" w:cs="Arial"/>
          <w:b/>
          <w:bCs/>
          <w:color w:val="0D0D0D" w:themeColor="text1" w:themeTint="F2"/>
          <w:szCs w:val="20"/>
        </w:rPr>
        <w:t>Hochwassersituation im September</w:t>
      </w:r>
      <w:r w:rsidR="00535BAF" w:rsidRPr="00B269F4">
        <w:rPr>
          <w:rFonts w:ascii="Arial" w:hAnsi="Arial" w:cs="Arial"/>
          <w:b/>
          <w:bCs/>
          <w:color w:val="0D0D0D" w:themeColor="text1" w:themeTint="F2"/>
          <w:szCs w:val="20"/>
        </w:rPr>
        <w:t xml:space="preserve"> trug</w:t>
      </w:r>
      <w:r w:rsidR="005F05F8" w:rsidRPr="00B269F4">
        <w:rPr>
          <w:rFonts w:ascii="Arial" w:hAnsi="Arial" w:cs="Arial"/>
          <w:b/>
          <w:bCs/>
          <w:color w:val="0D0D0D" w:themeColor="text1" w:themeTint="F2"/>
          <w:szCs w:val="20"/>
        </w:rPr>
        <w:t xml:space="preserve"> </w:t>
      </w:r>
      <w:r w:rsidR="00535BAF" w:rsidRPr="00B269F4">
        <w:rPr>
          <w:rFonts w:ascii="Arial" w:hAnsi="Arial" w:cs="Arial"/>
          <w:b/>
          <w:bCs/>
          <w:color w:val="0D0D0D" w:themeColor="text1" w:themeTint="F2"/>
          <w:szCs w:val="20"/>
        </w:rPr>
        <w:t xml:space="preserve">wesentlich zu den </w:t>
      </w:r>
      <w:r w:rsidR="005F05F8" w:rsidRPr="00B269F4">
        <w:rPr>
          <w:rFonts w:ascii="Arial" w:hAnsi="Arial" w:cs="Arial"/>
          <w:b/>
          <w:bCs/>
          <w:color w:val="0D0D0D" w:themeColor="text1" w:themeTint="F2"/>
          <w:szCs w:val="20"/>
        </w:rPr>
        <w:t>686.266</w:t>
      </w:r>
      <w:r w:rsidR="00535BAF" w:rsidRPr="00B269F4">
        <w:rPr>
          <w:rFonts w:ascii="Arial" w:hAnsi="Arial" w:cs="Arial"/>
          <w:b/>
          <w:bCs/>
          <w:color w:val="0D0D0D" w:themeColor="text1" w:themeTint="F2"/>
          <w:szCs w:val="20"/>
        </w:rPr>
        <w:t xml:space="preserve"> Einsatzstunden bei. Allerdings </w:t>
      </w:r>
      <w:r w:rsidR="00C3631C" w:rsidRPr="00B269F4">
        <w:rPr>
          <w:rFonts w:ascii="Arial" w:hAnsi="Arial" w:cs="Arial"/>
          <w:b/>
          <w:bCs/>
          <w:color w:val="0D0D0D" w:themeColor="text1" w:themeTint="F2"/>
          <w:szCs w:val="20"/>
        </w:rPr>
        <w:t xml:space="preserve">nahmen </w:t>
      </w:r>
      <w:r w:rsidR="00535BAF" w:rsidRPr="00B269F4">
        <w:rPr>
          <w:rFonts w:ascii="Arial" w:hAnsi="Arial" w:cs="Arial"/>
          <w:b/>
          <w:bCs/>
          <w:color w:val="0D0D0D" w:themeColor="text1" w:themeTint="F2"/>
          <w:szCs w:val="20"/>
        </w:rPr>
        <w:t xml:space="preserve">auch Brände wieder </w:t>
      </w:r>
      <w:r w:rsidR="00C3631C" w:rsidRPr="00B269F4">
        <w:rPr>
          <w:rFonts w:ascii="Arial" w:hAnsi="Arial" w:cs="Arial"/>
          <w:b/>
          <w:bCs/>
          <w:color w:val="0D0D0D" w:themeColor="text1" w:themeTint="F2"/>
          <w:szCs w:val="20"/>
        </w:rPr>
        <w:t>zu</w:t>
      </w:r>
      <w:r w:rsidR="00535BAF" w:rsidRPr="00B269F4">
        <w:rPr>
          <w:rFonts w:ascii="Arial" w:hAnsi="Arial" w:cs="Arial"/>
          <w:b/>
          <w:bCs/>
          <w:color w:val="0D0D0D" w:themeColor="text1" w:themeTint="F2"/>
          <w:szCs w:val="20"/>
        </w:rPr>
        <w:t xml:space="preserve">: </w:t>
      </w:r>
      <w:r w:rsidR="00FB516F" w:rsidRPr="00B269F4">
        <w:rPr>
          <w:rFonts w:ascii="Arial" w:hAnsi="Arial" w:cs="Arial"/>
          <w:b/>
          <w:bCs/>
          <w:color w:val="0D0D0D" w:themeColor="text1" w:themeTint="F2"/>
          <w:szCs w:val="20"/>
        </w:rPr>
        <w:t xml:space="preserve">hier </w:t>
      </w:r>
      <w:r w:rsidR="00C3631C" w:rsidRPr="00B269F4">
        <w:rPr>
          <w:rFonts w:ascii="Arial" w:hAnsi="Arial" w:cs="Arial"/>
          <w:b/>
          <w:bCs/>
          <w:color w:val="0D0D0D" w:themeColor="text1" w:themeTint="F2"/>
          <w:szCs w:val="20"/>
        </w:rPr>
        <w:t>gab es</w:t>
      </w:r>
      <w:r w:rsidR="00FB516F" w:rsidRPr="00B269F4">
        <w:rPr>
          <w:rFonts w:ascii="Arial" w:hAnsi="Arial" w:cs="Arial"/>
          <w:b/>
          <w:bCs/>
          <w:color w:val="0D0D0D" w:themeColor="text1" w:themeTint="F2"/>
          <w:szCs w:val="20"/>
        </w:rPr>
        <w:t xml:space="preserve"> </w:t>
      </w:r>
      <w:r w:rsidR="00535BAF" w:rsidRPr="00B269F4">
        <w:rPr>
          <w:rFonts w:ascii="Arial" w:hAnsi="Arial" w:cs="Arial"/>
          <w:b/>
          <w:bCs/>
          <w:color w:val="0D0D0D" w:themeColor="text1" w:themeTint="F2"/>
          <w:szCs w:val="20"/>
        </w:rPr>
        <w:t>ein Plus</w:t>
      </w:r>
      <w:r w:rsidR="005F05F8" w:rsidRPr="00B269F4">
        <w:rPr>
          <w:rFonts w:ascii="Arial" w:hAnsi="Arial" w:cs="Arial"/>
          <w:b/>
          <w:bCs/>
          <w:color w:val="0D0D0D" w:themeColor="text1" w:themeTint="F2"/>
          <w:szCs w:val="20"/>
        </w:rPr>
        <w:t xml:space="preserve"> </w:t>
      </w:r>
      <w:r w:rsidR="00C3631C" w:rsidRPr="00B269F4">
        <w:rPr>
          <w:rFonts w:ascii="Arial" w:hAnsi="Arial" w:cs="Arial"/>
          <w:b/>
          <w:bCs/>
          <w:color w:val="0D0D0D" w:themeColor="text1" w:themeTint="F2"/>
          <w:szCs w:val="20"/>
        </w:rPr>
        <w:t xml:space="preserve">von </w:t>
      </w:r>
      <w:r w:rsidR="005F05F8" w:rsidRPr="00B269F4">
        <w:rPr>
          <w:rFonts w:ascii="Arial" w:hAnsi="Arial" w:cs="Arial"/>
          <w:b/>
          <w:bCs/>
          <w:color w:val="0D0D0D" w:themeColor="text1" w:themeTint="F2"/>
          <w:szCs w:val="20"/>
        </w:rPr>
        <w:t>4%</w:t>
      </w:r>
      <w:r w:rsidR="00535BAF" w:rsidRPr="00B269F4">
        <w:rPr>
          <w:rFonts w:ascii="Arial" w:hAnsi="Arial" w:cs="Arial"/>
          <w:b/>
          <w:bCs/>
          <w:color w:val="0D0D0D" w:themeColor="text1" w:themeTint="F2"/>
          <w:szCs w:val="20"/>
        </w:rPr>
        <w:t xml:space="preserve"> Brandeinsätze</w:t>
      </w:r>
      <w:r w:rsidR="006367B2" w:rsidRPr="00B269F4">
        <w:rPr>
          <w:rFonts w:ascii="Arial" w:hAnsi="Arial" w:cs="Arial"/>
          <w:b/>
          <w:bCs/>
          <w:color w:val="0D0D0D" w:themeColor="text1" w:themeTint="F2"/>
          <w:szCs w:val="20"/>
        </w:rPr>
        <w:t>n</w:t>
      </w:r>
      <w:r w:rsidR="00535BAF" w:rsidRPr="00B269F4">
        <w:rPr>
          <w:rFonts w:ascii="Arial" w:hAnsi="Arial" w:cs="Arial"/>
          <w:b/>
          <w:bCs/>
          <w:color w:val="0D0D0D" w:themeColor="text1" w:themeTint="F2"/>
          <w:szCs w:val="20"/>
        </w:rPr>
        <w:t xml:space="preserve"> </w:t>
      </w:r>
      <w:r w:rsidR="005F05F8" w:rsidRPr="00B269F4">
        <w:rPr>
          <w:rFonts w:ascii="Arial" w:hAnsi="Arial" w:cs="Arial"/>
          <w:b/>
          <w:bCs/>
          <w:color w:val="0D0D0D" w:themeColor="text1" w:themeTint="F2"/>
          <w:szCs w:val="20"/>
        </w:rPr>
        <w:t xml:space="preserve">und 6% bei technischen Einsätzen </w:t>
      </w:r>
      <w:r w:rsidR="00535BAF" w:rsidRPr="00B269F4">
        <w:rPr>
          <w:rFonts w:ascii="Arial" w:hAnsi="Arial" w:cs="Arial"/>
          <w:b/>
          <w:bCs/>
          <w:color w:val="0D0D0D" w:themeColor="text1" w:themeTint="F2"/>
          <w:szCs w:val="20"/>
        </w:rPr>
        <w:t xml:space="preserve">im Vergleich zum Vorjahr. </w:t>
      </w:r>
      <w:r w:rsidR="005F05F8" w:rsidRPr="00B269F4">
        <w:rPr>
          <w:rFonts w:ascii="Arial" w:hAnsi="Arial" w:cs="Arial"/>
          <w:b/>
          <w:bCs/>
          <w:color w:val="0D0D0D" w:themeColor="text1" w:themeTint="F2"/>
          <w:szCs w:val="20"/>
        </w:rPr>
        <w:t>Die Gesamteinsatzstunden waren hingegen leicht rückläufig.</w:t>
      </w:r>
    </w:p>
    <w:p w14:paraId="63EB1C06" w14:textId="77777777" w:rsidR="007630D6" w:rsidRPr="00B269F4" w:rsidRDefault="007630D6" w:rsidP="004A7DCE">
      <w:pPr>
        <w:spacing w:line="276" w:lineRule="auto"/>
        <w:jc w:val="both"/>
        <w:rPr>
          <w:rFonts w:ascii="Arial" w:hAnsi="Arial" w:cs="Arial"/>
          <w:b/>
          <w:bCs/>
          <w:color w:val="0D0D0D" w:themeColor="text1" w:themeTint="F2"/>
          <w:szCs w:val="20"/>
        </w:rPr>
      </w:pPr>
    </w:p>
    <w:p w14:paraId="3F3DF502" w14:textId="5D6F9F7F" w:rsidR="004A7DCE" w:rsidRPr="00B269F4" w:rsidRDefault="00FB516F" w:rsidP="004A7DCE">
      <w:pPr>
        <w:spacing w:line="276" w:lineRule="auto"/>
        <w:jc w:val="both"/>
        <w:rPr>
          <w:rFonts w:ascii="Arial" w:hAnsi="Arial" w:cs="Arial"/>
          <w:color w:val="0D0D0D" w:themeColor="text1" w:themeTint="F2"/>
          <w:szCs w:val="20"/>
        </w:rPr>
      </w:pPr>
      <w:r w:rsidRPr="00B269F4">
        <w:rPr>
          <w:rFonts w:ascii="Arial" w:hAnsi="Arial" w:cs="Arial"/>
          <w:i/>
          <w:iCs/>
          <w:color w:val="0D0D0D" w:themeColor="text1" w:themeTint="F2"/>
          <w:szCs w:val="20"/>
        </w:rPr>
        <w:t>„</w:t>
      </w:r>
      <w:r w:rsidR="00740233" w:rsidRPr="00B269F4">
        <w:rPr>
          <w:rFonts w:ascii="Arial" w:hAnsi="Arial" w:cs="Arial"/>
          <w:i/>
          <w:iCs/>
          <w:color w:val="0D0D0D" w:themeColor="text1" w:themeTint="F2"/>
          <w:szCs w:val="20"/>
        </w:rPr>
        <w:t>Die beeindruckenden 63.117 Einsätze im Jahr 2024 zeigen einmal mehr, dass unsere Feuerwehren rund um die Uhr für die Sicherheit der Menschen in Oberösterreich im Einsatz sind. Mit mehr als 7,73 Millionen ehrenamtlich geleisteten Stunden beweisen unsere Mitglieder außergewöhnliches Engagement – ob bei Bränden, technischen Einsätzen oder in der Katastrophenhilfe. Diese Leistungsbilanz ist ein starkes Zeichen für Zusammenhalt, Professionalität und gelebte Kameradschaft, die unser Feuerwehrwesen auszeichnen!</w:t>
      </w:r>
      <w:r w:rsidRPr="00B269F4">
        <w:rPr>
          <w:rFonts w:ascii="Arial" w:hAnsi="Arial" w:cs="Arial"/>
          <w:i/>
          <w:iCs/>
          <w:color w:val="0D0D0D" w:themeColor="text1" w:themeTint="F2"/>
          <w:szCs w:val="20"/>
        </w:rPr>
        <w:t>“</w:t>
      </w:r>
      <w:r w:rsidRPr="00B269F4">
        <w:rPr>
          <w:rFonts w:ascii="Arial" w:hAnsi="Arial" w:cs="Arial"/>
          <w:color w:val="0D0D0D" w:themeColor="text1" w:themeTint="F2"/>
          <w:szCs w:val="20"/>
        </w:rPr>
        <w:t xml:space="preserve"> macht </w:t>
      </w:r>
      <w:r w:rsidR="00D23DB7">
        <w:rPr>
          <w:rFonts w:ascii="Arial" w:hAnsi="Arial" w:cs="Arial"/>
          <w:color w:val="0D0D0D" w:themeColor="text1" w:themeTint="F2"/>
          <w:szCs w:val="20"/>
        </w:rPr>
        <w:t>Feuerwehrpräsident</w:t>
      </w:r>
      <w:r w:rsidRPr="00B269F4">
        <w:rPr>
          <w:rFonts w:ascii="Arial" w:hAnsi="Arial" w:cs="Arial"/>
          <w:color w:val="0D0D0D" w:themeColor="text1" w:themeTint="F2"/>
          <w:szCs w:val="20"/>
        </w:rPr>
        <w:t xml:space="preserve"> Robert Mayer</w:t>
      </w:r>
      <w:r w:rsidR="006A72BA" w:rsidRPr="00B269F4">
        <w:rPr>
          <w:rFonts w:ascii="Arial" w:hAnsi="Arial" w:cs="Arial"/>
          <w:color w:val="0D0D0D" w:themeColor="text1" w:themeTint="F2"/>
          <w:szCs w:val="20"/>
        </w:rPr>
        <w:t xml:space="preserve"> </w:t>
      </w:r>
      <w:r w:rsidRPr="00B269F4">
        <w:rPr>
          <w:rFonts w:ascii="Arial" w:hAnsi="Arial" w:cs="Arial"/>
          <w:color w:val="0D0D0D" w:themeColor="text1" w:themeTint="F2"/>
          <w:szCs w:val="20"/>
        </w:rPr>
        <w:t>auf die Leistungen der Feuerwehren aufmerksam.</w:t>
      </w:r>
    </w:p>
    <w:p w14:paraId="699CB644" w14:textId="77777777" w:rsidR="007630D6" w:rsidRDefault="007630D6" w:rsidP="004A7DCE">
      <w:pPr>
        <w:spacing w:line="276" w:lineRule="auto"/>
        <w:jc w:val="both"/>
        <w:rPr>
          <w:rFonts w:ascii="Arial" w:hAnsi="Arial" w:cs="Arial"/>
          <w:color w:val="0D0D0D" w:themeColor="text1" w:themeTint="F2"/>
          <w:szCs w:val="20"/>
        </w:rPr>
      </w:pPr>
    </w:p>
    <w:p w14:paraId="0805CC56" w14:textId="77777777" w:rsidR="00555F5C" w:rsidRDefault="00555F5C" w:rsidP="001622F5">
      <w:pPr>
        <w:jc w:val="both"/>
        <w:rPr>
          <w:rFonts w:ascii="Arial" w:hAnsi="Arial" w:cs="Arial"/>
          <w:i/>
          <w:iCs/>
          <w:color w:val="0D0D0D" w:themeColor="text1" w:themeTint="F2"/>
          <w:lang w:val="de-AT"/>
        </w:rPr>
      </w:pPr>
      <w:r w:rsidRPr="00555F5C">
        <w:rPr>
          <w:rFonts w:ascii="Arial" w:hAnsi="Arial" w:cs="Arial"/>
          <w:i/>
          <w:iCs/>
          <w:color w:val="0D0D0D" w:themeColor="text1" w:themeTint="F2"/>
        </w:rPr>
        <w:t>„Egal ob Sommer oder Winter, Hochwasser, Eis, Schnee oder Sturm, Tag oder Nacht – die Kameradinnen und Kameraden unserer Feuerwehren sind an Ort und Stelle, wenn wir sie brauchen. Dafür möchte ich mich von ganzem Herzen bedanken. Denn das ist alles andere als selbstverständlich! Klar ist hingegen, dass wir die bestmöglichen Rahmenbedingungen schaffen, damit unsere Feuerwehrfrauen und -männer bestmöglich und sicher arbeiten können. Denn ihr Einsatz für die Gesellschaft ist einzigartig“, ist Landeshauptmann Mag. Thomas Stelzer überzeugt.</w:t>
      </w:r>
      <w:r w:rsidRPr="00555F5C">
        <w:rPr>
          <w:rFonts w:ascii="Arial" w:hAnsi="Arial" w:cs="Arial"/>
          <w:i/>
          <w:iCs/>
          <w:color w:val="0D0D0D" w:themeColor="text1" w:themeTint="F2"/>
          <w:lang w:val="de-AT"/>
        </w:rPr>
        <w:t xml:space="preserve"> </w:t>
      </w:r>
    </w:p>
    <w:p w14:paraId="67A9F0F0" w14:textId="77777777" w:rsidR="00555F5C" w:rsidRPr="00B269F4" w:rsidRDefault="00555F5C" w:rsidP="004A7DCE">
      <w:pPr>
        <w:spacing w:line="276" w:lineRule="auto"/>
        <w:jc w:val="both"/>
        <w:rPr>
          <w:rFonts w:ascii="Arial" w:hAnsi="Arial" w:cs="Arial"/>
          <w:color w:val="0D0D0D" w:themeColor="text1" w:themeTint="F2"/>
          <w:szCs w:val="20"/>
        </w:rPr>
      </w:pPr>
    </w:p>
    <w:p w14:paraId="5648B077" w14:textId="77777777" w:rsidR="00011609" w:rsidRPr="00AF2C78" w:rsidRDefault="00011609" w:rsidP="00011609">
      <w:pPr>
        <w:spacing w:line="276" w:lineRule="auto"/>
        <w:jc w:val="both"/>
        <w:rPr>
          <w:rFonts w:ascii="Arial" w:hAnsi="Arial" w:cs="Arial"/>
          <w:i/>
          <w:color w:val="0D0D0D" w:themeColor="text1" w:themeTint="F2"/>
          <w:lang w:val="de-AT"/>
        </w:rPr>
      </w:pPr>
      <w:r w:rsidRPr="00CC5800">
        <w:rPr>
          <w:rFonts w:ascii="Arial" w:hAnsi="Arial" w:cs="Arial"/>
          <w:i/>
          <w:color w:val="0D0D0D" w:themeColor="text1" w:themeTint="F2"/>
          <w:lang w:val="de-AT"/>
        </w:rPr>
        <w:t>„</w:t>
      </w:r>
      <w:r w:rsidRPr="00CC5800">
        <w:rPr>
          <w:rFonts w:ascii="Arial" w:hAnsi="Arial" w:cs="Arial"/>
          <w:b/>
          <w:i/>
          <w:color w:val="0D0D0D" w:themeColor="text1" w:themeTint="F2"/>
          <w:lang w:val="de-AT"/>
        </w:rPr>
        <w:t>Sicherheit</w:t>
      </w:r>
      <w:r>
        <w:rPr>
          <w:rFonts w:ascii="Arial" w:hAnsi="Arial" w:cs="Arial"/>
          <w:i/>
          <w:color w:val="0D0D0D" w:themeColor="text1" w:themeTint="F2"/>
          <w:lang w:val="de-AT"/>
        </w:rPr>
        <w:t>, ist</w:t>
      </w:r>
      <w:r w:rsidRPr="00AF2C78">
        <w:rPr>
          <w:rFonts w:ascii="Arial" w:hAnsi="Arial" w:cs="Arial"/>
          <w:i/>
          <w:color w:val="0D0D0D" w:themeColor="text1" w:themeTint="F2"/>
          <w:lang w:val="de-AT"/>
        </w:rPr>
        <w:t xml:space="preserve"> das erste Gefühl, das viele mit der Feuerwehr verbinden. Ein Gut, das </w:t>
      </w:r>
      <w:r>
        <w:rPr>
          <w:rFonts w:ascii="Arial" w:hAnsi="Arial" w:cs="Arial"/>
          <w:i/>
          <w:color w:val="0D0D0D" w:themeColor="text1" w:themeTint="F2"/>
          <w:lang w:val="de-AT"/>
        </w:rPr>
        <w:t xml:space="preserve">besonders </w:t>
      </w:r>
      <w:r w:rsidRPr="00AF2C78">
        <w:rPr>
          <w:rFonts w:ascii="Arial" w:hAnsi="Arial" w:cs="Arial"/>
          <w:i/>
          <w:color w:val="0D0D0D" w:themeColor="text1" w:themeTint="F2"/>
          <w:lang w:val="de-AT"/>
        </w:rPr>
        <w:t>in Notlagen unbezahlbar ist. Im vergangenen Jahr leisteten die Feuerwehren in über 63.000 Einsätzen Hilfe. Hinter diese</w:t>
      </w:r>
      <w:r>
        <w:rPr>
          <w:rFonts w:ascii="Arial" w:hAnsi="Arial" w:cs="Arial"/>
          <w:i/>
          <w:color w:val="0D0D0D" w:themeColor="text1" w:themeTint="F2"/>
          <w:lang w:val="de-AT"/>
        </w:rPr>
        <w:t xml:space="preserve">r </w:t>
      </w:r>
      <w:r w:rsidRPr="00AF2C78">
        <w:rPr>
          <w:rFonts w:ascii="Arial" w:hAnsi="Arial" w:cs="Arial"/>
          <w:i/>
          <w:color w:val="0D0D0D" w:themeColor="text1" w:themeTint="F2"/>
          <w:lang w:val="de-AT"/>
        </w:rPr>
        <w:t xml:space="preserve">beeindruckenden </w:t>
      </w:r>
      <w:r>
        <w:rPr>
          <w:rFonts w:ascii="Arial" w:hAnsi="Arial" w:cs="Arial"/>
          <w:i/>
          <w:color w:val="0D0D0D" w:themeColor="text1" w:themeTint="F2"/>
          <w:lang w:val="de-AT"/>
        </w:rPr>
        <w:t>Bilanz</w:t>
      </w:r>
      <w:r w:rsidRPr="00AF2C78">
        <w:rPr>
          <w:rFonts w:ascii="Arial" w:hAnsi="Arial" w:cs="Arial"/>
          <w:i/>
          <w:color w:val="0D0D0D" w:themeColor="text1" w:themeTint="F2"/>
          <w:lang w:val="de-AT"/>
        </w:rPr>
        <w:t xml:space="preserve"> stehen knapp 95.000 engagierte Männer und Frauen. Das Land OÖ weiß um diesen unschätzbaren Beitrag und </w:t>
      </w:r>
      <w:r w:rsidRPr="00FC284E">
        <w:rPr>
          <w:rFonts w:ascii="Arial" w:hAnsi="Arial" w:cs="Arial"/>
          <w:i/>
          <w:color w:val="0D0D0D" w:themeColor="text1" w:themeTint="F2"/>
          <w:lang w:val="de-AT"/>
        </w:rPr>
        <w:t xml:space="preserve">unterstützt die Feuerwehren gezielt </w:t>
      </w:r>
      <w:r>
        <w:rPr>
          <w:rFonts w:ascii="Arial" w:hAnsi="Arial" w:cs="Arial"/>
          <w:i/>
          <w:color w:val="0D0D0D" w:themeColor="text1" w:themeTint="F2"/>
          <w:lang w:val="de-AT"/>
        </w:rPr>
        <w:t>–</w:t>
      </w:r>
      <w:r w:rsidRPr="00FC284E">
        <w:rPr>
          <w:rFonts w:ascii="Arial" w:hAnsi="Arial" w:cs="Arial"/>
          <w:i/>
          <w:color w:val="0D0D0D" w:themeColor="text1" w:themeTint="F2"/>
          <w:lang w:val="de-AT"/>
        </w:rPr>
        <w:t xml:space="preserve"> heuer</w:t>
      </w:r>
      <w:r>
        <w:rPr>
          <w:rFonts w:ascii="Arial" w:hAnsi="Arial" w:cs="Arial"/>
          <w:i/>
          <w:color w:val="0D0D0D" w:themeColor="text1" w:themeTint="F2"/>
          <w:lang w:val="de-AT"/>
        </w:rPr>
        <w:t xml:space="preserve"> </w:t>
      </w:r>
      <w:r w:rsidRPr="00FC284E">
        <w:rPr>
          <w:rFonts w:ascii="Arial" w:hAnsi="Arial" w:cs="Arial"/>
          <w:i/>
          <w:color w:val="0D0D0D" w:themeColor="text1" w:themeTint="F2"/>
          <w:lang w:val="de-AT"/>
        </w:rPr>
        <w:t>etwa durch die Anschaffung von 70 neuen Fahrzeugen mit einem Gesamtwert von 1</w:t>
      </w:r>
      <w:r>
        <w:rPr>
          <w:rFonts w:ascii="Arial" w:hAnsi="Arial" w:cs="Arial"/>
          <w:i/>
          <w:color w:val="0D0D0D" w:themeColor="text1" w:themeTint="F2"/>
          <w:lang w:val="de-AT"/>
        </w:rPr>
        <w:t>8</w:t>
      </w:r>
      <w:r w:rsidRPr="00FC284E">
        <w:rPr>
          <w:rFonts w:ascii="Arial" w:hAnsi="Arial" w:cs="Arial"/>
          <w:i/>
          <w:color w:val="0D0D0D" w:themeColor="text1" w:themeTint="F2"/>
          <w:lang w:val="de-AT"/>
        </w:rPr>
        <w:t xml:space="preserve"> Mio. Euro, aber auch durch Förderung von Ausbildungen wie dem C-Führerschein oder Maßnahmen zur Stärkung des Ehrenamts.</w:t>
      </w:r>
      <w:r>
        <w:rPr>
          <w:rFonts w:ascii="Arial" w:hAnsi="Arial" w:cs="Arial"/>
          <w:i/>
          <w:color w:val="0D0D0D" w:themeColor="text1" w:themeTint="F2"/>
          <w:lang w:val="de-AT"/>
        </w:rPr>
        <w:t xml:space="preserve"> Denn</w:t>
      </w:r>
      <w:r w:rsidRPr="00AF2C78">
        <w:rPr>
          <w:rFonts w:ascii="Arial" w:hAnsi="Arial" w:cs="Arial"/>
          <w:i/>
          <w:color w:val="0D0D0D" w:themeColor="text1" w:themeTint="F2"/>
          <w:lang w:val="de-AT"/>
        </w:rPr>
        <w:t xml:space="preserve"> Feuerwehr bedeutet mehr als Sicherheit – sie steht auch für </w:t>
      </w:r>
      <w:r w:rsidRPr="001D44FB">
        <w:rPr>
          <w:rFonts w:ascii="Arial" w:hAnsi="Arial" w:cs="Arial"/>
          <w:b/>
          <w:i/>
          <w:color w:val="0D0D0D" w:themeColor="text1" w:themeTint="F2"/>
          <w:lang w:val="de-AT"/>
        </w:rPr>
        <w:t>Gemeinschaft und Kameradschaft</w:t>
      </w:r>
      <w:r w:rsidRPr="00AF2C78">
        <w:rPr>
          <w:rFonts w:ascii="Arial" w:hAnsi="Arial" w:cs="Arial"/>
          <w:i/>
          <w:color w:val="0D0D0D" w:themeColor="text1" w:themeTint="F2"/>
          <w:lang w:val="de-AT"/>
        </w:rPr>
        <w:t xml:space="preserve">. Bereits 13.100 Kinder und Jugendliche erleben diesen Zusammenhalt in der Feuerwehrjugend. Sie lernen früh Werte wie Verantwortung, Teamgeist und Hilfsbereitschaft. Im </w:t>
      </w:r>
      <w:r w:rsidRPr="001D44FB">
        <w:rPr>
          <w:rFonts w:ascii="Arial" w:hAnsi="Arial" w:cs="Arial"/>
          <w:i/>
          <w:color w:val="0D0D0D" w:themeColor="text1" w:themeTint="F2"/>
          <w:lang w:val="de-AT"/>
        </w:rPr>
        <w:t>Jubiläumsjahr der Feuerwehrjugend</w:t>
      </w:r>
      <w:r w:rsidRPr="00AF2C78">
        <w:rPr>
          <w:rFonts w:ascii="Arial" w:hAnsi="Arial" w:cs="Arial"/>
          <w:i/>
          <w:color w:val="0D0D0D" w:themeColor="text1" w:themeTint="F2"/>
          <w:lang w:val="de-AT"/>
        </w:rPr>
        <w:t xml:space="preserve"> setzt das </w:t>
      </w:r>
      <w:proofErr w:type="gramStart"/>
      <w:r w:rsidRPr="00AF2C78">
        <w:rPr>
          <w:rFonts w:ascii="Arial" w:hAnsi="Arial" w:cs="Arial"/>
          <w:i/>
          <w:color w:val="0D0D0D" w:themeColor="text1" w:themeTint="F2"/>
          <w:lang w:val="de-AT"/>
        </w:rPr>
        <w:t>OÖ Feuerwehrressort</w:t>
      </w:r>
      <w:proofErr w:type="gramEnd"/>
      <w:r w:rsidRPr="00AF2C78">
        <w:rPr>
          <w:rFonts w:ascii="Arial" w:hAnsi="Arial" w:cs="Arial"/>
          <w:i/>
          <w:color w:val="0D0D0D" w:themeColor="text1" w:themeTint="F2"/>
          <w:lang w:val="de-AT"/>
        </w:rPr>
        <w:t xml:space="preserve"> daher einen besonderen </w:t>
      </w:r>
      <w:r w:rsidRPr="001D44FB">
        <w:rPr>
          <w:rFonts w:ascii="Arial" w:hAnsi="Arial" w:cs="Arial"/>
          <w:i/>
          <w:color w:val="0D0D0D" w:themeColor="text1" w:themeTint="F2"/>
          <w:lang w:val="de-AT"/>
        </w:rPr>
        <w:t>Fokus</w:t>
      </w:r>
      <w:r w:rsidRPr="00AF2C78">
        <w:rPr>
          <w:rFonts w:ascii="Arial" w:hAnsi="Arial" w:cs="Arial"/>
          <w:i/>
          <w:color w:val="0D0D0D" w:themeColor="text1" w:themeTint="F2"/>
          <w:lang w:val="de-AT"/>
        </w:rPr>
        <w:t xml:space="preserve"> auf die </w:t>
      </w:r>
      <w:r w:rsidRPr="001D44FB">
        <w:rPr>
          <w:rFonts w:ascii="Arial" w:hAnsi="Arial" w:cs="Arial"/>
          <w:b/>
          <w:i/>
          <w:color w:val="0D0D0D" w:themeColor="text1" w:themeTint="F2"/>
          <w:lang w:val="de-AT"/>
        </w:rPr>
        <w:t>Nachwuchsförderung</w:t>
      </w:r>
      <w:r w:rsidRPr="00AF2C78">
        <w:rPr>
          <w:rFonts w:ascii="Arial" w:hAnsi="Arial" w:cs="Arial"/>
          <w:i/>
          <w:color w:val="0D0D0D" w:themeColor="text1" w:themeTint="F2"/>
          <w:lang w:val="de-AT"/>
        </w:rPr>
        <w:t>, um junge Menschen gezielt zu unterstützen und sie</w:t>
      </w:r>
      <w:r>
        <w:rPr>
          <w:rFonts w:ascii="Arial" w:hAnsi="Arial" w:cs="Arial"/>
          <w:i/>
          <w:color w:val="0D0D0D" w:themeColor="text1" w:themeTint="F2"/>
          <w:lang w:val="de-AT"/>
        </w:rPr>
        <w:t xml:space="preserve"> am Weg</w:t>
      </w:r>
      <w:r w:rsidRPr="00AF2C78">
        <w:rPr>
          <w:rFonts w:ascii="Arial" w:hAnsi="Arial" w:cs="Arial"/>
          <w:i/>
          <w:color w:val="0D0D0D" w:themeColor="text1" w:themeTint="F2"/>
          <w:lang w:val="de-AT"/>
        </w:rPr>
        <w:t xml:space="preserve"> zu verantwortungsbewussten Mitgliedern unserer Gesellschaft zu </w:t>
      </w:r>
      <w:r>
        <w:rPr>
          <w:rFonts w:ascii="Arial" w:hAnsi="Arial" w:cs="Arial"/>
          <w:i/>
          <w:color w:val="0D0D0D" w:themeColor="text1" w:themeTint="F2"/>
          <w:lang w:val="de-AT"/>
        </w:rPr>
        <w:t>fördern“</w:t>
      </w:r>
      <w:r w:rsidRPr="00AF2C78">
        <w:rPr>
          <w:rFonts w:ascii="Arial" w:hAnsi="Arial" w:cs="Arial"/>
          <w:i/>
          <w:color w:val="0D0D0D" w:themeColor="text1" w:themeTint="F2"/>
          <w:lang w:val="de-AT"/>
        </w:rPr>
        <w:t>,</w:t>
      </w:r>
      <w:r w:rsidRPr="00F653C0">
        <w:rPr>
          <w:rFonts w:ascii="Arial" w:hAnsi="Arial" w:cs="Arial"/>
          <w:color w:val="0D0D0D" w:themeColor="text1" w:themeTint="F2"/>
          <w:lang w:val="de-AT"/>
        </w:rPr>
        <w:t xml:space="preserve"> betont Feuerwehr-Landesrätin Michaela Langer-Weninger.“</w:t>
      </w:r>
    </w:p>
    <w:p w14:paraId="465F3FE7" w14:textId="77777777" w:rsidR="007630D6" w:rsidRPr="00B269F4" w:rsidRDefault="007630D6" w:rsidP="0037301E">
      <w:pPr>
        <w:spacing w:line="276" w:lineRule="auto"/>
        <w:jc w:val="both"/>
        <w:rPr>
          <w:rFonts w:ascii="Arial" w:hAnsi="Arial" w:cs="Arial"/>
          <w:i/>
          <w:color w:val="0D0D0D" w:themeColor="text1" w:themeTint="F2"/>
        </w:rPr>
      </w:pPr>
    </w:p>
    <w:p w14:paraId="3E370A8D" w14:textId="77777777" w:rsidR="00555F5C" w:rsidRDefault="00555F5C" w:rsidP="00555F5C">
      <w:pPr>
        <w:pBdr>
          <w:bottom w:val="single" w:sz="4" w:space="1" w:color="auto"/>
        </w:pBdr>
        <w:rPr>
          <w:rFonts w:ascii="Arial" w:hAnsi="Arial" w:cs="Arial"/>
          <w:i/>
          <w:iCs/>
          <w:color w:val="0D0D0D" w:themeColor="text1" w:themeTint="F2"/>
          <w:lang w:val="de-AT"/>
        </w:rPr>
      </w:pPr>
    </w:p>
    <w:p w14:paraId="105656E8" w14:textId="6119A0C1" w:rsidR="004A7DCE" w:rsidRPr="00B269F4" w:rsidRDefault="004A7DCE" w:rsidP="004A7DCE">
      <w:pPr>
        <w:pBdr>
          <w:bottom w:val="single" w:sz="4" w:space="1" w:color="auto"/>
        </w:pBdr>
        <w:rPr>
          <w:rFonts w:ascii="HELVETICA NEUE CONDENSED BLACK" w:hAnsi="HELVETICA NEUE CONDENSED BLACK" w:cs="Arial"/>
          <w:b/>
          <w:bCs/>
          <w:color w:val="0D0D0D" w:themeColor="text1" w:themeTint="F2"/>
          <w:szCs w:val="20"/>
        </w:rPr>
      </w:pPr>
      <w:r w:rsidRPr="00B269F4">
        <w:rPr>
          <w:rFonts w:ascii="HELVETICA NEUE CONDENSED BLACK" w:hAnsi="HELVETICA NEUE CONDENSED BLACK" w:cs="Arial"/>
          <w:b/>
          <w:bCs/>
          <w:color w:val="0D0D0D" w:themeColor="text1" w:themeTint="F2"/>
          <w:sz w:val="32"/>
          <w:szCs w:val="20"/>
        </w:rPr>
        <w:t>Gemeinsam im Einsatz für Oberösterreich</w:t>
      </w:r>
    </w:p>
    <w:p w14:paraId="5B50BD66" w14:textId="77777777" w:rsidR="004A7DCE" w:rsidRPr="00B269F4" w:rsidRDefault="004A7DCE" w:rsidP="004A7DCE">
      <w:pPr>
        <w:pStyle w:val="FT"/>
        <w:suppressAutoHyphens/>
        <w:jc w:val="left"/>
        <w:rPr>
          <w:rFonts w:ascii="Arial" w:hAnsi="Arial" w:cs="Arial"/>
          <w:color w:val="0D0D0D" w:themeColor="text1" w:themeTint="F2"/>
          <w:spacing w:val="0"/>
          <w:sz w:val="14"/>
        </w:rPr>
      </w:pPr>
    </w:p>
    <w:p w14:paraId="437ED7F5" w14:textId="656A760D" w:rsidR="004A7DCE" w:rsidRPr="00B269F4" w:rsidRDefault="005F05F8" w:rsidP="00F11957">
      <w:pPr>
        <w:pStyle w:val="ListParagraph"/>
        <w:numPr>
          <w:ilvl w:val="0"/>
          <w:numId w:val="21"/>
        </w:numPr>
        <w:spacing w:line="276" w:lineRule="auto"/>
        <w:rPr>
          <w:rFonts w:ascii="HELVETICA NEUE CONDENSED BLACK" w:hAnsi="HELVETICA NEUE CONDENSED BLACK" w:cs="Arial"/>
          <w:b/>
          <w:bCs/>
          <w:color w:val="0D0D0D" w:themeColor="text1" w:themeTint="F2"/>
          <w:sz w:val="4"/>
          <w:szCs w:val="4"/>
        </w:rPr>
      </w:pPr>
      <w:r w:rsidRPr="00B269F4">
        <w:rPr>
          <w:rFonts w:ascii="HELVETICA NEUE CONDENSED BLACK" w:hAnsi="HELVETICA NEUE CONDENSED BLACK"/>
          <w:b/>
          <w:bCs/>
          <w:color w:val="0D0D0D" w:themeColor="text1" w:themeTint="F2"/>
          <w:spacing w:val="-1"/>
          <w:sz w:val="28"/>
          <w:szCs w:val="20"/>
        </w:rPr>
        <w:t>63.117</w:t>
      </w:r>
      <w:r w:rsidR="004A7DCE" w:rsidRPr="00B269F4">
        <w:rPr>
          <w:rFonts w:ascii="HELVETICA NEUE CONDENSED BLACK" w:hAnsi="HELVETICA NEUE CONDENSED BLACK"/>
          <w:b/>
          <w:bCs/>
          <w:color w:val="0D0D0D" w:themeColor="text1" w:themeTint="F2"/>
          <w:spacing w:val="-1"/>
          <w:sz w:val="28"/>
          <w:szCs w:val="20"/>
        </w:rPr>
        <w:t xml:space="preserve"> Einsätze fordern </w:t>
      </w:r>
      <w:r w:rsidRPr="00B269F4">
        <w:rPr>
          <w:rFonts w:ascii="HELVETICA NEUE CONDENSED BLACK" w:hAnsi="HELVETICA NEUE CONDENSED BLACK"/>
          <w:b/>
          <w:bCs/>
          <w:color w:val="0D0D0D" w:themeColor="text1" w:themeTint="F2"/>
          <w:spacing w:val="-1"/>
          <w:sz w:val="28"/>
          <w:szCs w:val="20"/>
        </w:rPr>
        <w:t>686.266</w:t>
      </w:r>
      <w:r w:rsidR="004A7DCE" w:rsidRPr="00B269F4">
        <w:rPr>
          <w:rFonts w:ascii="HELVETICA NEUE CONDENSED BLACK" w:hAnsi="HELVETICA NEUE CONDENSED BLACK"/>
          <w:b/>
          <w:bCs/>
          <w:color w:val="0D0D0D" w:themeColor="text1" w:themeTint="F2"/>
          <w:spacing w:val="-1"/>
          <w:sz w:val="28"/>
          <w:szCs w:val="20"/>
        </w:rPr>
        <w:t xml:space="preserve"> Einsatzstunden</w:t>
      </w:r>
    </w:p>
    <w:p w14:paraId="3FA227DD" w14:textId="77777777" w:rsidR="00197A9F" w:rsidRPr="00B269F4" w:rsidRDefault="00197A9F" w:rsidP="00197A9F">
      <w:pPr>
        <w:pStyle w:val="NormalWeb"/>
        <w:spacing w:line="276" w:lineRule="auto"/>
        <w:ind w:left="360"/>
        <w:jc w:val="both"/>
        <w:rPr>
          <w:rFonts w:ascii="Arial" w:hAnsi="Arial" w:cs="Arial"/>
          <w:color w:val="0D0D0D" w:themeColor="text1" w:themeTint="F2"/>
          <w:sz w:val="22"/>
          <w:szCs w:val="22"/>
        </w:rPr>
      </w:pPr>
      <w:r w:rsidRPr="00B269F4">
        <w:rPr>
          <w:rFonts w:ascii="Arial" w:hAnsi="Arial" w:cs="Arial"/>
          <w:color w:val="0D0D0D" w:themeColor="text1" w:themeTint="F2"/>
          <w:sz w:val="22"/>
          <w:szCs w:val="22"/>
        </w:rPr>
        <w:t xml:space="preserve">Die Feuerwehren Oberösterreichs verzeichneten im vergangenen Jahr erneut einen Anstieg der Einsatzzahlen. Mit </w:t>
      </w:r>
      <w:r w:rsidRPr="00B269F4">
        <w:rPr>
          <w:rStyle w:val="Strong"/>
          <w:rFonts w:ascii="Arial" w:hAnsi="Arial" w:cs="Arial"/>
          <w:color w:val="0D0D0D" w:themeColor="text1" w:themeTint="F2"/>
          <w:sz w:val="22"/>
          <w:szCs w:val="22"/>
        </w:rPr>
        <w:t>63.117 Einsätzen</w:t>
      </w:r>
      <w:r w:rsidRPr="00B269F4">
        <w:rPr>
          <w:rFonts w:ascii="Arial" w:hAnsi="Arial" w:cs="Arial"/>
          <w:color w:val="0D0D0D" w:themeColor="text1" w:themeTint="F2"/>
          <w:sz w:val="22"/>
          <w:szCs w:val="22"/>
        </w:rPr>
        <w:t xml:space="preserve">, das sind </w:t>
      </w:r>
      <w:r w:rsidRPr="00B269F4">
        <w:rPr>
          <w:rStyle w:val="Strong"/>
          <w:rFonts w:ascii="Arial" w:hAnsi="Arial" w:cs="Arial"/>
          <w:color w:val="0D0D0D" w:themeColor="text1" w:themeTint="F2"/>
          <w:sz w:val="22"/>
          <w:szCs w:val="22"/>
        </w:rPr>
        <w:t>über 3.300 Einsätze mehr als im Vorjahr</w:t>
      </w:r>
      <w:r w:rsidRPr="00B269F4">
        <w:rPr>
          <w:rFonts w:ascii="Arial" w:hAnsi="Arial" w:cs="Arial"/>
          <w:color w:val="0D0D0D" w:themeColor="text1" w:themeTint="F2"/>
          <w:sz w:val="22"/>
          <w:szCs w:val="22"/>
        </w:rPr>
        <w:t xml:space="preserve">, ergibt sich eine Zunahme von rund </w:t>
      </w:r>
      <w:r w:rsidRPr="00B269F4">
        <w:rPr>
          <w:rStyle w:val="Strong"/>
          <w:rFonts w:ascii="Arial" w:hAnsi="Arial" w:cs="Arial"/>
          <w:color w:val="0D0D0D" w:themeColor="text1" w:themeTint="F2"/>
          <w:sz w:val="22"/>
          <w:szCs w:val="22"/>
        </w:rPr>
        <w:t>5 %</w:t>
      </w:r>
      <w:r w:rsidRPr="00B269F4">
        <w:rPr>
          <w:rFonts w:ascii="Arial" w:hAnsi="Arial" w:cs="Arial"/>
          <w:color w:val="0D0D0D" w:themeColor="text1" w:themeTint="F2"/>
          <w:sz w:val="22"/>
          <w:szCs w:val="22"/>
        </w:rPr>
        <w:t>. Diese Entwicklung unterstreicht die wachsenden Herausforderungen sowie das hohe Engagement der Feuerwehrmitglieder im Dienst der Sicherheit.</w:t>
      </w:r>
    </w:p>
    <w:p w14:paraId="5E8ACF24" w14:textId="77777777" w:rsidR="00423291" w:rsidRDefault="00197A9F" w:rsidP="00423291">
      <w:pPr>
        <w:pStyle w:val="NormalWeb"/>
        <w:spacing w:line="276" w:lineRule="auto"/>
        <w:ind w:left="360"/>
        <w:jc w:val="both"/>
        <w:rPr>
          <w:rStyle w:val="Strong"/>
          <w:rFonts w:ascii="Arial" w:hAnsi="Arial" w:cs="Arial"/>
          <w:color w:val="0D0D0D" w:themeColor="text1" w:themeTint="F2"/>
          <w:sz w:val="22"/>
          <w:szCs w:val="22"/>
        </w:rPr>
      </w:pPr>
      <w:r w:rsidRPr="00B269F4">
        <w:rPr>
          <w:rStyle w:val="Strong"/>
          <w:rFonts w:ascii="Arial" w:hAnsi="Arial" w:cs="Arial"/>
          <w:color w:val="0D0D0D" w:themeColor="text1" w:themeTint="F2"/>
          <w:sz w:val="22"/>
          <w:szCs w:val="22"/>
        </w:rPr>
        <w:t>Beeindruckende Gesamtstundenleistung trotz leichter Rückgänge</w:t>
      </w:r>
      <w:r w:rsidR="00423291">
        <w:rPr>
          <w:rStyle w:val="Strong"/>
          <w:rFonts w:ascii="Arial" w:hAnsi="Arial" w:cs="Arial"/>
          <w:color w:val="0D0D0D" w:themeColor="text1" w:themeTint="F2"/>
          <w:sz w:val="22"/>
          <w:szCs w:val="22"/>
        </w:rPr>
        <w:t>:</w:t>
      </w:r>
    </w:p>
    <w:p w14:paraId="4AE02453" w14:textId="0E398DA5" w:rsidR="00197A9F" w:rsidRPr="00B269F4" w:rsidRDefault="00197A9F" w:rsidP="00423291">
      <w:pPr>
        <w:pStyle w:val="NormalWeb"/>
        <w:spacing w:line="276" w:lineRule="auto"/>
        <w:ind w:left="360"/>
        <w:jc w:val="both"/>
        <w:rPr>
          <w:rFonts w:ascii="Arial" w:hAnsi="Arial" w:cs="Arial"/>
          <w:b/>
          <w:bCs/>
          <w:color w:val="0D0D0D" w:themeColor="text1" w:themeTint="F2"/>
          <w:sz w:val="22"/>
          <w:szCs w:val="22"/>
        </w:rPr>
      </w:pPr>
      <w:r w:rsidRPr="00B269F4">
        <w:rPr>
          <w:rFonts w:ascii="Arial" w:hAnsi="Arial" w:cs="Arial"/>
          <w:color w:val="0D0D0D" w:themeColor="text1" w:themeTint="F2"/>
          <w:sz w:val="22"/>
          <w:szCs w:val="22"/>
        </w:rPr>
        <w:t xml:space="preserve">Während die Einsatzzahlen stiegen, war bei den </w:t>
      </w:r>
      <w:r w:rsidRPr="00B269F4">
        <w:rPr>
          <w:rStyle w:val="Strong"/>
          <w:rFonts w:ascii="Arial" w:hAnsi="Arial" w:cs="Arial"/>
          <w:color w:val="0D0D0D" w:themeColor="text1" w:themeTint="F2"/>
          <w:sz w:val="22"/>
          <w:szCs w:val="22"/>
        </w:rPr>
        <w:t>Gesamteinsatzstunden</w:t>
      </w:r>
      <w:r w:rsidRPr="00B269F4">
        <w:rPr>
          <w:rFonts w:ascii="Arial" w:hAnsi="Arial" w:cs="Arial"/>
          <w:color w:val="0D0D0D" w:themeColor="text1" w:themeTint="F2"/>
          <w:sz w:val="22"/>
          <w:szCs w:val="22"/>
        </w:rPr>
        <w:t xml:space="preserve"> ein leichter Rückgang zu verzeichnen. Insgesamt investierten die oberösterreichischen Feuerwehren jedoch beeindruckende </w:t>
      </w:r>
      <w:r w:rsidRPr="00B269F4">
        <w:rPr>
          <w:rStyle w:val="Strong"/>
          <w:rFonts w:ascii="Arial" w:hAnsi="Arial" w:cs="Arial"/>
          <w:color w:val="0D0D0D" w:themeColor="text1" w:themeTint="F2"/>
          <w:sz w:val="22"/>
          <w:szCs w:val="22"/>
        </w:rPr>
        <w:t>7,73 Millionen Stunden</w:t>
      </w:r>
      <w:r w:rsidRPr="00B269F4">
        <w:rPr>
          <w:rFonts w:ascii="Arial" w:hAnsi="Arial" w:cs="Arial"/>
          <w:color w:val="0D0D0D" w:themeColor="text1" w:themeTint="F2"/>
          <w:sz w:val="22"/>
          <w:szCs w:val="22"/>
        </w:rPr>
        <w:t xml:space="preserve"> in ihre vielfältigen Tätigkeiten. Neben den eigentlichen Einsätzen umfasst diese Zeit auch die </w:t>
      </w:r>
      <w:r w:rsidRPr="00B269F4">
        <w:rPr>
          <w:rStyle w:val="Strong"/>
          <w:rFonts w:ascii="Arial" w:hAnsi="Arial" w:cs="Arial"/>
          <w:color w:val="0D0D0D" w:themeColor="text1" w:themeTint="F2"/>
          <w:sz w:val="22"/>
          <w:szCs w:val="22"/>
        </w:rPr>
        <w:t xml:space="preserve">Jugend- und Nachwuchsarbeit, </w:t>
      </w:r>
      <w:proofErr w:type="spellStart"/>
      <w:r w:rsidRPr="00B269F4">
        <w:rPr>
          <w:rStyle w:val="Strong"/>
          <w:rFonts w:ascii="Arial" w:hAnsi="Arial" w:cs="Arial"/>
          <w:color w:val="0D0D0D" w:themeColor="text1" w:themeTint="F2"/>
          <w:sz w:val="22"/>
          <w:szCs w:val="22"/>
        </w:rPr>
        <w:t>Bewerbswesen</w:t>
      </w:r>
      <w:proofErr w:type="spellEnd"/>
      <w:r w:rsidRPr="00B269F4">
        <w:rPr>
          <w:rStyle w:val="Strong"/>
          <w:rFonts w:ascii="Arial" w:hAnsi="Arial" w:cs="Arial"/>
          <w:color w:val="0D0D0D" w:themeColor="text1" w:themeTint="F2"/>
          <w:sz w:val="22"/>
          <w:szCs w:val="22"/>
        </w:rPr>
        <w:t>, Instandhaltung von Geräten und Feuerwehrhäusern sowie den laufenden Dienstbetrieb</w:t>
      </w:r>
      <w:r w:rsidRPr="00B269F4">
        <w:rPr>
          <w:rFonts w:ascii="Arial" w:hAnsi="Arial" w:cs="Arial"/>
          <w:color w:val="0D0D0D" w:themeColor="text1" w:themeTint="F2"/>
          <w:sz w:val="22"/>
          <w:szCs w:val="22"/>
        </w:rPr>
        <w:t>.</w:t>
      </w:r>
    </w:p>
    <w:p w14:paraId="13DE523B" w14:textId="77777777" w:rsidR="00197A9F" w:rsidRPr="00B269F4" w:rsidRDefault="00197A9F" w:rsidP="00197A9F">
      <w:pPr>
        <w:pStyle w:val="NormalWeb"/>
        <w:spacing w:line="276" w:lineRule="auto"/>
        <w:ind w:left="360"/>
        <w:jc w:val="both"/>
        <w:rPr>
          <w:rFonts w:ascii="Arial" w:hAnsi="Arial" w:cs="Arial"/>
          <w:color w:val="0D0D0D" w:themeColor="text1" w:themeTint="F2"/>
          <w:sz w:val="22"/>
          <w:szCs w:val="22"/>
        </w:rPr>
      </w:pPr>
      <w:r w:rsidRPr="00B269F4">
        <w:rPr>
          <w:rFonts w:ascii="Arial" w:hAnsi="Arial" w:cs="Arial"/>
          <w:color w:val="0D0D0D" w:themeColor="text1" w:themeTint="F2"/>
          <w:sz w:val="22"/>
          <w:szCs w:val="22"/>
        </w:rPr>
        <w:t xml:space="preserve">Besonders bemerkenswert ist der Bereich der </w:t>
      </w:r>
      <w:r w:rsidRPr="00B269F4">
        <w:rPr>
          <w:rStyle w:val="Strong"/>
          <w:rFonts w:ascii="Arial" w:hAnsi="Arial" w:cs="Arial"/>
          <w:color w:val="0D0D0D" w:themeColor="text1" w:themeTint="F2"/>
          <w:sz w:val="22"/>
          <w:szCs w:val="22"/>
        </w:rPr>
        <w:t>Eigenmittelaufbringung</w:t>
      </w:r>
      <w:r w:rsidRPr="00B269F4">
        <w:rPr>
          <w:rFonts w:ascii="Arial" w:hAnsi="Arial" w:cs="Arial"/>
          <w:color w:val="0D0D0D" w:themeColor="text1" w:themeTint="F2"/>
          <w:sz w:val="22"/>
          <w:szCs w:val="22"/>
        </w:rPr>
        <w:t xml:space="preserve">, der mit einer </w:t>
      </w:r>
      <w:r w:rsidRPr="00B269F4">
        <w:rPr>
          <w:rStyle w:val="Strong"/>
          <w:rFonts w:ascii="Arial" w:hAnsi="Arial" w:cs="Arial"/>
          <w:color w:val="0D0D0D" w:themeColor="text1" w:themeTint="F2"/>
          <w:sz w:val="22"/>
          <w:szCs w:val="22"/>
        </w:rPr>
        <w:t>Steigerung von fast 9 % (ca. 160.000 Stunden)</w:t>
      </w:r>
      <w:r w:rsidRPr="00B269F4">
        <w:rPr>
          <w:rFonts w:ascii="Arial" w:hAnsi="Arial" w:cs="Arial"/>
          <w:color w:val="0D0D0D" w:themeColor="text1" w:themeTint="F2"/>
          <w:sz w:val="22"/>
          <w:szCs w:val="22"/>
        </w:rPr>
        <w:t xml:space="preserve"> einen erheblichen Mehraufwand für die Feuerwehren darstellt. Dies zeigt die finanzielle Belastung, die viele Feuerwehren zunehmend fordert.</w:t>
      </w:r>
    </w:p>
    <w:p w14:paraId="07D8AD40" w14:textId="3FFA8881" w:rsidR="00545005" w:rsidRPr="00B269F4" w:rsidRDefault="00545005" w:rsidP="00545005">
      <w:pPr>
        <w:numPr>
          <w:ilvl w:val="0"/>
          <w:numId w:val="8"/>
        </w:numPr>
        <w:spacing w:line="240" w:lineRule="auto"/>
        <w:rPr>
          <w:rFonts w:ascii="HELVETICA NEUE CONDENSED BLACK" w:hAnsi="HELVETICA NEUE CONDENSED BLACK" w:cs="Arial"/>
          <w:b/>
          <w:bCs/>
          <w:color w:val="0D0D0D" w:themeColor="text1" w:themeTint="F2"/>
        </w:rPr>
      </w:pPr>
      <w:r w:rsidRPr="00B269F4">
        <w:rPr>
          <w:rFonts w:ascii="HELVETICA NEUE CONDENSED BLACK" w:hAnsi="HELVETICA NEUE CONDENSED BLACK"/>
          <w:b/>
          <w:bCs/>
          <w:color w:val="0D0D0D" w:themeColor="text1" w:themeTint="F2"/>
          <w:sz w:val="28"/>
          <w:szCs w:val="20"/>
        </w:rPr>
        <w:t>Fokus auf Aus- und Weiterbildung sichert hohe Qualität</w:t>
      </w:r>
    </w:p>
    <w:p w14:paraId="53055F40" w14:textId="0953A10C" w:rsidR="00197A9F" w:rsidRPr="00B269F4" w:rsidRDefault="00197A9F" w:rsidP="00545005">
      <w:pPr>
        <w:pStyle w:val="NormalWeb"/>
        <w:spacing w:line="276" w:lineRule="auto"/>
        <w:ind w:left="360"/>
        <w:jc w:val="both"/>
        <w:rPr>
          <w:rFonts w:ascii="Arial" w:hAnsi="Arial" w:cs="Arial"/>
          <w:color w:val="0D0D0D" w:themeColor="text1" w:themeTint="F2"/>
          <w:sz w:val="22"/>
          <w:szCs w:val="22"/>
        </w:rPr>
      </w:pPr>
      <w:r w:rsidRPr="00B269F4">
        <w:rPr>
          <w:rFonts w:ascii="Arial" w:hAnsi="Arial" w:cs="Arial"/>
          <w:color w:val="0D0D0D" w:themeColor="text1" w:themeTint="F2"/>
          <w:sz w:val="22"/>
          <w:szCs w:val="22"/>
        </w:rPr>
        <w:t xml:space="preserve">Ein besonders erfreulicher Aspekt ist der hohe Stellenwert der </w:t>
      </w:r>
      <w:r w:rsidRPr="00B269F4">
        <w:rPr>
          <w:rStyle w:val="Strong"/>
          <w:rFonts w:ascii="Arial" w:hAnsi="Arial" w:cs="Arial"/>
          <w:color w:val="0D0D0D" w:themeColor="text1" w:themeTint="F2"/>
          <w:sz w:val="22"/>
          <w:szCs w:val="22"/>
        </w:rPr>
        <w:t>Aus- und Weiterbildung</w:t>
      </w:r>
      <w:r w:rsidRPr="00B269F4">
        <w:rPr>
          <w:rFonts w:ascii="Arial" w:hAnsi="Arial" w:cs="Arial"/>
          <w:color w:val="0D0D0D" w:themeColor="text1" w:themeTint="F2"/>
          <w:sz w:val="22"/>
          <w:szCs w:val="22"/>
        </w:rPr>
        <w:t xml:space="preserve">. Rund </w:t>
      </w:r>
      <w:r w:rsidRPr="00B269F4">
        <w:rPr>
          <w:rStyle w:val="Strong"/>
          <w:rFonts w:ascii="Arial" w:hAnsi="Arial" w:cs="Arial"/>
          <w:color w:val="0D0D0D" w:themeColor="text1" w:themeTint="F2"/>
          <w:sz w:val="22"/>
          <w:szCs w:val="22"/>
        </w:rPr>
        <w:t>ein Viertel der Gesamtstunden</w:t>
      </w:r>
      <w:r w:rsidRPr="00B269F4">
        <w:rPr>
          <w:rFonts w:ascii="Arial" w:hAnsi="Arial" w:cs="Arial"/>
          <w:color w:val="0D0D0D" w:themeColor="text1" w:themeTint="F2"/>
          <w:sz w:val="22"/>
          <w:szCs w:val="22"/>
        </w:rPr>
        <w:t xml:space="preserve"> entfällt auf Schulungen und Trainings, mit denen die Feuerwehrfrauen und -männer ihr Wissen und ihre Fähigkeiten kontinuierlich erweitern. Dies gewährleistet einen hohen Ausbildungsstandard und damit eine noch effizientere Einsatzfähigkeit.</w:t>
      </w:r>
    </w:p>
    <w:p w14:paraId="1023EE79" w14:textId="2BD96311" w:rsidR="00197A9F" w:rsidRPr="00B269F4" w:rsidRDefault="00C3631C" w:rsidP="00C3631C">
      <w:pPr>
        <w:pStyle w:val="NormalWeb"/>
        <w:spacing w:line="276" w:lineRule="auto"/>
        <w:ind w:left="360"/>
        <w:jc w:val="both"/>
        <w:rPr>
          <w:rFonts w:ascii="Arial" w:hAnsi="Arial" w:cs="Arial"/>
          <w:color w:val="0D0D0D" w:themeColor="text1" w:themeTint="F2"/>
          <w:sz w:val="22"/>
          <w:szCs w:val="22"/>
        </w:rPr>
      </w:pPr>
      <w:r w:rsidRPr="00B269F4">
        <w:rPr>
          <w:rFonts w:ascii="Arial" w:hAnsi="Arial" w:cs="Arial"/>
          <w:color w:val="0D0D0D" w:themeColor="text1" w:themeTint="F2"/>
          <w:sz w:val="22"/>
          <w:szCs w:val="22"/>
          <w:lang w:val="de-DE"/>
        </w:rPr>
        <w:t xml:space="preserve">Die steigenden Einsatzzahlen belegen eindrucksvoll die unermüdliche Einsatzbereitschaft der freiwilligen Feuerwehrkräfte. </w:t>
      </w:r>
      <w:r w:rsidR="00197A9F" w:rsidRPr="00B269F4">
        <w:rPr>
          <w:rFonts w:ascii="Arial" w:hAnsi="Arial" w:cs="Arial"/>
          <w:color w:val="0D0D0D" w:themeColor="text1" w:themeTint="F2"/>
          <w:sz w:val="22"/>
          <w:szCs w:val="22"/>
        </w:rPr>
        <w:t>Tag und Nacht stehen sie bereit, um Menschen in Not zu helfen und für die Sicherheit der Gemeinschaft zu sorgen – eine Leistung, die höchsten Respekt und Anerkennung verdient.</w:t>
      </w:r>
    </w:p>
    <w:p w14:paraId="7A3637CE" w14:textId="0D07D060" w:rsidR="00440114" w:rsidRPr="00B269F4" w:rsidRDefault="00440114" w:rsidP="008A2016">
      <w:pPr>
        <w:pStyle w:val="ListParagraph"/>
        <w:spacing w:line="276" w:lineRule="auto"/>
        <w:rPr>
          <w:rFonts w:ascii="Arial" w:hAnsi="Arial" w:cs="Arial"/>
          <w:color w:val="0D0D0D" w:themeColor="text1" w:themeTint="F2"/>
        </w:rPr>
      </w:pPr>
    </w:p>
    <w:p w14:paraId="713A5576" w14:textId="645B271A" w:rsidR="007767EB" w:rsidRPr="00B269F4" w:rsidRDefault="00351DC0" w:rsidP="00B615D6">
      <w:pPr>
        <w:numPr>
          <w:ilvl w:val="0"/>
          <w:numId w:val="8"/>
        </w:numPr>
        <w:spacing w:line="240" w:lineRule="auto"/>
        <w:rPr>
          <w:rFonts w:ascii="HELVETICA NEUE CONDENSED BLACK" w:hAnsi="HELVETICA NEUE CONDENSED BLACK" w:cs="Arial"/>
          <w:b/>
          <w:bCs/>
          <w:color w:val="0D0D0D" w:themeColor="text1" w:themeTint="F2"/>
        </w:rPr>
      </w:pPr>
      <w:r w:rsidRPr="00B269F4">
        <w:rPr>
          <w:rFonts w:ascii="HELVETICA NEUE CONDENSED BLACK" w:hAnsi="HELVETICA NEUE CONDENSED BLACK"/>
          <w:b/>
          <w:bCs/>
          <w:color w:val="0D0D0D" w:themeColor="text1" w:themeTint="F2"/>
          <w:sz w:val="28"/>
          <w:szCs w:val="20"/>
        </w:rPr>
        <w:t>Die Mitglieder – das starke Rückgrat der Feuerwehr:</w:t>
      </w:r>
      <w:r w:rsidR="00B615D6" w:rsidRPr="00B269F4">
        <w:rPr>
          <w:rFonts w:ascii="HELVETICA NEUE CONDENSED BLACK" w:hAnsi="HELVETICA NEUE CONDENSED BLACK" w:cs="Arial"/>
          <w:b/>
          <w:bCs/>
          <w:color w:val="0D0D0D" w:themeColor="text1" w:themeTint="F2"/>
        </w:rPr>
        <w:br/>
      </w:r>
      <w:r w:rsidR="000F2F74" w:rsidRPr="00B269F4">
        <w:rPr>
          <w:rFonts w:ascii="HELVETICA NEUE CONDENSED BLACK" w:hAnsi="HELVETICA NEUE CONDENSED BLACK"/>
          <w:b/>
          <w:bCs/>
          <w:color w:val="0D0D0D" w:themeColor="text1" w:themeTint="F2"/>
          <w:sz w:val="28"/>
          <w:szCs w:val="20"/>
        </w:rPr>
        <w:t>9</w:t>
      </w:r>
      <w:r w:rsidR="00197A9F" w:rsidRPr="00B269F4">
        <w:rPr>
          <w:rFonts w:ascii="HELVETICA NEUE CONDENSED BLACK" w:hAnsi="HELVETICA NEUE CONDENSED BLACK"/>
          <w:b/>
          <w:bCs/>
          <w:color w:val="0D0D0D" w:themeColor="text1" w:themeTint="F2"/>
          <w:sz w:val="28"/>
          <w:szCs w:val="20"/>
        </w:rPr>
        <w:t>4</w:t>
      </w:r>
      <w:r w:rsidR="00117265" w:rsidRPr="00B269F4">
        <w:rPr>
          <w:rFonts w:ascii="HELVETICA NEUE CONDENSED BLACK" w:hAnsi="HELVETICA NEUE CONDENSED BLACK"/>
          <w:b/>
          <w:bCs/>
          <w:color w:val="0D0D0D" w:themeColor="text1" w:themeTint="F2"/>
          <w:sz w:val="28"/>
          <w:szCs w:val="20"/>
        </w:rPr>
        <w:t>.796</w:t>
      </w:r>
      <w:r w:rsidRPr="00B269F4">
        <w:rPr>
          <w:rFonts w:ascii="HELVETICA NEUE CONDENSED BLACK" w:hAnsi="HELVETICA NEUE CONDENSED BLACK"/>
          <w:b/>
          <w:bCs/>
          <w:color w:val="0D0D0D" w:themeColor="text1" w:themeTint="F2"/>
          <w:sz w:val="28"/>
          <w:szCs w:val="20"/>
        </w:rPr>
        <w:t xml:space="preserve"> Menschen arbeiten für Menschen </w:t>
      </w:r>
    </w:p>
    <w:p w14:paraId="0EAB101A" w14:textId="5E18D2A5" w:rsidR="00197A9F" w:rsidRPr="00B269F4" w:rsidRDefault="00197A9F" w:rsidP="00B269F4">
      <w:pPr>
        <w:pStyle w:val="NormalWeb"/>
        <w:spacing w:line="276" w:lineRule="auto"/>
        <w:ind w:left="360"/>
        <w:jc w:val="both"/>
        <w:rPr>
          <w:rFonts w:ascii="Arial" w:hAnsi="Arial" w:cs="Arial"/>
          <w:color w:val="0D0D0D" w:themeColor="text1" w:themeTint="F2"/>
          <w:sz w:val="22"/>
          <w:szCs w:val="22"/>
        </w:rPr>
      </w:pPr>
      <w:r w:rsidRPr="00B269F4">
        <w:rPr>
          <w:rFonts w:ascii="Arial" w:hAnsi="Arial" w:cs="Arial"/>
          <w:color w:val="0D0D0D" w:themeColor="text1" w:themeTint="F2"/>
          <w:sz w:val="22"/>
          <w:szCs w:val="22"/>
        </w:rPr>
        <w:t xml:space="preserve">Die </w:t>
      </w:r>
      <w:r w:rsidRPr="00B269F4">
        <w:rPr>
          <w:rStyle w:val="Strong"/>
          <w:rFonts w:ascii="Arial" w:hAnsi="Arial" w:cs="Arial"/>
          <w:b w:val="0"/>
          <w:bCs w:val="0"/>
          <w:color w:val="0D0D0D" w:themeColor="text1" w:themeTint="F2"/>
          <w:sz w:val="22"/>
          <w:szCs w:val="22"/>
        </w:rPr>
        <w:t>Mitgliederzahlen der oberösterreichischen Feuerwehren</w:t>
      </w:r>
      <w:r w:rsidRPr="00B269F4">
        <w:rPr>
          <w:rFonts w:ascii="Arial" w:hAnsi="Arial" w:cs="Arial"/>
          <w:color w:val="0D0D0D" w:themeColor="text1" w:themeTint="F2"/>
          <w:sz w:val="22"/>
          <w:szCs w:val="22"/>
        </w:rPr>
        <w:t xml:space="preserve"> bleiben stabil und auf </w:t>
      </w:r>
      <w:r w:rsidR="00C3631C" w:rsidRPr="00B269F4">
        <w:rPr>
          <w:rFonts w:ascii="Arial" w:hAnsi="Arial" w:cs="Arial"/>
          <w:color w:val="0D0D0D" w:themeColor="text1" w:themeTint="F2"/>
          <w:sz w:val="22"/>
          <w:szCs w:val="22"/>
        </w:rPr>
        <w:t xml:space="preserve">einem </w:t>
      </w:r>
      <w:r w:rsidRPr="00B269F4">
        <w:rPr>
          <w:rFonts w:ascii="Arial" w:hAnsi="Arial" w:cs="Arial"/>
          <w:color w:val="0D0D0D" w:themeColor="text1" w:themeTint="F2"/>
          <w:sz w:val="22"/>
          <w:szCs w:val="22"/>
        </w:rPr>
        <w:t>hohe</w:t>
      </w:r>
      <w:r w:rsidR="00C3631C" w:rsidRPr="00B269F4">
        <w:rPr>
          <w:rFonts w:ascii="Arial" w:hAnsi="Arial" w:cs="Arial"/>
          <w:color w:val="0D0D0D" w:themeColor="text1" w:themeTint="F2"/>
          <w:sz w:val="22"/>
          <w:szCs w:val="22"/>
        </w:rPr>
        <w:t>n</w:t>
      </w:r>
      <w:r w:rsidRPr="00B269F4">
        <w:rPr>
          <w:rFonts w:ascii="Arial" w:hAnsi="Arial" w:cs="Arial"/>
          <w:color w:val="0D0D0D" w:themeColor="text1" w:themeTint="F2"/>
          <w:sz w:val="22"/>
          <w:szCs w:val="22"/>
        </w:rPr>
        <w:t xml:space="preserve"> Niveau. Besonders erfreulich zeigt sich die Entwicklung bei der </w:t>
      </w:r>
      <w:r w:rsidRPr="00B269F4">
        <w:rPr>
          <w:rStyle w:val="Strong"/>
          <w:rFonts w:ascii="Arial" w:hAnsi="Arial" w:cs="Arial"/>
          <w:color w:val="0D0D0D" w:themeColor="text1" w:themeTint="F2"/>
          <w:sz w:val="22"/>
          <w:szCs w:val="22"/>
        </w:rPr>
        <w:t>Feuerwehrjugend</w:t>
      </w:r>
      <w:r w:rsidRPr="00B269F4">
        <w:rPr>
          <w:rFonts w:ascii="Arial" w:hAnsi="Arial" w:cs="Arial"/>
          <w:color w:val="0D0D0D" w:themeColor="text1" w:themeTint="F2"/>
          <w:sz w:val="22"/>
          <w:szCs w:val="22"/>
        </w:rPr>
        <w:t xml:space="preserve">, die mit </w:t>
      </w:r>
      <w:r w:rsidRPr="00B269F4">
        <w:rPr>
          <w:rStyle w:val="Strong"/>
          <w:rFonts w:ascii="Arial" w:hAnsi="Arial" w:cs="Arial"/>
          <w:color w:val="0D0D0D" w:themeColor="text1" w:themeTint="F2"/>
          <w:sz w:val="22"/>
          <w:szCs w:val="22"/>
        </w:rPr>
        <w:t>13.134 jungen Mitgliedern</w:t>
      </w:r>
      <w:r w:rsidRPr="00B269F4">
        <w:rPr>
          <w:rFonts w:ascii="Arial" w:hAnsi="Arial" w:cs="Arial"/>
          <w:color w:val="0D0D0D" w:themeColor="text1" w:themeTint="F2"/>
          <w:sz w:val="22"/>
          <w:szCs w:val="22"/>
        </w:rPr>
        <w:t xml:space="preserve"> einen neuen Höchststand erreicht</w:t>
      </w:r>
      <w:r w:rsidR="00C3631C" w:rsidRPr="00B269F4">
        <w:rPr>
          <w:rFonts w:ascii="Arial" w:hAnsi="Arial" w:cs="Arial"/>
          <w:color w:val="0D0D0D" w:themeColor="text1" w:themeTint="F2"/>
          <w:sz w:val="22"/>
          <w:szCs w:val="22"/>
        </w:rPr>
        <w:t xml:space="preserve"> hat</w:t>
      </w:r>
      <w:r w:rsidRPr="00B269F4">
        <w:rPr>
          <w:rFonts w:ascii="Arial" w:hAnsi="Arial" w:cs="Arial"/>
          <w:color w:val="0D0D0D" w:themeColor="text1" w:themeTint="F2"/>
          <w:sz w:val="22"/>
          <w:szCs w:val="22"/>
        </w:rPr>
        <w:t xml:space="preserve">. Dies entspricht einem Zuwachs von </w:t>
      </w:r>
      <w:r w:rsidRPr="00B269F4">
        <w:rPr>
          <w:rStyle w:val="Strong"/>
          <w:rFonts w:ascii="Arial" w:hAnsi="Arial" w:cs="Arial"/>
          <w:color w:val="0D0D0D" w:themeColor="text1" w:themeTint="F2"/>
          <w:sz w:val="22"/>
          <w:szCs w:val="22"/>
        </w:rPr>
        <w:t>562 Jugendlichen im Vergleich zu 2023</w:t>
      </w:r>
      <w:r w:rsidRPr="00B269F4">
        <w:rPr>
          <w:rFonts w:ascii="Arial" w:hAnsi="Arial" w:cs="Arial"/>
          <w:color w:val="0D0D0D" w:themeColor="text1" w:themeTint="F2"/>
          <w:sz w:val="22"/>
          <w:szCs w:val="22"/>
        </w:rPr>
        <w:t xml:space="preserve">. Mit </w:t>
      </w:r>
      <w:r w:rsidRPr="00B269F4">
        <w:rPr>
          <w:rStyle w:val="Strong"/>
          <w:rFonts w:ascii="Arial" w:hAnsi="Arial" w:cs="Arial"/>
          <w:color w:val="0D0D0D" w:themeColor="text1" w:themeTint="F2"/>
          <w:sz w:val="22"/>
          <w:szCs w:val="22"/>
        </w:rPr>
        <w:t>2.289 Neuzugängen</w:t>
      </w:r>
      <w:r w:rsidR="008225E0" w:rsidRPr="00B269F4">
        <w:rPr>
          <w:rStyle w:val="Strong"/>
          <w:rFonts w:ascii="Arial" w:hAnsi="Arial" w:cs="Arial"/>
          <w:color w:val="0D0D0D" w:themeColor="text1" w:themeTint="F2"/>
          <w:sz w:val="22"/>
          <w:szCs w:val="22"/>
        </w:rPr>
        <w:t xml:space="preserve"> der Feuerwehrjugend</w:t>
      </w:r>
      <w:r w:rsidRPr="00B269F4">
        <w:rPr>
          <w:rStyle w:val="Strong"/>
          <w:rFonts w:ascii="Arial" w:hAnsi="Arial" w:cs="Arial"/>
          <w:color w:val="0D0D0D" w:themeColor="text1" w:themeTint="F2"/>
          <w:sz w:val="22"/>
          <w:szCs w:val="22"/>
        </w:rPr>
        <w:t xml:space="preserve"> im Jahr 2024</w:t>
      </w:r>
      <w:r w:rsidRPr="00B269F4">
        <w:rPr>
          <w:rFonts w:ascii="Arial" w:hAnsi="Arial" w:cs="Arial"/>
          <w:color w:val="0D0D0D" w:themeColor="text1" w:themeTint="F2"/>
          <w:sz w:val="22"/>
          <w:szCs w:val="22"/>
        </w:rPr>
        <w:t xml:space="preserve">, davon </w:t>
      </w:r>
      <w:r w:rsidRPr="00B269F4">
        <w:rPr>
          <w:rStyle w:val="Strong"/>
          <w:rFonts w:ascii="Arial" w:hAnsi="Arial" w:cs="Arial"/>
          <w:color w:val="0D0D0D" w:themeColor="text1" w:themeTint="F2"/>
          <w:sz w:val="22"/>
          <w:szCs w:val="22"/>
        </w:rPr>
        <w:t>809 Mädchen</w:t>
      </w:r>
      <w:r w:rsidRPr="00B269F4">
        <w:rPr>
          <w:rFonts w:ascii="Arial" w:hAnsi="Arial" w:cs="Arial"/>
          <w:color w:val="0D0D0D" w:themeColor="text1" w:themeTint="F2"/>
          <w:sz w:val="22"/>
          <w:szCs w:val="22"/>
        </w:rPr>
        <w:t>, ist die Nachwuchssicherung der Feuerwehren weiterhin auf einem starken Kurs.</w:t>
      </w:r>
    </w:p>
    <w:p w14:paraId="4131B3EE" w14:textId="77777777" w:rsidR="00197A9F" w:rsidRPr="00B269F4" w:rsidRDefault="00197A9F" w:rsidP="00B269F4">
      <w:pPr>
        <w:pStyle w:val="Heading3"/>
        <w:spacing w:line="276" w:lineRule="auto"/>
        <w:ind w:left="360"/>
        <w:jc w:val="both"/>
        <w:rPr>
          <w:rStyle w:val="Strong"/>
          <w:rFonts w:ascii="Arial" w:hAnsi="Arial" w:cs="Arial"/>
          <w:color w:val="0D0D0D" w:themeColor="text1" w:themeTint="F2"/>
          <w:sz w:val="22"/>
          <w:szCs w:val="22"/>
        </w:rPr>
      </w:pPr>
      <w:r w:rsidRPr="00B269F4">
        <w:rPr>
          <w:rStyle w:val="Strong"/>
          <w:rFonts w:ascii="Arial" w:hAnsi="Arial" w:cs="Arial"/>
          <w:color w:val="0D0D0D" w:themeColor="text1" w:themeTint="F2"/>
          <w:sz w:val="22"/>
          <w:szCs w:val="22"/>
        </w:rPr>
        <w:t>Freiwilliges Engagement als Säule der Sicherheit</w:t>
      </w:r>
    </w:p>
    <w:p w14:paraId="24FE21E2" w14:textId="09153F10" w:rsidR="00197A9F" w:rsidRPr="00B269F4" w:rsidRDefault="00C3631C" w:rsidP="00B269F4">
      <w:pPr>
        <w:pStyle w:val="Heading3"/>
        <w:spacing w:line="276" w:lineRule="auto"/>
        <w:ind w:left="360"/>
        <w:jc w:val="both"/>
        <w:rPr>
          <w:rFonts w:ascii="Arial" w:hAnsi="Arial" w:cs="Arial"/>
          <w:color w:val="0D0D0D" w:themeColor="text1" w:themeTint="F2"/>
          <w:sz w:val="22"/>
          <w:szCs w:val="22"/>
        </w:rPr>
      </w:pPr>
      <w:r w:rsidRPr="00B269F4">
        <w:rPr>
          <w:rFonts w:ascii="Arial" w:hAnsi="Arial" w:cs="Arial"/>
          <w:color w:val="0D0D0D" w:themeColor="text1" w:themeTint="F2"/>
          <w:sz w:val="22"/>
          <w:szCs w:val="22"/>
        </w:rPr>
        <w:t>Diese Zahlen verdeutlichen, wie wichtig freiwilliges Engagement für die Sicherheit in Oberösterreich ist.</w:t>
      </w:r>
      <w:r w:rsidR="00197A9F" w:rsidRPr="00B269F4">
        <w:rPr>
          <w:rFonts w:ascii="Arial" w:hAnsi="Arial" w:cs="Arial"/>
          <w:color w:val="0D0D0D" w:themeColor="text1" w:themeTint="F2"/>
          <w:sz w:val="22"/>
          <w:szCs w:val="22"/>
        </w:rPr>
        <w:t xml:space="preserve"> Die Feuerwehren leisten nicht nur einen unverzichtbaren Beitrag im Katastrophenschutz und in der Gefahrenabwehr, sondern übernehmen auch eine zentrale </w:t>
      </w:r>
      <w:r w:rsidR="00197A9F" w:rsidRPr="00B269F4">
        <w:rPr>
          <w:rStyle w:val="Strong"/>
          <w:rFonts w:ascii="Arial" w:hAnsi="Arial" w:cs="Arial"/>
          <w:color w:val="0D0D0D" w:themeColor="text1" w:themeTint="F2"/>
          <w:sz w:val="22"/>
          <w:szCs w:val="22"/>
        </w:rPr>
        <w:t>soziale Funktion</w:t>
      </w:r>
      <w:r w:rsidR="00197A9F" w:rsidRPr="00B269F4">
        <w:rPr>
          <w:rFonts w:ascii="Arial" w:hAnsi="Arial" w:cs="Arial"/>
          <w:color w:val="0D0D0D" w:themeColor="text1" w:themeTint="F2"/>
          <w:sz w:val="22"/>
          <w:szCs w:val="22"/>
        </w:rPr>
        <w:t xml:space="preserve"> in der Gemeinschaft.</w:t>
      </w:r>
    </w:p>
    <w:p w14:paraId="1CBC4350" w14:textId="77777777" w:rsidR="00197A9F" w:rsidRPr="00B269F4" w:rsidRDefault="00197A9F" w:rsidP="00B269F4">
      <w:pPr>
        <w:jc w:val="both"/>
        <w:rPr>
          <w:color w:val="0D0D0D" w:themeColor="text1" w:themeTint="F2"/>
          <w:sz w:val="20"/>
          <w:szCs w:val="20"/>
        </w:rPr>
      </w:pPr>
    </w:p>
    <w:p w14:paraId="08A9A5EB" w14:textId="77777777" w:rsidR="00197A9F" w:rsidRPr="00B269F4" w:rsidRDefault="00197A9F" w:rsidP="00B269F4">
      <w:pPr>
        <w:pStyle w:val="Heading3"/>
        <w:spacing w:line="276" w:lineRule="auto"/>
        <w:ind w:left="360"/>
        <w:jc w:val="both"/>
        <w:rPr>
          <w:rStyle w:val="Strong"/>
          <w:rFonts w:ascii="Arial" w:hAnsi="Arial" w:cs="Arial"/>
          <w:color w:val="0D0D0D" w:themeColor="text1" w:themeTint="F2"/>
          <w:sz w:val="22"/>
          <w:szCs w:val="22"/>
        </w:rPr>
      </w:pPr>
      <w:r w:rsidRPr="00B269F4">
        <w:rPr>
          <w:rStyle w:val="Strong"/>
          <w:rFonts w:ascii="Arial" w:hAnsi="Arial" w:cs="Arial"/>
          <w:color w:val="0D0D0D" w:themeColor="text1" w:themeTint="F2"/>
          <w:sz w:val="22"/>
          <w:szCs w:val="22"/>
        </w:rPr>
        <w:t>Frauenanteil in den Feuerwehren hat sich verdoppelt</w:t>
      </w:r>
    </w:p>
    <w:p w14:paraId="1521C67C" w14:textId="322B224F" w:rsidR="00197A9F" w:rsidRPr="00B269F4" w:rsidRDefault="00197A9F" w:rsidP="00B269F4">
      <w:pPr>
        <w:pStyle w:val="Heading3"/>
        <w:spacing w:line="276" w:lineRule="auto"/>
        <w:ind w:left="360"/>
        <w:jc w:val="both"/>
        <w:rPr>
          <w:rFonts w:ascii="Arial" w:hAnsi="Arial" w:cs="Arial"/>
          <w:color w:val="0D0D0D" w:themeColor="text1" w:themeTint="F2"/>
          <w:sz w:val="22"/>
          <w:szCs w:val="22"/>
        </w:rPr>
      </w:pPr>
      <w:r w:rsidRPr="00B269F4">
        <w:rPr>
          <w:rFonts w:ascii="Arial" w:hAnsi="Arial" w:cs="Arial"/>
          <w:color w:val="0D0D0D" w:themeColor="text1" w:themeTint="F2"/>
          <w:sz w:val="22"/>
          <w:szCs w:val="22"/>
        </w:rPr>
        <w:t xml:space="preserve">Besonders bemerkenswert ist der kontinuierliche </w:t>
      </w:r>
      <w:r w:rsidRPr="00B269F4">
        <w:rPr>
          <w:rStyle w:val="Strong"/>
          <w:rFonts w:ascii="Arial" w:hAnsi="Arial" w:cs="Arial"/>
          <w:color w:val="0D0D0D" w:themeColor="text1" w:themeTint="F2"/>
          <w:sz w:val="22"/>
          <w:szCs w:val="22"/>
        </w:rPr>
        <w:t>Anstieg weiblicher Mitglieder</w:t>
      </w:r>
      <w:r w:rsidRPr="00B269F4">
        <w:rPr>
          <w:rFonts w:ascii="Arial" w:hAnsi="Arial" w:cs="Arial"/>
          <w:color w:val="0D0D0D" w:themeColor="text1" w:themeTint="F2"/>
          <w:sz w:val="22"/>
          <w:szCs w:val="22"/>
        </w:rPr>
        <w:t xml:space="preserve">. Während vor zehn Jahren noch </w:t>
      </w:r>
      <w:r w:rsidRPr="00B269F4">
        <w:rPr>
          <w:rStyle w:val="Strong"/>
          <w:rFonts w:ascii="Arial" w:hAnsi="Arial" w:cs="Arial"/>
          <w:color w:val="0D0D0D" w:themeColor="text1" w:themeTint="F2"/>
          <w:sz w:val="22"/>
          <w:szCs w:val="22"/>
        </w:rPr>
        <w:t>5.069 Frauen und Mädchen</w:t>
      </w:r>
      <w:r w:rsidRPr="00B269F4">
        <w:rPr>
          <w:rFonts w:ascii="Arial" w:hAnsi="Arial" w:cs="Arial"/>
          <w:color w:val="0D0D0D" w:themeColor="text1" w:themeTint="F2"/>
          <w:sz w:val="22"/>
          <w:szCs w:val="22"/>
        </w:rPr>
        <w:t xml:space="preserve"> in den oberösterreichischen Feuerwehren aktiv waren, hat sich diese Zahl in der vergangenen Dekade auf </w:t>
      </w:r>
      <w:r w:rsidRPr="00B269F4">
        <w:rPr>
          <w:rStyle w:val="Strong"/>
          <w:rFonts w:ascii="Arial" w:hAnsi="Arial" w:cs="Arial"/>
          <w:color w:val="0D0D0D" w:themeColor="text1" w:themeTint="F2"/>
          <w:sz w:val="22"/>
          <w:szCs w:val="22"/>
        </w:rPr>
        <w:t>über 10.000 verdoppelt</w:t>
      </w:r>
      <w:r w:rsidRPr="00B269F4">
        <w:rPr>
          <w:rFonts w:ascii="Arial" w:hAnsi="Arial" w:cs="Arial"/>
          <w:color w:val="0D0D0D" w:themeColor="text1" w:themeTint="F2"/>
          <w:sz w:val="22"/>
          <w:szCs w:val="22"/>
        </w:rPr>
        <w:t xml:space="preserve"> – und in den letzten </w:t>
      </w:r>
      <w:r w:rsidRPr="00B269F4">
        <w:rPr>
          <w:rStyle w:val="Strong"/>
          <w:rFonts w:ascii="Arial" w:hAnsi="Arial" w:cs="Arial"/>
          <w:color w:val="0D0D0D" w:themeColor="text1" w:themeTint="F2"/>
          <w:sz w:val="22"/>
          <w:szCs w:val="22"/>
        </w:rPr>
        <w:t>15 Jahren sogar verdreifacht</w:t>
      </w:r>
      <w:r w:rsidRPr="00B269F4">
        <w:rPr>
          <w:rFonts w:ascii="Arial" w:hAnsi="Arial" w:cs="Arial"/>
          <w:color w:val="0D0D0D" w:themeColor="text1" w:themeTint="F2"/>
          <w:sz w:val="22"/>
          <w:szCs w:val="22"/>
        </w:rPr>
        <w:t>.</w:t>
      </w:r>
      <w:r w:rsidR="002569F6" w:rsidRPr="00B269F4">
        <w:rPr>
          <w:rFonts w:ascii="Arial" w:hAnsi="Arial" w:cs="Arial"/>
          <w:color w:val="0D0D0D" w:themeColor="text1" w:themeTint="F2"/>
          <w:sz w:val="22"/>
          <w:szCs w:val="22"/>
        </w:rPr>
        <w:t xml:space="preserve"> In Oberösterreich haben mittlerweile </w:t>
      </w:r>
      <w:r w:rsidR="002569F6" w:rsidRPr="00B269F4">
        <w:rPr>
          <w:rFonts w:ascii="Arial" w:hAnsi="Arial" w:cs="Arial"/>
          <w:b/>
          <w:bCs/>
          <w:color w:val="0D0D0D" w:themeColor="text1" w:themeTint="F2"/>
          <w:sz w:val="22"/>
          <w:szCs w:val="22"/>
        </w:rPr>
        <w:t>fünf Kommandantinnen</w:t>
      </w:r>
      <w:r w:rsidR="002569F6" w:rsidRPr="00B269F4">
        <w:rPr>
          <w:rFonts w:ascii="Arial" w:hAnsi="Arial" w:cs="Arial"/>
          <w:color w:val="0D0D0D" w:themeColor="text1" w:themeTint="F2"/>
          <w:sz w:val="22"/>
          <w:szCs w:val="22"/>
        </w:rPr>
        <w:t xml:space="preserve"> die Führung in ihren Feuerwehren übernommen.</w:t>
      </w:r>
      <w:r w:rsidR="00B269F4">
        <w:rPr>
          <w:rFonts w:ascii="Arial" w:hAnsi="Arial" w:cs="Arial"/>
          <w:color w:val="0D0D0D" w:themeColor="text1" w:themeTint="F2"/>
          <w:sz w:val="22"/>
          <w:szCs w:val="22"/>
        </w:rPr>
        <w:t xml:space="preserve">  </w:t>
      </w:r>
      <w:r w:rsidRPr="00B269F4">
        <w:rPr>
          <w:rFonts w:ascii="Arial" w:hAnsi="Arial" w:cs="Arial"/>
          <w:color w:val="0D0D0D" w:themeColor="text1" w:themeTint="F2"/>
          <w:sz w:val="22"/>
          <w:szCs w:val="22"/>
        </w:rPr>
        <w:t>Dieser Trend zeigt eindrucksvoll, dass immer mehr Frauen bereit sind, eine aktive Rolle im Feuerwehrwesen übernehmen.</w:t>
      </w:r>
    </w:p>
    <w:p w14:paraId="4BC83C11" w14:textId="77777777" w:rsidR="00197A9F" w:rsidRPr="00B269F4" w:rsidRDefault="00197A9F" w:rsidP="00B269F4">
      <w:pPr>
        <w:pStyle w:val="NormalWeb"/>
        <w:spacing w:line="276" w:lineRule="auto"/>
        <w:ind w:left="360"/>
        <w:jc w:val="both"/>
        <w:rPr>
          <w:rFonts w:ascii="Arial" w:hAnsi="Arial" w:cs="Arial"/>
          <w:color w:val="0D0D0D" w:themeColor="text1" w:themeTint="F2"/>
          <w:sz w:val="22"/>
          <w:szCs w:val="22"/>
        </w:rPr>
      </w:pPr>
      <w:r w:rsidRPr="00B269F4">
        <w:rPr>
          <w:rFonts w:ascii="Arial" w:hAnsi="Arial" w:cs="Arial"/>
          <w:color w:val="0D0D0D" w:themeColor="text1" w:themeTint="F2"/>
          <w:sz w:val="22"/>
          <w:szCs w:val="22"/>
        </w:rPr>
        <w:t xml:space="preserve">Die </w:t>
      </w:r>
      <w:r w:rsidRPr="00B269F4">
        <w:rPr>
          <w:rStyle w:val="Strong"/>
          <w:rFonts w:ascii="Arial" w:hAnsi="Arial" w:cs="Arial"/>
          <w:color w:val="0D0D0D" w:themeColor="text1" w:themeTint="F2"/>
          <w:sz w:val="22"/>
          <w:szCs w:val="22"/>
        </w:rPr>
        <w:t>stabilen Mitgliederzahlen und das steigende Interesse junger Menschen</w:t>
      </w:r>
      <w:r w:rsidRPr="00B269F4">
        <w:rPr>
          <w:rFonts w:ascii="Arial" w:hAnsi="Arial" w:cs="Arial"/>
          <w:color w:val="0D0D0D" w:themeColor="text1" w:themeTint="F2"/>
          <w:sz w:val="22"/>
          <w:szCs w:val="22"/>
        </w:rPr>
        <w:t xml:space="preserve"> an der Feuerwehr sind ein starkes Zeichen für die Zukunftsfähigkeit und gesellschaftliche Verankerung der Feuerwehren in Oberösterreich. Sie sichern langfristig die Einsatzbereitschaft und die hohe Qualität im Feuerwehrwesen.</w:t>
      </w:r>
    </w:p>
    <w:p w14:paraId="36D181F9" w14:textId="77777777" w:rsidR="000F1F1D" w:rsidRPr="00B269F4" w:rsidRDefault="000F1F1D" w:rsidP="008225E0">
      <w:pPr>
        <w:pBdr>
          <w:bottom w:val="single" w:sz="4" w:space="1" w:color="auto"/>
        </w:pBdr>
        <w:spacing w:line="276" w:lineRule="auto"/>
        <w:rPr>
          <w:rFonts w:ascii="HELVETICA NEUE CONDENSED BLACK" w:hAnsi="HELVETICA NEUE CONDENSED BLACK" w:cs="Arial"/>
          <w:b/>
          <w:bCs/>
          <w:color w:val="0D0D0D" w:themeColor="text1" w:themeTint="F2"/>
          <w:sz w:val="32"/>
          <w:szCs w:val="20"/>
        </w:rPr>
      </w:pPr>
    </w:p>
    <w:p w14:paraId="6820C264" w14:textId="0425BD08" w:rsidR="008225E0" w:rsidRPr="00B269F4" w:rsidRDefault="008225E0" w:rsidP="008225E0">
      <w:pPr>
        <w:pBdr>
          <w:bottom w:val="single" w:sz="4" w:space="1" w:color="auto"/>
        </w:pBdr>
        <w:spacing w:line="276" w:lineRule="auto"/>
        <w:rPr>
          <w:rFonts w:ascii="HELVETICA NEUE CONDENSED BLACK" w:hAnsi="HELVETICA NEUE CONDENSED BLACK" w:cs="Arial"/>
          <w:b/>
          <w:bCs/>
          <w:color w:val="0D0D0D" w:themeColor="text1" w:themeTint="F2"/>
          <w:szCs w:val="20"/>
        </w:rPr>
      </w:pPr>
      <w:r w:rsidRPr="00B269F4">
        <w:rPr>
          <w:rFonts w:ascii="HELVETICA NEUE CONDENSED BLACK" w:hAnsi="HELVETICA NEUE CONDENSED BLACK" w:cs="Arial"/>
          <w:b/>
          <w:bCs/>
          <w:color w:val="0D0D0D" w:themeColor="text1" w:themeTint="F2"/>
          <w:sz w:val="32"/>
          <w:szCs w:val="20"/>
        </w:rPr>
        <w:t>Wahljahr in Oberösterreich</w:t>
      </w:r>
    </w:p>
    <w:p w14:paraId="33C8F26F" w14:textId="77777777" w:rsidR="008225E0" w:rsidRPr="00B269F4" w:rsidRDefault="008225E0" w:rsidP="008225E0">
      <w:pPr>
        <w:pStyle w:val="NormalWeb"/>
        <w:spacing w:line="276" w:lineRule="auto"/>
        <w:ind w:left="360"/>
        <w:rPr>
          <w:rFonts w:ascii="Arial" w:hAnsi="Arial" w:cs="Arial"/>
          <w:b/>
          <w:bCs/>
          <w:color w:val="0D0D0D" w:themeColor="text1" w:themeTint="F2"/>
          <w:sz w:val="22"/>
          <w:szCs w:val="22"/>
        </w:rPr>
      </w:pPr>
      <w:r w:rsidRPr="00B269F4">
        <w:rPr>
          <w:rFonts w:ascii="Arial" w:hAnsi="Arial" w:cs="Arial"/>
          <w:b/>
          <w:bCs/>
          <w:color w:val="0D0D0D" w:themeColor="text1" w:themeTint="F2"/>
          <w:sz w:val="22"/>
          <w:szCs w:val="22"/>
        </w:rPr>
        <w:t xml:space="preserve">Neuwahlen im </w:t>
      </w:r>
      <w:proofErr w:type="spellStart"/>
      <w:r w:rsidRPr="00B269F4">
        <w:rPr>
          <w:rFonts w:ascii="Arial" w:hAnsi="Arial" w:cs="Arial"/>
          <w:b/>
          <w:bCs/>
          <w:color w:val="0D0D0D" w:themeColor="text1" w:themeTint="F2"/>
          <w:sz w:val="22"/>
          <w:szCs w:val="22"/>
        </w:rPr>
        <w:t>Oö</w:t>
      </w:r>
      <w:proofErr w:type="spellEnd"/>
      <w:r w:rsidRPr="00B269F4">
        <w:rPr>
          <w:rFonts w:ascii="Arial" w:hAnsi="Arial" w:cs="Arial"/>
          <w:b/>
          <w:bCs/>
          <w:color w:val="0D0D0D" w:themeColor="text1" w:themeTint="F2"/>
          <w:sz w:val="22"/>
          <w:szCs w:val="22"/>
        </w:rPr>
        <w:t>. Landes-Feuerwehrverband: Kontinuität und neue Impulse</w:t>
      </w:r>
    </w:p>
    <w:p w14:paraId="7F20CF89" w14:textId="18C92A43" w:rsidR="008225E0" w:rsidRPr="00B269F4" w:rsidRDefault="008225E0" w:rsidP="008225E0">
      <w:pPr>
        <w:pStyle w:val="NormalWeb"/>
        <w:spacing w:line="276" w:lineRule="auto"/>
        <w:ind w:left="360"/>
        <w:jc w:val="both"/>
        <w:rPr>
          <w:rFonts w:ascii="Arial" w:hAnsi="Arial" w:cs="Arial"/>
          <w:color w:val="0D0D0D" w:themeColor="text1" w:themeTint="F2"/>
          <w:sz w:val="22"/>
          <w:szCs w:val="22"/>
        </w:rPr>
      </w:pPr>
      <w:r w:rsidRPr="00B269F4">
        <w:rPr>
          <w:rFonts w:ascii="Arial" w:hAnsi="Arial" w:cs="Arial"/>
          <w:color w:val="0D0D0D" w:themeColor="text1" w:themeTint="F2"/>
          <w:sz w:val="22"/>
          <w:szCs w:val="22"/>
        </w:rPr>
        <w:t xml:space="preserve">Die Wahl des Landes-Feuerwehrkommandanten und seines Stellvertreters bildete einen bedeutenden Meilenstein im Jahr 2024. In einer klaren Wahlentscheidung wurde </w:t>
      </w:r>
      <w:r w:rsidR="00D23DB7">
        <w:rPr>
          <w:rFonts w:ascii="Arial" w:hAnsi="Arial" w:cs="Arial"/>
          <w:color w:val="0D0D0D" w:themeColor="text1" w:themeTint="F2"/>
          <w:sz w:val="22"/>
          <w:szCs w:val="22"/>
        </w:rPr>
        <w:t>Feuerwehrpräsident</w:t>
      </w:r>
      <w:r w:rsidRPr="00B269F4">
        <w:rPr>
          <w:rFonts w:ascii="Arial" w:hAnsi="Arial" w:cs="Arial"/>
          <w:color w:val="0D0D0D" w:themeColor="text1" w:themeTint="F2"/>
          <w:sz w:val="22"/>
          <w:szCs w:val="22"/>
        </w:rPr>
        <w:t xml:space="preserve"> Robert Mayer als Landes-Feuerwehrkommandant bestätigt, ebenso wie sein Stellvertreter LBDSTV Michael Hutterer. Gemeinsam setzen sie weiterhin auf Modernisierung, Digitalisierung und eine starke Nachwuchsförderung, um den wachsenden Anforderungen im Feuerwehrwesen gerecht zu werden.</w:t>
      </w:r>
    </w:p>
    <w:p w14:paraId="28C6BAD3" w14:textId="77777777" w:rsidR="008225E0" w:rsidRPr="00B269F4" w:rsidRDefault="008225E0" w:rsidP="008225E0">
      <w:pPr>
        <w:pStyle w:val="NormalWeb"/>
        <w:spacing w:line="276" w:lineRule="auto"/>
        <w:ind w:left="360"/>
        <w:rPr>
          <w:rFonts w:ascii="Arial" w:hAnsi="Arial" w:cs="Arial"/>
          <w:b/>
          <w:bCs/>
          <w:color w:val="0D0D0D" w:themeColor="text1" w:themeTint="F2"/>
          <w:sz w:val="22"/>
          <w:szCs w:val="22"/>
        </w:rPr>
      </w:pPr>
      <w:r w:rsidRPr="00B269F4">
        <w:rPr>
          <w:rFonts w:ascii="Arial" w:hAnsi="Arial" w:cs="Arial"/>
          <w:b/>
          <w:bCs/>
          <w:color w:val="0D0D0D" w:themeColor="text1" w:themeTint="F2"/>
          <w:sz w:val="22"/>
          <w:szCs w:val="22"/>
        </w:rPr>
        <w:t>Neue Vertreter in der Landes-Feuerwehrleitung</w:t>
      </w:r>
    </w:p>
    <w:p w14:paraId="6AF9F476" w14:textId="77777777" w:rsidR="008225E0" w:rsidRPr="00B269F4" w:rsidRDefault="008225E0" w:rsidP="008225E0">
      <w:pPr>
        <w:pStyle w:val="NormalWeb"/>
        <w:spacing w:line="276" w:lineRule="auto"/>
        <w:ind w:left="360"/>
        <w:rPr>
          <w:rFonts w:ascii="Arial" w:hAnsi="Arial" w:cs="Arial"/>
          <w:color w:val="0D0D0D" w:themeColor="text1" w:themeTint="F2"/>
          <w:sz w:val="22"/>
          <w:szCs w:val="22"/>
        </w:rPr>
      </w:pPr>
      <w:r w:rsidRPr="00B269F4">
        <w:rPr>
          <w:rFonts w:ascii="Arial" w:hAnsi="Arial" w:cs="Arial"/>
          <w:color w:val="0D0D0D" w:themeColor="text1" w:themeTint="F2"/>
          <w:sz w:val="22"/>
          <w:szCs w:val="22"/>
        </w:rPr>
        <w:t xml:space="preserve">Neben der Führungsspitze des </w:t>
      </w:r>
      <w:proofErr w:type="spellStart"/>
      <w:r w:rsidRPr="00B269F4">
        <w:rPr>
          <w:rFonts w:ascii="Arial" w:hAnsi="Arial" w:cs="Arial"/>
          <w:color w:val="0D0D0D" w:themeColor="text1" w:themeTint="F2"/>
          <w:sz w:val="22"/>
          <w:szCs w:val="22"/>
        </w:rPr>
        <w:t>Oö</w:t>
      </w:r>
      <w:proofErr w:type="spellEnd"/>
      <w:r w:rsidRPr="00B269F4">
        <w:rPr>
          <w:rFonts w:ascii="Arial" w:hAnsi="Arial" w:cs="Arial"/>
          <w:color w:val="0D0D0D" w:themeColor="text1" w:themeTint="F2"/>
          <w:sz w:val="22"/>
          <w:szCs w:val="22"/>
        </w:rPr>
        <w:t>. Landes-Feuerwehrverbandes wurden auch neue Vertreter für die Landes-Feuerwehrleitung gewählt. Sie vertreten die Bezirks-Feuerwehrkommandanten sowie die Betriebsfeuerwehren auf Landesebene:</w:t>
      </w:r>
    </w:p>
    <w:p w14:paraId="12243B78" w14:textId="77777777" w:rsidR="008225E0" w:rsidRPr="00B269F4" w:rsidRDefault="008225E0" w:rsidP="008225E0">
      <w:pPr>
        <w:pStyle w:val="NormalWeb"/>
        <w:numPr>
          <w:ilvl w:val="0"/>
          <w:numId w:val="37"/>
        </w:numPr>
        <w:spacing w:line="276" w:lineRule="auto"/>
        <w:rPr>
          <w:rFonts w:ascii="Arial" w:hAnsi="Arial" w:cs="Arial"/>
          <w:color w:val="0D0D0D" w:themeColor="text1" w:themeTint="F2"/>
          <w:sz w:val="22"/>
          <w:szCs w:val="22"/>
        </w:rPr>
      </w:pPr>
      <w:r w:rsidRPr="00B269F4">
        <w:rPr>
          <w:rFonts w:ascii="Arial" w:hAnsi="Arial" w:cs="Arial"/>
          <w:b/>
          <w:bCs/>
          <w:color w:val="0D0D0D" w:themeColor="text1" w:themeTint="F2"/>
          <w:sz w:val="22"/>
          <w:szCs w:val="22"/>
        </w:rPr>
        <w:t>Innviertel:</w:t>
      </w:r>
      <w:r w:rsidRPr="00B269F4">
        <w:rPr>
          <w:rFonts w:ascii="Arial" w:hAnsi="Arial" w:cs="Arial"/>
          <w:color w:val="0D0D0D" w:themeColor="text1" w:themeTint="F2"/>
          <w:sz w:val="22"/>
          <w:szCs w:val="22"/>
        </w:rPr>
        <w:t xml:space="preserve"> LFR Johannes </w:t>
      </w:r>
      <w:proofErr w:type="spellStart"/>
      <w:r w:rsidRPr="00B269F4">
        <w:rPr>
          <w:rFonts w:ascii="Arial" w:hAnsi="Arial" w:cs="Arial"/>
          <w:color w:val="0D0D0D" w:themeColor="text1" w:themeTint="F2"/>
          <w:sz w:val="22"/>
          <w:szCs w:val="22"/>
        </w:rPr>
        <w:t>Veroner</w:t>
      </w:r>
      <w:proofErr w:type="spellEnd"/>
    </w:p>
    <w:p w14:paraId="130A33F4" w14:textId="77777777" w:rsidR="008225E0" w:rsidRPr="00B269F4" w:rsidRDefault="008225E0" w:rsidP="008225E0">
      <w:pPr>
        <w:pStyle w:val="NormalWeb"/>
        <w:numPr>
          <w:ilvl w:val="0"/>
          <w:numId w:val="37"/>
        </w:numPr>
        <w:spacing w:line="276" w:lineRule="auto"/>
        <w:rPr>
          <w:rFonts w:ascii="Arial" w:hAnsi="Arial" w:cs="Arial"/>
          <w:color w:val="0D0D0D" w:themeColor="text1" w:themeTint="F2"/>
          <w:sz w:val="22"/>
          <w:szCs w:val="22"/>
        </w:rPr>
      </w:pPr>
      <w:r w:rsidRPr="00B269F4">
        <w:rPr>
          <w:rFonts w:ascii="Arial" w:hAnsi="Arial" w:cs="Arial"/>
          <w:b/>
          <w:bCs/>
          <w:color w:val="0D0D0D" w:themeColor="text1" w:themeTint="F2"/>
          <w:sz w:val="22"/>
          <w:szCs w:val="22"/>
        </w:rPr>
        <w:t>Hausruckviertel:</w:t>
      </w:r>
      <w:r w:rsidRPr="00B269F4">
        <w:rPr>
          <w:rFonts w:ascii="Arial" w:hAnsi="Arial" w:cs="Arial"/>
          <w:color w:val="0D0D0D" w:themeColor="text1" w:themeTint="F2"/>
          <w:sz w:val="22"/>
          <w:szCs w:val="22"/>
        </w:rPr>
        <w:t xml:space="preserve"> LFR Johann </w:t>
      </w:r>
      <w:proofErr w:type="spellStart"/>
      <w:r w:rsidRPr="00B269F4">
        <w:rPr>
          <w:rFonts w:ascii="Arial" w:hAnsi="Arial" w:cs="Arial"/>
          <w:color w:val="0D0D0D" w:themeColor="text1" w:themeTint="F2"/>
          <w:sz w:val="22"/>
          <w:szCs w:val="22"/>
        </w:rPr>
        <w:t>Gasperlmair</w:t>
      </w:r>
      <w:proofErr w:type="spellEnd"/>
    </w:p>
    <w:p w14:paraId="0977C474" w14:textId="77777777" w:rsidR="008225E0" w:rsidRPr="00B269F4" w:rsidRDefault="008225E0" w:rsidP="008225E0">
      <w:pPr>
        <w:pStyle w:val="NormalWeb"/>
        <w:numPr>
          <w:ilvl w:val="0"/>
          <w:numId w:val="37"/>
        </w:numPr>
        <w:spacing w:line="276" w:lineRule="auto"/>
        <w:rPr>
          <w:rFonts w:ascii="Arial" w:hAnsi="Arial" w:cs="Arial"/>
          <w:color w:val="0D0D0D" w:themeColor="text1" w:themeTint="F2"/>
          <w:sz w:val="22"/>
          <w:szCs w:val="22"/>
        </w:rPr>
      </w:pPr>
      <w:r w:rsidRPr="00B269F4">
        <w:rPr>
          <w:rFonts w:ascii="Arial" w:hAnsi="Arial" w:cs="Arial"/>
          <w:b/>
          <w:bCs/>
          <w:color w:val="0D0D0D" w:themeColor="text1" w:themeTint="F2"/>
          <w:sz w:val="22"/>
          <w:szCs w:val="22"/>
        </w:rPr>
        <w:t>Traunviertel:</w:t>
      </w:r>
      <w:r w:rsidRPr="00B269F4">
        <w:rPr>
          <w:rFonts w:ascii="Arial" w:hAnsi="Arial" w:cs="Arial"/>
          <w:color w:val="0D0D0D" w:themeColor="text1" w:themeTint="F2"/>
          <w:sz w:val="22"/>
          <w:szCs w:val="22"/>
        </w:rPr>
        <w:t xml:space="preserve"> LFR Wolfgang Mayr</w:t>
      </w:r>
    </w:p>
    <w:p w14:paraId="52B83B14" w14:textId="77777777" w:rsidR="008225E0" w:rsidRPr="00B269F4" w:rsidRDefault="008225E0" w:rsidP="008225E0">
      <w:pPr>
        <w:pStyle w:val="NormalWeb"/>
        <w:numPr>
          <w:ilvl w:val="0"/>
          <w:numId w:val="37"/>
        </w:numPr>
        <w:spacing w:line="276" w:lineRule="auto"/>
        <w:rPr>
          <w:rFonts w:ascii="Arial" w:hAnsi="Arial" w:cs="Arial"/>
          <w:color w:val="0D0D0D" w:themeColor="text1" w:themeTint="F2"/>
          <w:sz w:val="22"/>
          <w:szCs w:val="22"/>
        </w:rPr>
      </w:pPr>
      <w:r w:rsidRPr="00B269F4">
        <w:rPr>
          <w:rFonts w:ascii="Arial" w:hAnsi="Arial" w:cs="Arial"/>
          <w:b/>
          <w:bCs/>
          <w:color w:val="0D0D0D" w:themeColor="text1" w:themeTint="F2"/>
          <w:sz w:val="22"/>
          <w:szCs w:val="22"/>
        </w:rPr>
        <w:t>Mühlviertel:</w:t>
      </w:r>
      <w:r w:rsidRPr="00B269F4">
        <w:rPr>
          <w:rFonts w:ascii="Arial" w:hAnsi="Arial" w:cs="Arial"/>
          <w:color w:val="0D0D0D" w:themeColor="text1" w:themeTint="F2"/>
          <w:sz w:val="22"/>
          <w:szCs w:val="22"/>
        </w:rPr>
        <w:t xml:space="preserve"> LFR Thomas </w:t>
      </w:r>
      <w:proofErr w:type="spellStart"/>
      <w:r w:rsidRPr="00B269F4">
        <w:rPr>
          <w:rFonts w:ascii="Arial" w:hAnsi="Arial" w:cs="Arial"/>
          <w:color w:val="0D0D0D" w:themeColor="text1" w:themeTint="F2"/>
          <w:sz w:val="22"/>
          <w:szCs w:val="22"/>
        </w:rPr>
        <w:t>Wurmtödter</w:t>
      </w:r>
      <w:proofErr w:type="spellEnd"/>
    </w:p>
    <w:p w14:paraId="00BF5D2A" w14:textId="77777777" w:rsidR="008225E0" w:rsidRPr="00B269F4" w:rsidRDefault="008225E0" w:rsidP="008225E0">
      <w:pPr>
        <w:pStyle w:val="NormalWeb"/>
        <w:numPr>
          <w:ilvl w:val="0"/>
          <w:numId w:val="37"/>
        </w:numPr>
        <w:spacing w:line="276" w:lineRule="auto"/>
        <w:rPr>
          <w:rFonts w:ascii="Arial" w:hAnsi="Arial" w:cs="Arial"/>
          <w:color w:val="0D0D0D" w:themeColor="text1" w:themeTint="F2"/>
          <w:sz w:val="22"/>
          <w:szCs w:val="22"/>
        </w:rPr>
      </w:pPr>
      <w:r w:rsidRPr="00B269F4">
        <w:rPr>
          <w:rFonts w:ascii="Arial" w:hAnsi="Arial" w:cs="Arial"/>
          <w:b/>
          <w:bCs/>
          <w:color w:val="0D0D0D" w:themeColor="text1" w:themeTint="F2"/>
          <w:sz w:val="22"/>
          <w:szCs w:val="22"/>
        </w:rPr>
        <w:t>Betriebsfeuerwehren:</w:t>
      </w:r>
      <w:r w:rsidRPr="00B269F4">
        <w:rPr>
          <w:rFonts w:ascii="Arial" w:hAnsi="Arial" w:cs="Arial"/>
          <w:color w:val="0D0D0D" w:themeColor="text1" w:themeTint="F2"/>
          <w:sz w:val="22"/>
          <w:szCs w:val="22"/>
        </w:rPr>
        <w:t xml:space="preserve"> LFR Ing. Günter Schönecker</w:t>
      </w:r>
    </w:p>
    <w:p w14:paraId="4865C124" w14:textId="14EE9B80" w:rsidR="008225E0" w:rsidRPr="00B269F4" w:rsidRDefault="00C3631C" w:rsidP="008225E0">
      <w:pPr>
        <w:pStyle w:val="NormalWeb"/>
        <w:spacing w:line="276" w:lineRule="auto"/>
        <w:ind w:left="360"/>
        <w:jc w:val="both"/>
        <w:rPr>
          <w:rFonts w:ascii="Arial" w:hAnsi="Arial" w:cs="Arial"/>
          <w:color w:val="0D0D0D" w:themeColor="text1" w:themeTint="F2"/>
          <w:sz w:val="22"/>
          <w:szCs w:val="22"/>
        </w:rPr>
      </w:pPr>
      <w:r w:rsidRPr="00B269F4">
        <w:rPr>
          <w:rFonts w:ascii="Arial" w:hAnsi="Arial" w:cs="Arial"/>
          <w:color w:val="0D0D0D" w:themeColor="text1" w:themeTint="F2"/>
          <w:sz w:val="22"/>
          <w:szCs w:val="22"/>
          <w:lang w:val="de-DE"/>
        </w:rPr>
        <w:t>Diese Neubesetzungen garantieren eine kompetente Vertretung und die kontinuierliche strategische Weiterentwicklung de</w:t>
      </w:r>
      <w:r w:rsidR="00CA5F09">
        <w:rPr>
          <w:rFonts w:ascii="Arial" w:hAnsi="Arial" w:cs="Arial"/>
          <w:color w:val="0D0D0D" w:themeColor="text1" w:themeTint="F2"/>
          <w:sz w:val="22"/>
          <w:szCs w:val="22"/>
          <w:lang w:val="de-DE"/>
        </w:rPr>
        <w:t xml:space="preserve">s </w:t>
      </w:r>
      <w:proofErr w:type="spellStart"/>
      <w:r w:rsidR="00CA5F09">
        <w:rPr>
          <w:rFonts w:ascii="Arial" w:hAnsi="Arial" w:cs="Arial"/>
          <w:color w:val="0D0D0D" w:themeColor="text1" w:themeTint="F2"/>
          <w:sz w:val="22"/>
          <w:szCs w:val="22"/>
          <w:lang w:val="de-DE"/>
        </w:rPr>
        <w:t>oö</w:t>
      </w:r>
      <w:proofErr w:type="spellEnd"/>
      <w:r w:rsidR="00CA5F09">
        <w:rPr>
          <w:rFonts w:ascii="Arial" w:hAnsi="Arial" w:cs="Arial"/>
          <w:color w:val="0D0D0D" w:themeColor="text1" w:themeTint="F2"/>
          <w:sz w:val="22"/>
          <w:szCs w:val="22"/>
          <w:lang w:val="de-DE"/>
        </w:rPr>
        <w:t>. Feuerwehrwesens.</w:t>
      </w:r>
    </w:p>
    <w:p w14:paraId="02AF545B" w14:textId="77777777" w:rsidR="008225E0" w:rsidRPr="00B269F4" w:rsidRDefault="008225E0" w:rsidP="008225E0">
      <w:pPr>
        <w:pStyle w:val="NormalWeb"/>
        <w:spacing w:line="276" w:lineRule="auto"/>
        <w:ind w:left="360"/>
        <w:jc w:val="both"/>
        <w:rPr>
          <w:rFonts w:ascii="Arial" w:hAnsi="Arial" w:cs="Arial"/>
          <w:b/>
          <w:bCs/>
          <w:color w:val="0D0D0D" w:themeColor="text1" w:themeTint="F2"/>
          <w:sz w:val="22"/>
          <w:szCs w:val="22"/>
        </w:rPr>
      </w:pPr>
      <w:r w:rsidRPr="00B269F4">
        <w:rPr>
          <w:rFonts w:ascii="Arial" w:hAnsi="Arial" w:cs="Arial"/>
          <w:b/>
          <w:bCs/>
          <w:color w:val="0D0D0D" w:themeColor="text1" w:themeTint="F2"/>
          <w:sz w:val="22"/>
          <w:szCs w:val="22"/>
        </w:rPr>
        <w:t>Wahlen der Bezirks- und Abschnitts-Feuerwehrkommandanten</w:t>
      </w:r>
    </w:p>
    <w:p w14:paraId="1B43D092" w14:textId="77777777" w:rsidR="008225E0" w:rsidRPr="00B269F4" w:rsidRDefault="008225E0" w:rsidP="008225E0">
      <w:pPr>
        <w:pStyle w:val="NormalWeb"/>
        <w:spacing w:line="276" w:lineRule="auto"/>
        <w:ind w:left="360"/>
        <w:jc w:val="both"/>
        <w:rPr>
          <w:rFonts w:ascii="Arial" w:hAnsi="Arial" w:cs="Arial"/>
          <w:color w:val="0D0D0D" w:themeColor="text1" w:themeTint="F2"/>
          <w:sz w:val="22"/>
          <w:szCs w:val="22"/>
        </w:rPr>
      </w:pPr>
      <w:r w:rsidRPr="00B269F4">
        <w:rPr>
          <w:rFonts w:ascii="Arial" w:hAnsi="Arial" w:cs="Arial"/>
          <w:color w:val="0D0D0D" w:themeColor="text1" w:themeTint="F2"/>
          <w:sz w:val="22"/>
          <w:szCs w:val="22"/>
        </w:rPr>
        <w:t>Auch auf Bezirksebene wurden neue Feuerwehrführungskräfte gewählt. Die Bezirks- und Abschnitts-Feuerwehrkommandanten spielen eine entscheidende Rolle bei der Koordination und Weiterentwicklung der Feuerwehren in ihren Regionen. Neben der Wiederwahl bewährter Führungskräfte konnten auch neue Funktionäre in verantwortungsvolle Positionen treten. Mit ihrer Erfahrung und ihrem Engagement gestalten sie die Zukunft des Feuerwehrwesens in Oberösterreich aktiv mit.</w:t>
      </w:r>
    </w:p>
    <w:p w14:paraId="13A53CA6" w14:textId="77777777" w:rsidR="008225E0" w:rsidRPr="00B269F4" w:rsidRDefault="008225E0" w:rsidP="008225E0">
      <w:pPr>
        <w:pStyle w:val="NormalWeb"/>
        <w:spacing w:line="276" w:lineRule="auto"/>
        <w:ind w:left="360"/>
        <w:jc w:val="both"/>
        <w:rPr>
          <w:rFonts w:ascii="Arial" w:hAnsi="Arial" w:cs="Arial"/>
          <w:b/>
          <w:bCs/>
          <w:color w:val="0D0D0D" w:themeColor="text1" w:themeTint="F2"/>
          <w:sz w:val="22"/>
          <w:szCs w:val="22"/>
        </w:rPr>
      </w:pPr>
      <w:r w:rsidRPr="00B269F4">
        <w:rPr>
          <w:rFonts w:ascii="Arial" w:hAnsi="Arial" w:cs="Arial"/>
          <w:b/>
          <w:bCs/>
          <w:color w:val="0D0D0D" w:themeColor="text1" w:themeTint="F2"/>
          <w:sz w:val="22"/>
          <w:szCs w:val="22"/>
        </w:rPr>
        <w:t>Bestellung der Hilfsorgane des Landes-Feuerwehrkommandos</w:t>
      </w:r>
    </w:p>
    <w:p w14:paraId="45145AFC" w14:textId="623531F8" w:rsidR="008225E0" w:rsidRPr="00B269F4" w:rsidRDefault="008225E0" w:rsidP="008225E0">
      <w:pPr>
        <w:pStyle w:val="NormalWeb"/>
        <w:spacing w:line="276" w:lineRule="auto"/>
        <w:ind w:left="360"/>
        <w:jc w:val="both"/>
        <w:rPr>
          <w:rFonts w:ascii="Arial" w:hAnsi="Arial" w:cs="Arial"/>
          <w:color w:val="0D0D0D" w:themeColor="text1" w:themeTint="F2"/>
          <w:sz w:val="22"/>
          <w:szCs w:val="22"/>
        </w:rPr>
      </w:pPr>
      <w:r w:rsidRPr="00B269F4">
        <w:rPr>
          <w:rFonts w:ascii="Arial" w:hAnsi="Arial" w:cs="Arial"/>
          <w:color w:val="0D0D0D" w:themeColor="text1" w:themeTint="F2"/>
          <w:sz w:val="22"/>
          <w:szCs w:val="22"/>
        </w:rPr>
        <w:t xml:space="preserve">22 </w:t>
      </w:r>
      <w:proofErr w:type="spellStart"/>
      <w:proofErr w:type="gramStart"/>
      <w:r w:rsidRPr="00B269F4">
        <w:rPr>
          <w:rFonts w:ascii="Arial" w:hAnsi="Arial" w:cs="Arial"/>
          <w:color w:val="0D0D0D" w:themeColor="text1" w:themeTint="F2"/>
          <w:sz w:val="22"/>
          <w:szCs w:val="22"/>
        </w:rPr>
        <w:t>Kamerad:innen</w:t>
      </w:r>
      <w:proofErr w:type="spellEnd"/>
      <w:proofErr w:type="gramEnd"/>
      <w:r w:rsidRPr="00B269F4">
        <w:rPr>
          <w:rFonts w:ascii="Arial" w:hAnsi="Arial" w:cs="Arial"/>
          <w:color w:val="0D0D0D" w:themeColor="text1" w:themeTint="F2"/>
          <w:sz w:val="22"/>
          <w:szCs w:val="22"/>
        </w:rPr>
        <w:t xml:space="preserve"> wurden als Hilfsorgane des Landes-Feuerwehrkommandos neu- bzw. wiederbestellt. Diese Ernennungen erfolgen traditionell nach der Wahl des Landes-Feuerwehrkommandanten und seines Stellvertreters.</w:t>
      </w:r>
    </w:p>
    <w:p w14:paraId="38F3559B" w14:textId="77777777" w:rsidR="008225E0" w:rsidRPr="00B269F4" w:rsidRDefault="008225E0" w:rsidP="008225E0">
      <w:pPr>
        <w:pStyle w:val="NormalWeb"/>
        <w:spacing w:line="276" w:lineRule="auto"/>
        <w:ind w:left="360"/>
        <w:jc w:val="both"/>
        <w:rPr>
          <w:rFonts w:ascii="Arial" w:hAnsi="Arial" w:cs="Arial"/>
          <w:color w:val="0D0D0D" w:themeColor="text1" w:themeTint="F2"/>
          <w:sz w:val="22"/>
          <w:szCs w:val="22"/>
        </w:rPr>
      </w:pPr>
      <w:r w:rsidRPr="00B269F4">
        <w:rPr>
          <w:rFonts w:ascii="Arial" w:hAnsi="Arial" w:cs="Arial"/>
          <w:color w:val="0D0D0D" w:themeColor="text1" w:themeTint="F2"/>
          <w:sz w:val="22"/>
          <w:szCs w:val="22"/>
        </w:rPr>
        <w:t xml:space="preserve">Zu den </w:t>
      </w:r>
      <w:r w:rsidRPr="00B269F4">
        <w:rPr>
          <w:rFonts w:ascii="Arial" w:hAnsi="Arial" w:cs="Arial"/>
          <w:b/>
          <w:bCs/>
          <w:color w:val="0D0D0D" w:themeColor="text1" w:themeTint="F2"/>
          <w:sz w:val="22"/>
          <w:szCs w:val="22"/>
        </w:rPr>
        <w:t>Hilfsorganen</w:t>
      </w:r>
      <w:r w:rsidRPr="00B269F4">
        <w:rPr>
          <w:rFonts w:ascii="Arial" w:hAnsi="Arial" w:cs="Arial"/>
          <w:color w:val="0D0D0D" w:themeColor="text1" w:themeTint="F2"/>
          <w:sz w:val="22"/>
          <w:szCs w:val="22"/>
        </w:rPr>
        <w:t xml:space="preserve"> zählen unter anderem:</w:t>
      </w:r>
    </w:p>
    <w:p w14:paraId="6A27EFE6" w14:textId="77777777" w:rsidR="008225E0" w:rsidRPr="00B269F4" w:rsidRDefault="008225E0" w:rsidP="008225E0">
      <w:pPr>
        <w:pStyle w:val="NormalWeb"/>
        <w:numPr>
          <w:ilvl w:val="0"/>
          <w:numId w:val="38"/>
        </w:numPr>
        <w:spacing w:line="276" w:lineRule="auto"/>
        <w:jc w:val="both"/>
        <w:rPr>
          <w:rFonts w:ascii="Arial" w:hAnsi="Arial" w:cs="Arial"/>
          <w:color w:val="0D0D0D" w:themeColor="text1" w:themeTint="F2"/>
          <w:sz w:val="22"/>
          <w:szCs w:val="22"/>
        </w:rPr>
      </w:pPr>
      <w:r w:rsidRPr="00B269F4">
        <w:rPr>
          <w:rFonts w:ascii="Arial" w:hAnsi="Arial" w:cs="Arial"/>
          <w:b/>
          <w:bCs/>
          <w:color w:val="0D0D0D" w:themeColor="text1" w:themeTint="F2"/>
          <w:sz w:val="22"/>
          <w:szCs w:val="22"/>
        </w:rPr>
        <w:t>Landes-Feuerwehrarzt</w:t>
      </w:r>
    </w:p>
    <w:p w14:paraId="192B4D88" w14:textId="77777777" w:rsidR="008225E0" w:rsidRPr="00B269F4" w:rsidRDefault="008225E0" w:rsidP="008225E0">
      <w:pPr>
        <w:pStyle w:val="NormalWeb"/>
        <w:numPr>
          <w:ilvl w:val="0"/>
          <w:numId w:val="38"/>
        </w:numPr>
        <w:spacing w:line="276" w:lineRule="auto"/>
        <w:jc w:val="both"/>
        <w:rPr>
          <w:rFonts w:ascii="Arial" w:hAnsi="Arial" w:cs="Arial"/>
          <w:color w:val="0D0D0D" w:themeColor="text1" w:themeTint="F2"/>
          <w:sz w:val="22"/>
          <w:szCs w:val="22"/>
        </w:rPr>
      </w:pPr>
      <w:r w:rsidRPr="00B269F4">
        <w:rPr>
          <w:rFonts w:ascii="Arial" w:hAnsi="Arial" w:cs="Arial"/>
          <w:b/>
          <w:bCs/>
          <w:color w:val="0D0D0D" w:themeColor="text1" w:themeTint="F2"/>
          <w:sz w:val="22"/>
          <w:szCs w:val="22"/>
        </w:rPr>
        <w:t>Landes-Feuerwehrkurat</w:t>
      </w:r>
    </w:p>
    <w:p w14:paraId="2D4A215D" w14:textId="77777777" w:rsidR="008225E0" w:rsidRPr="00B269F4" w:rsidRDefault="008225E0" w:rsidP="008225E0">
      <w:pPr>
        <w:pStyle w:val="NormalWeb"/>
        <w:numPr>
          <w:ilvl w:val="0"/>
          <w:numId w:val="38"/>
        </w:numPr>
        <w:spacing w:line="276" w:lineRule="auto"/>
        <w:jc w:val="both"/>
        <w:rPr>
          <w:rFonts w:ascii="Arial" w:hAnsi="Arial" w:cs="Arial"/>
          <w:color w:val="0D0D0D" w:themeColor="text1" w:themeTint="F2"/>
          <w:sz w:val="22"/>
          <w:szCs w:val="22"/>
        </w:rPr>
      </w:pPr>
      <w:proofErr w:type="spellStart"/>
      <w:r w:rsidRPr="00B269F4">
        <w:rPr>
          <w:rFonts w:ascii="Arial" w:hAnsi="Arial" w:cs="Arial"/>
          <w:b/>
          <w:bCs/>
          <w:color w:val="0D0D0D" w:themeColor="text1" w:themeTint="F2"/>
          <w:sz w:val="22"/>
          <w:szCs w:val="22"/>
        </w:rPr>
        <w:t>Landesbewerbsleiter</w:t>
      </w:r>
      <w:proofErr w:type="spellEnd"/>
      <w:r w:rsidRPr="00B269F4">
        <w:rPr>
          <w:rFonts w:ascii="Arial" w:hAnsi="Arial" w:cs="Arial"/>
          <w:b/>
          <w:bCs/>
          <w:color w:val="0D0D0D" w:themeColor="text1" w:themeTint="F2"/>
          <w:sz w:val="22"/>
          <w:szCs w:val="22"/>
        </w:rPr>
        <w:t xml:space="preserve"> mit </w:t>
      </w:r>
      <w:proofErr w:type="spellStart"/>
      <w:proofErr w:type="gramStart"/>
      <w:r w:rsidRPr="00B269F4">
        <w:rPr>
          <w:rFonts w:ascii="Arial" w:hAnsi="Arial" w:cs="Arial"/>
          <w:b/>
          <w:bCs/>
          <w:color w:val="0D0D0D" w:themeColor="text1" w:themeTint="F2"/>
          <w:sz w:val="22"/>
          <w:szCs w:val="22"/>
        </w:rPr>
        <w:t>Stellvertreter:innen</w:t>
      </w:r>
      <w:proofErr w:type="spellEnd"/>
      <w:proofErr w:type="gramEnd"/>
    </w:p>
    <w:p w14:paraId="0FEEC727" w14:textId="77777777" w:rsidR="008225E0" w:rsidRPr="00B269F4" w:rsidRDefault="008225E0" w:rsidP="008225E0">
      <w:pPr>
        <w:pStyle w:val="NormalWeb"/>
        <w:numPr>
          <w:ilvl w:val="0"/>
          <w:numId w:val="38"/>
        </w:numPr>
        <w:spacing w:line="276" w:lineRule="auto"/>
        <w:jc w:val="both"/>
        <w:rPr>
          <w:rFonts w:ascii="Arial" w:hAnsi="Arial" w:cs="Arial"/>
          <w:color w:val="0D0D0D" w:themeColor="text1" w:themeTint="F2"/>
          <w:sz w:val="22"/>
          <w:szCs w:val="22"/>
        </w:rPr>
      </w:pPr>
      <w:proofErr w:type="spellStart"/>
      <w:r w:rsidRPr="00B269F4">
        <w:rPr>
          <w:rFonts w:ascii="Arial" w:hAnsi="Arial" w:cs="Arial"/>
          <w:b/>
          <w:bCs/>
          <w:color w:val="0D0D0D" w:themeColor="text1" w:themeTint="F2"/>
          <w:sz w:val="22"/>
          <w:szCs w:val="22"/>
        </w:rPr>
        <w:t>Landes-</w:t>
      </w:r>
      <w:proofErr w:type="gramStart"/>
      <w:r w:rsidRPr="00B269F4">
        <w:rPr>
          <w:rFonts w:ascii="Arial" w:hAnsi="Arial" w:cs="Arial"/>
          <w:b/>
          <w:bCs/>
          <w:color w:val="0D0D0D" w:themeColor="text1" w:themeTint="F2"/>
          <w:sz w:val="22"/>
          <w:szCs w:val="22"/>
        </w:rPr>
        <w:t>Fachspezialist:innen</w:t>
      </w:r>
      <w:proofErr w:type="spellEnd"/>
      <w:proofErr w:type="gramEnd"/>
    </w:p>
    <w:p w14:paraId="565AD8E4" w14:textId="77777777" w:rsidR="008225E0" w:rsidRPr="00B269F4" w:rsidRDefault="008225E0" w:rsidP="008225E0">
      <w:pPr>
        <w:pStyle w:val="NormalWeb"/>
        <w:spacing w:line="276" w:lineRule="auto"/>
        <w:ind w:left="360"/>
        <w:jc w:val="both"/>
        <w:rPr>
          <w:rFonts w:ascii="Arial" w:hAnsi="Arial" w:cs="Arial"/>
          <w:color w:val="0D0D0D" w:themeColor="text1" w:themeTint="F2"/>
          <w:sz w:val="22"/>
          <w:szCs w:val="22"/>
        </w:rPr>
      </w:pPr>
      <w:r w:rsidRPr="00B269F4">
        <w:rPr>
          <w:rFonts w:ascii="Arial" w:hAnsi="Arial" w:cs="Arial"/>
          <w:color w:val="0D0D0D" w:themeColor="text1" w:themeTint="F2"/>
          <w:sz w:val="22"/>
          <w:szCs w:val="22"/>
        </w:rPr>
        <w:t>Sie übernehmen wichtige Aufgaben in der fachlichen Beratung und unterstützen das Landes-Feuerwehrkommando in unterschiedlichen Spezialbereichen.</w:t>
      </w:r>
    </w:p>
    <w:p w14:paraId="763F85BB" w14:textId="77777777" w:rsidR="008225E0" w:rsidRPr="00B269F4" w:rsidRDefault="008225E0" w:rsidP="008225E0">
      <w:pPr>
        <w:pStyle w:val="NormalWeb"/>
        <w:spacing w:line="276" w:lineRule="auto"/>
        <w:ind w:left="360"/>
        <w:jc w:val="both"/>
        <w:rPr>
          <w:rFonts w:ascii="Arial" w:hAnsi="Arial" w:cs="Arial"/>
          <w:color w:val="0D0D0D" w:themeColor="text1" w:themeTint="F2"/>
          <w:sz w:val="22"/>
          <w:szCs w:val="22"/>
        </w:rPr>
      </w:pPr>
      <w:r w:rsidRPr="00B269F4">
        <w:rPr>
          <w:rFonts w:ascii="Arial" w:hAnsi="Arial" w:cs="Arial"/>
          <w:color w:val="0D0D0D" w:themeColor="text1" w:themeTint="F2"/>
          <w:sz w:val="22"/>
          <w:szCs w:val="22"/>
        </w:rPr>
        <w:t xml:space="preserve">Mit diesen Wahlen und Ernennungen sind die Feuerwehren Oberösterreichs bestens für die kommenden Herausforderungen aufgestellt. Die Mischung aus </w:t>
      </w:r>
      <w:r w:rsidRPr="00B269F4">
        <w:rPr>
          <w:rFonts w:ascii="Arial" w:hAnsi="Arial" w:cs="Arial"/>
          <w:b/>
          <w:bCs/>
          <w:color w:val="0D0D0D" w:themeColor="text1" w:themeTint="F2"/>
          <w:sz w:val="22"/>
          <w:szCs w:val="22"/>
        </w:rPr>
        <w:t>erfahrener Führung und neuen Impulsen</w:t>
      </w:r>
      <w:r w:rsidRPr="00B269F4">
        <w:rPr>
          <w:rFonts w:ascii="Arial" w:hAnsi="Arial" w:cs="Arial"/>
          <w:color w:val="0D0D0D" w:themeColor="text1" w:themeTint="F2"/>
          <w:sz w:val="22"/>
          <w:szCs w:val="22"/>
        </w:rPr>
        <w:t xml:space="preserve"> sichert die Schlagkraft und Weiterentwicklung des Feuerwehrwesens auf allen Ebenen.</w:t>
      </w:r>
    </w:p>
    <w:p w14:paraId="44F59D32" w14:textId="2BC866B7" w:rsidR="00126EAA" w:rsidRPr="00B269F4" w:rsidRDefault="00126EAA">
      <w:pPr>
        <w:rPr>
          <w:rFonts w:ascii="Arial" w:eastAsia="Times New Roman" w:hAnsi="Arial" w:cs="Arial"/>
          <w:color w:val="0D0D0D" w:themeColor="text1" w:themeTint="F2"/>
          <w:sz w:val="24"/>
          <w:szCs w:val="24"/>
          <w:lang w:val="de-AT" w:eastAsia="de-AT"/>
        </w:rPr>
      </w:pPr>
      <w:r w:rsidRPr="00B269F4">
        <w:rPr>
          <w:rFonts w:ascii="Arial" w:hAnsi="Arial" w:cs="Arial"/>
          <w:color w:val="0D0D0D" w:themeColor="text1" w:themeTint="F2"/>
        </w:rPr>
        <w:br w:type="page"/>
      </w:r>
    </w:p>
    <w:p w14:paraId="6498AED7" w14:textId="74159402" w:rsidR="003617BC" w:rsidRPr="00B269F4" w:rsidRDefault="002B2CB2" w:rsidP="00E540BC">
      <w:pPr>
        <w:pBdr>
          <w:bottom w:val="single" w:sz="4" w:space="1" w:color="auto"/>
        </w:pBdr>
        <w:spacing w:line="240" w:lineRule="auto"/>
        <w:rPr>
          <w:rFonts w:ascii="Arial" w:hAnsi="Arial" w:cs="Arial"/>
          <w:color w:val="0D0D0D" w:themeColor="text1" w:themeTint="F2"/>
          <w:sz w:val="4"/>
          <w:szCs w:val="4"/>
        </w:rPr>
      </w:pPr>
      <w:r w:rsidRPr="00B269F4">
        <w:rPr>
          <w:rFonts w:ascii="HELVETICA NEUE CONDENSED BLACK" w:hAnsi="HELVETICA NEUE CONDENSED BLACK"/>
          <w:b/>
          <w:bCs/>
          <w:color w:val="0D0D0D" w:themeColor="text1" w:themeTint="F2"/>
          <w:sz w:val="32"/>
          <w:szCs w:val="24"/>
        </w:rPr>
        <w:t>Unsere</w:t>
      </w:r>
      <w:r w:rsidR="00D318C2" w:rsidRPr="00B269F4">
        <w:rPr>
          <w:rFonts w:ascii="HELVETICA NEUE CONDENSED BLACK" w:hAnsi="HELVETICA NEUE CONDENSED BLACK"/>
          <w:b/>
          <w:bCs/>
          <w:color w:val="0D0D0D" w:themeColor="text1" w:themeTint="F2"/>
          <w:sz w:val="32"/>
          <w:szCs w:val="24"/>
        </w:rPr>
        <w:t xml:space="preserve"> </w:t>
      </w:r>
      <w:r w:rsidR="009D3965" w:rsidRPr="00B269F4">
        <w:rPr>
          <w:rFonts w:ascii="HELVETICA NEUE CONDENSED BLACK" w:hAnsi="HELVETICA NEUE CONDENSED BLACK"/>
          <w:b/>
          <w:bCs/>
          <w:color w:val="0D0D0D" w:themeColor="text1" w:themeTint="F2"/>
          <w:sz w:val="32"/>
          <w:szCs w:val="24"/>
        </w:rPr>
        <w:t>Kern</w:t>
      </w:r>
      <w:r w:rsidR="00D318C2" w:rsidRPr="00B269F4">
        <w:rPr>
          <w:rFonts w:ascii="HELVETICA NEUE CONDENSED BLACK" w:hAnsi="HELVETICA NEUE CONDENSED BLACK"/>
          <w:b/>
          <w:bCs/>
          <w:color w:val="0D0D0D" w:themeColor="text1" w:themeTint="F2"/>
          <w:sz w:val="32"/>
          <w:szCs w:val="24"/>
        </w:rPr>
        <w:t>aufgabe ist die Sicherstellung der ständigen Einsatzbereitschaft</w:t>
      </w:r>
      <w:r w:rsidR="00F05F46" w:rsidRPr="00B269F4">
        <w:rPr>
          <w:rFonts w:ascii="HELVETICA NEUE CONDENSED BLACK" w:hAnsi="HELVETICA NEUE CONDENSED BLACK"/>
          <w:b/>
          <w:bCs/>
          <w:color w:val="0D0D0D" w:themeColor="text1" w:themeTint="F2"/>
          <w:sz w:val="32"/>
          <w:szCs w:val="24"/>
        </w:rPr>
        <w:t>:</w:t>
      </w:r>
      <w:r w:rsidR="00D318C2" w:rsidRPr="00B269F4">
        <w:rPr>
          <w:rFonts w:ascii="HELVETICA NEUE CONDENSED BLACK" w:hAnsi="HELVETICA NEUE CONDENSED BLACK"/>
          <w:b/>
          <w:bCs/>
          <w:color w:val="0D0D0D" w:themeColor="text1" w:themeTint="F2"/>
          <w:sz w:val="32"/>
          <w:szCs w:val="24"/>
        </w:rPr>
        <w:t xml:space="preserve"> </w:t>
      </w:r>
      <w:r w:rsidRPr="00B269F4">
        <w:rPr>
          <w:rFonts w:ascii="HELVETICA NEUE CONDENSED BLACK" w:hAnsi="HELVETICA NEUE CONDENSED BLACK"/>
          <w:b/>
          <w:bCs/>
          <w:color w:val="0D0D0D" w:themeColor="text1" w:themeTint="F2"/>
          <w:sz w:val="32"/>
          <w:szCs w:val="24"/>
        </w:rPr>
        <w:t xml:space="preserve">Steigerung auf </w:t>
      </w:r>
      <w:r w:rsidR="00E45245" w:rsidRPr="00B269F4">
        <w:rPr>
          <w:rFonts w:ascii="HELVETICA NEUE CONDENSED BLACK" w:hAnsi="HELVETICA NEUE CONDENSED BLACK"/>
          <w:b/>
          <w:bCs/>
          <w:color w:val="0D0D0D" w:themeColor="text1" w:themeTint="F2"/>
          <w:sz w:val="32"/>
          <w:szCs w:val="24"/>
        </w:rPr>
        <w:t>über</w:t>
      </w:r>
      <w:r w:rsidRPr="00B269F4">
        <w:rPr>
          <w:rFonts w:ascii="HELVETICA NEUE CONDENSED BLACK" w:hAnsi="HELVETICA NEUE CONDENSED BLACK"/>
          <w:b/>
          <w:bCs/>
          <w:color w:val="0D0D0D" w:themeColor="text1" w:themeTint="F2"/>
          <w:sz w:val="32"/>
          <w:szCs w:val="24"/>
        </w:rPr>
        <w:t xml:space="preserve"> </w:t>
      </w:r>
      <w:r w:rsidR="00961F4D" w:rsidRPr="00B269F4">
        <w:rPr>
          <w:rFonts w:ascii="HELVETICA NEUE CONDENSED BLACK" w:hAnsi="HELVETICA NEUE CONDENSED BLACK"/>
          <w:b/>
          <w:bCs/>
          <w:color w:val="0D0D0D" w:themeColor="text1" w:themeTint="F2"/>
          <w:sz w:val="32"/>
          <w:szCs w:val="24"/>
        </w:rPr>
        <w:t>7</w:t>
      </w:r>
      <w:r w:rsidR="00F11957" w:rsidRPr="00B269F4">
        <w:rPr>
          <w:rFonts w:ascii="HELVETICA NEUE CONDENSED BLACK" w:hAnsi="HELVETICA NEUE CONDENSED BLACK"/>
          <w:b/>
          <w:bCs/>
          <w:color w:val="0D0D0D" w:themeColor="text1" w:themeTint="F2"/>
          <w:sz w:val="32"/>
          <w:szCs w:val="24"/>
        </w:rPr>
        <w:t>,</w:t>
      </w:r>
      <w:r w:rsidR="00FD1DE2" w:rsidRPr="00B269F4">
        <w:rPr>
          <w:rFonts w:ascii="HELVETICA NEUE CONDENSED BLACK" w:hAnsi="HELVETICA NEUE CONDENSED BLACK"/>
          <w:b/>
          <w:bCs/>
          <w:color w:val="0D0D0D" w:themeColor="text1" w:themeTint="F2"/>
          <w:sz w:val="32"/>
          <w:szCs w:val="24"/>
        </w:rPr>
        <w:t>73</w:t>
      </w:r>
      <w:r w:rsidR="00DD3E4F" w:rsidRPr="00B269F4">
        <w:rPr>
          <w:rFonts w:ascii="HELVETICA NEUE CONDENSED BLACK" w:hAnsi="HELVETICA NEUE CONDENSED BLACK"/>
          <w:b/>
          <w:bCs/>
          <w:color w:val="0D0D0D" w:themeColor="text1" w:themeTint="F2"/>
          <w:sz w:val="32"/>
          <w:szCs w:val="24"/>
        </w:rPr>
        <w:t xml:space="preserve"> </w:t>
      </w:r>
      <w:r w:rsidR="000F1F1D" w:rsidRPr="00B269F4">
        <w:rPr>
          <w:rFonts w:ascii="HELVETICA NEUE CONDENSED BLACK" w:hAnsi="HELVETICA NEUE CONDENSED BLACK"/>
          <w:b/>
          <w:bCs/>
          <w:color w:val="0D0D0D" w:themeColor="text1" w:themeTint="F2"/>
          <w:sz w:val="32"/>
          <w:szCs w:val="24"/>
        </w:rPr>
        <w:t xml:space="preserve">Millionen </w:t>
      </w:r>
      <w:r w:rsidR="00DD3E4F" w:rsidRPr="00B269F4">
        <w:rPr>
          <w:rFonts w:ascii="HELVETICA NEUE CONDENSED BLACK" w:hAnsi="HELVETICA NEUE CONDENSED BLACK"/>
          <w:b/>
          <w:bCs/>
          <w:color w:val="0D0D0D" w:themeColor="text1" w:themeTint="F2"/>
          <w:sz w:val="32"/>
          <w:szCs w:val="24"/>
        </w:rPr>
        <w:t>ehrenamtliche</w:t>
      </w:r>
      <w:r w:rsidR="009D5672" w:rsidRPr="00B269F4">
        <w:rPr>
          <w:rFonts w:ascii="HELVETICA NEUE CONDENSED BLACK" w:hAnsi="HELVETICA NEUE CONDENSED BLACK"/>
          <w:b/>
          <w:bCs/>
          <w:color w:val="0D0D0D" w:themeColor="text1" w:themeTint="F2"/>
          <w:sz w:val="32"/>
          <w:szCs w:val="24"/>
        </w:rPr>
        <w:t xml:space="preserve"> </w:t>
      </w:r>
      <w:r w:rsidR="00DD3E4F" w:rsidRPr="00B269F4">
        <w:rPr>
          <w:rFonts w:ascii="HELVETICA NEUE CONDENSED BLACK" w:hAnsi="HELVETICA NEUE CONDENSED BLACK"/>
          <w:b/>
          <w:bCs/>
          <w:color w:val="0D0D0D" w:themeColor="text1" w:themeTint="F2"/>
          <w:sz w:val="32"/>
          <w:szCs w:val="24"/>
        </w:rPr>
        <w:t>Arbeitsstunden</w:t>
      </w:r>
      <w:r w:rsidRPr="00B269F4">
        <w:rPr>
          <w:rFonts w:ascii="HELVETICA NEUE CONDENSED BLACK" w:hAnsi="HELVETICA NEUE CONDENSED BLACK"/>
          <w:b/>
          <w:bCs/>
          <w:color w:val="0D0D0D" w:themeColor="text1" w:themeTint="F2"/>
          <w:sz w:val="32"/>
          <w:szCs w:val="24"/>
        </w:rPr>
        <w:t>!</w:t>
      </w:r>
      <w:r w:rsidR="00DD3E4F" w:rsidRPr="00B269F4">
        <w:rPr>
          <w:rFonts w:ascii="HelveticaNeueLT Std Blk Cn" w:hAnsi="HelveticaNeueLT Std Blk Cn"/>
          <w:b/>
          <w:bCs/>
          <w:color w:val="0D0D0D" w:themeColor="text1" w:themeTint="F2"/>
          <w:sz w:val="28"/>
          <w:szCs w:val="20"/>
        </w:rPr>
        <w:t xml:space="preserve"> </w:t>
      </w:r>
      <w:r w:rsidR="00DD3E4F" w:rsidRPr="00B269F4">
        <w:rPr>
          <w:rFonts w:ascii="HelveticaNeueLT Std Blk Cn" w:hAnsi="HelveticaNeueLT Std Blk Cn"/>
          <w:b/>
          <w:bCs/>
          <w:color w:val="0D0D0D" w:themeColor="text1" w:themeTint="F2"/>
          <w:sz w:val="28"/>
          <w:szCs w:val="20"/>
        </w:rPr>
        <w:br/>
      </w:r>
      <w:r w:rsidRPr="00B269F4">
        <w:rPr>
          <w:rFonts w:ascii="Arial" w:hAnsi="Arial" w:cs="Arial"/>
          <w:color w:val="0D0D0D" w:themeColor="text1" w:themeTint="F2"/>
          <w:sz w:val="4"/>
          <w:szCs w:val="4"/>
        </w:rPr>
        <w:t>!</w:t>
      </w:r>
      <w:r w:rsidR="000F1F1D" w:rsidRPr="00B269F4">
        <w:rPr>
          <w:rFonts w:ascii="Arial" w:hAnsi="Arial" w:cs="Arial"/>
          <w:color w:val="0D0D0D" w:themeColor="text1" w:themeTint="F2"/>
          <w:sz w:val="4"/>
          <w:szCs w:val="4"/>
        </w:rPr>
        <w:t>7</w:t>
      </w:r>
    </w:p>
    <w:p w14:paraId="114145FB" w14:textId="7C41AFFD" w:rsidR="000821B0" w:rsidRPr="00B269F4" w:rsidRDefault="00D33896" w:rsidP="00F11957">
      <w:pPr>
        <w:spacing w:line="276" w:lineRule="auto"/>
        <w:ind w:left="720"/>
        <w:jc w:val="both"/>
        <w:rPr>
          <w:rFonts w:ascii="Arial" w:hAnsi="Arial" w:cs="Arial"/>
          <w:i/>
          <w:color w:val="0D0D0D" w:themeColor="text1" w:themeTint="F2"/>
        </w:rPr>
      </w:pPr>
      <w:r w:rsidRPr="00B269F4">
        <w:rPr>
          <w:rFonts w:ascii="Arial" w:hAnsi="Arial" w:cs="Arial"/>
          <w:color w:val="0D0D0D" w:themeColor="text1" w:themeTint="F2"/>
        </w:rPr>
        <w:t xml:space="preserve">Fast kein Tag vergeht, an dem nicht Verletzte zu retten, eine Unfallstelle zu räumen, ein Brand zu löschen oder Umweltschäden zu beheben sind, um nur einige </w:t>
      </w:r>
      <w:r w:rsidR="002050D4" w:rsidRPr="00B269F4">
        <w:rPr>
          <w:rFonts w:ascii="Arial" w:hAnsi="Arial" w:cs="Arial"/>
          <w:color w:val="0D0D0D" w:themeColor="text1" w:themeTint="F2"/>
        </w:rPr>
        <w:t>Szenarien</w:t>
      </w:r>
      <w:r w:rsidRPr="00B269F4">
        <w:rPr>
          <w:rFonts w:ascii="Arial" w:hAnsi="Arial" w:cs="Arial"/>
          <w:color w:val="0D0D0D" w:themeColor="text1" w:themeTint="F2"/>
        </w:rPr>
        <w:t xml:space="preserve"> aufzuzeigen. Diese Einsatzfälle sind aber nur die sichtbare Spitze des oft zitierten Eisberges. </w:t>
      </w:r>
    </w:p>
    <w:tbl>
      <w:tblPr>
        <w:tblpPr w:leftFromText="141" w:rightFromText="141" w:vertAnchor="text" w:horzAnchor="margin" w:tblpXSpec="right" w:tblpY="169"/>
        <w:tblW w:w="8633" w:type="dxa"/>
        <w:tblCellMar>
          <w:left w:w="70" w:type="dxa"/>
          <w:right w:w="70" w:type="dxa"/>
        </w:tblCellMar>
        <w:tblLook w:val="04A0" w:firstRow="1" w:lastRow="0" w:firstColumn="1" w:lastColumn="0" w:noHBand="0" w:noVBand="1"/>
      </w:tblPr>
      <w:tblGrid>
        <w:gridCol w:w="5812"/>
        <w:gridCol w:w="2661"/>
        <w:gridCol w:w="160"/>
      </w:tblGrid>
      <w:tr w:rsidR="00B269F4" w:rsidRPr="00B269F4" w14:paraId="5167119F" w14:textId="77777777" w:rsidTr="00661434">
        <w:trPr>
          <w:gridAfter w:val="1"/>
          <w:wAfter w:w="160" w:type="dxa"/>
          <w:trHeight w:val="570"/>
        </w:trPr>
        <w:tc>
          <w:tcPr>
            <w:tcW w:w="5812" w:type="dxa"/>
            <w:tcBorders>
              <w:top w:val="nil"/>
              <w:left w:val="nil"/>
              <w:bottom w:val="single" w:sz="4" w:space="0" w:color="auto"/>
              <w:right w:val="nil"/>
            </w:tcBorders>
            <w:shd w:val="clear" w:color="auto" w:fill="595959" w:themeFill="text1" w:themeFillTint="A6"/>
            <w:noWrap/>
            <w:vAlign w:val="center"/>
          </w:tcPr>
          <w:p w14:paraId="41F04C6B" w14:textId="77777777" w:rsidR="0068471F" w:rsidRPr="00B269F4" w:rsidRDefault="0068471F" w:rsidP="00A823DF">
            <w:pPr>
              <w:spacing w:after="0" w:line="240" w:lineRule="auto"/>
              <w:rPr>
                <w:rFonts w:ascii="Arial" w:eastAsia="Times New Roman" w:hAnsi="Arial" w:cs="Arial"/>
                <w:b/>
                <w:color w:val="0D0D0D" w:themeColor="text1" w:themeTint="F2"/>
                <w:lang w:eastAsia="de-DE"/>
              </w:rPr>
            </w:pPr>
            <w:r w:rsidRPr="00B269F4">
              <w:rPr>
                <w:rFonts w:ascii="Arial" w:eastAsia="Times New Roman" w:hAnsi="Arial" w:cs="Arial"/>
                <w:b/>
                <w:color w:val="0D0D0D" w:themeColor="text1" w:themeTint="F2"/>
                <w:lang w:eastAsia="de-DE"/>
              </w:rPr>
              <w:t>Aufgabenbereiche</w:t>
            </w:r>
          </w:p>
        </w:tc>
        <w:tc>
          <w:tcPr>
            <w:tcW w:w="2661" w:type="dxa"/>
            <w:tcBorders>
              <w:top w:val="nil"/>
              <w:left w:val="nil"/>
              <w:bottom w:val="single" w:sz="4" w:space="0" w:color="auto"/>
              <w:right w:val="nil"/>
            </w:tcBorders>
            <w:shd w:val="clear" w:color="auto" w:fill="595959" w:themeFill="text1" w:themeFillTint="A6"/>
            <w:vAlign w:val="center"/>
          </w:tcPr>
          <w:p w14:paraId="271D2261" w14:textId="77777777" w:rsidR="0068471F" w:rsidRPr="00B269F4" w:rsidRDefault="0068471F" w:rsidP="0026477E">
            <w:pPr>
              <w:spacing w:after="0" w:line="240" w:lineRule="auto"/>
              <w:jc w:val="right"/>
              <w:rPr>
                <w:rFonts w:ascii="Arial" w:eastAsia="Times New Roman" w:hAnsi="Arial" w:cs="Arial"/>
                <w:b/>
                <w:color w:val="0D0D0D" w:themeColor="text1" w:themeTint="F2"/>
                <w:lang w:eastAsia="de-DE"/>
              </w:rPr>
            </w:pPr>
            <w:r w:rsidRPr="00B269F4">
              <w:rPr>
                <w:rFonts w:ascii="Arial" w:eastAsia="Times New Roman" w:hAnsi="Arial" w:cs="Arial"/>
                <w:b/>
                <w:color w:val="0D0D0D" w:themeColor="text1" w:themeTint="F2"/>
                <w:lang w:eastAsia="de-DE"/>
              </w:rPr>
              <w:t>Stunden-</w:t>
            </w:r>
          </w:p>
          <w:p w14:paraId="3AB08B26" w14:textId="6B368F1C" w:rsidR="0068471F" w:rsidRPr="00B269F4" w:rsidRDefault="0068471F" w:rsidP="0026477E">
            <w:pPr>
              <w:spacing w:after="0" w:line="240" w:lineRule="auto"/>
              <w:jc w:val="right"/>
              <w:rPr>
                <w:rFonts w:ascii="Arial" w:eastAsia="Times New Roman" w:hAnsi="Arial" w:cs="Arial"/>
                <w:b/>
                <w:color w:val="0D0D0D" w:themeColor="text1" w:themeTint="F2"/>
                <w:lang w:eastAsia="de-DE"/>
              </w:rPr>
            </w:pPr>
            <w:r w:rsidRPr="00B269F4">
              <w:rPr>
                <w:rFonts w:ascii="Arial" w:eastAsia="Times New Roman" w:hAnsi="Arial" w:cs="Arial"/>
                <w:b/>
                <w:color w:val="0D0D0D" w:themeColor="text1" w:themeTint="F2"/>
                <w:lang w:eastAsia="de-DE"/>
              </w:rPr>
              <w:t>aufwand</w:t>
            </w:r>
          </w:p>
        </w:tc>
      </w:tr>
      <w:tr w:rsidR="00B269F4" w:rsidRPr="00B269F4" w14:paraId="7A08C187" w14:textId="77777777" w:rsidTr="00661434">
        <w:trPr>
          <w:gridAfter w:val="1"/>
          <w:wAfter w:w="160" w:type="dxa"/>
          <w:trHeight w:val="510"/>
        </w:trPr>
        <w:tc>
          <w:tcPr>
            <w:tcW w:w="5812" w:type="dxa"/>
            <w:tcBorders>
              <w:top w:val="single" w:sz="4" w:space="0" w:color="auto"/>
              <w:left w:val="nil"/>
              <w:bottom w:val="single" w:sz="4" w:space="0" w:color="auto"/>
              <w:right w:val="nil"/>
            </w:tcBorders>
            <w:shd w:val="clear" w:color="auto" w:fill="auto"/>
            <w:noWrap/>
            <w:vAlign w:val="center"/>
            <w:hideMark/>
          </w:tcPr>
          <w:p w14:paraId="7A1BE6D0" w14:textId="09C62514" w:rsidR="0068471F" w:rsidRPr="00B269F4" w:rsidRDefault="0068471F" w:rsidP="00351DC0">
            <w:pPr>
              <w:spacing w:after="0" w:line="240" w:lineRule="auto"/>
              <w:rPr>
                <w:rFonts w:ascii="Arial" w:eastAsia="Times New Roman" w:hAnsi="Arial" w:cs="Arial"/>
                <w:color w:val="0D0D0D" w:themeColor="text1" w:themeTint="F2"/>
                <w:lang w:eastAsia="de-DE"/>
              </w:rPr>
            </w:pPr>
            <w:r w:rsidRPr="00B269F4">
              <w:rPr>
                <w:rFonts w:ascii="Arial" w:eastAsia="Times New Roman" w:hAnsi="Arial" w:cs="Arial"/>
                <w:color w:val="0D0D0D" w:themeColor="text1" w:themeTint="F2"/>
                <w:lang w:eastAsia="de-DE"/>
              </w:rPr>
              <w:t>Einsatzdienst inkl. Vor- &amp; Nachbereitung</w:t>
            </w:r>
          </w:p>
        </w:tc>
        <w:tc>
          <w:tcPr>
            <w:tcW w:w="2661" w:type="dxa"/>
            <w:tcBorders>
              <w:top w:val="single" w:sz="4" w:space="0" w:color="auto"/>
              <w:left w:val="nil"/>
              <w:bottom w:val="single" w:sz="4" w:space="0" w:color="auto"/>
              <w:right w:val="nil"/>
            </w:tcBorders>
            <w:vAlign w:val="center"/>
          </w:tcPr>
          <w:p w14:paraId="1B72A28A" w14:textId="21D88E6D" w:rsidR="0068471F" w:rsidRPr="00B269F4" w:rsidRDefault="00F679C5" w:rsidP="00D1538F">
            <w:pPr>
              <w:spacing w:after="0" w:line="240" w:lineRule="auto"/>
              <w:jc w:val="right"/>
              <w:rPr>
                <w:rFonts w:ascii="Arial" w:eastAsia="Times New Roman" w:hAnsi="Arial" w:cs="Arial"/>
                <w:color w:val="0D0D0D" w:themeColor="text1" w:themeTint="F2"/>
                <w:lang w:eastAsia="de-DE"/>
              </w:rPr>
            </w:pPr>
            <w:r w:rsidRPr="00B269F4">
              <w:rPr>
                <w:rFonts w:ascii="Arial" w:eastAsia="Times New Roman" w:hAnsi="Arial" w:cs="Arial"/>
                <w:color w:val="0D0D0D" w:themeColor="text1" w:themeTint="F2"/>
                <w:lang w:eastAsia="de-DE"/>
              </w:rPr>
              <w:t>695.470</w:t>
            </w:r>
          </w:p>
        </w:tc>
      </w:tr>
      <w:tr w:rsidR="00B269F4" w:rsidRPr="00B269F4" w14:paraId="6F56694D" w14:textId="77777777" w:rsidTr="00661434">
        <w:trPr>
          <w:gridAfter w:val="1"/>
          <w:wAfter w:w="160" w:type="dxa"/>
          <w:trHeight w:val="510"/>
        </w:trPr>
        <w:tc>
          <w:tcPr>
            <w:tcW w:w="5812" w:type="dxa"/>
            <w:tcBorders>
              <w:top w:val="single" w:sz="4" w:space="0" w:color="auto"/>
              <w:left w:val="nil"/>
              <w:bottom w:val="single" w:sz="4" w:space="0" w:color="auto"/>
              <w:right w:val="nil"/>
            </w:tcBorders>
            <w:shd w:val="clear" w:color="auto" w:fill="auto"/>
            <w:noWrap/>
            <w:vAlign w:val="center"/>
            <w:hideMark/>
          </w:tcPr>
          <w:p w14:paraId="3CF54776" w14:textId="77777777" w:rsidR="0068471F" w:rsidRPr="00B269F4" w:rsidRDefault="0068471F" w:rsidP="00351DC0">
            <w:pPr>
              <w:spacing w:after="0" w:line="240" w:lineRule="auto"/>
              <w:rPr>
                <w:rFonts w:ascii="Arial" w:eastAsia="Times New Roman" w:hAnsi="Arial" w:cs="Arial"/>
                <w:color w:val="0D0D0D" w:themeColor="text1" w:themeTint="F2"/>
                <w:lang w:eastAsia="de-DE"/>
              </w:rPr>
            </w:pPr>
            <w:r w:rsidRPr="00B269F4">
              <w:rPr>
                <w:rFonts w:ascii="Arial" w:eastAsia="Times New Roman" w:hAnsi="Arial" w:cs="Arial"/>
                <w:color w:val="0D0D0D" w:themeColor="text1" w:themeTint="F2"/>
                <w:lang w:eastAsia="de-DE"/>
              </w:rPr>
              <w:t>Aus- und Weiterbildung</w:t>
            </w:r>
          </w:p>
        </w:tc>
        <w:tc>
          <w:tcPr>
            <w:tcW w:w="2661" w:type="dxa"/>
            <w:tcBorders>
              <w:top w:val="single" w:sz="4" w:space="0" w:color="auto"/>
              <w:left w:val="nil"/>
              <w:bottom w:val="single" w:sz="4" w:space="0" w:color="auto"/>
              <w:right w:val="nil"/>
            </w:tcBorders>
            <w:vAlign w:val="center"/>
          </w:tcPr>
          <w:p w14:paraId="28C3579B" w14:textId="70BF8A0A" w:rsidR="0068471F" w:rsidRPr="00B269F4" w:rsidRDefault="00EE1ABA" w:rsidP="00D1538F">
            <w:pPr>
              <w:spacing w:after="0" w:line="240" w:lineRule="auto"/>
              <w:jc w:val="right"/>
              <w:rPr>
                <w:rFonts w:ascii="Arial" w:eastAsia="Times New Roman" w:hAnsi="Arial" w:cs="Arial"/>
                <w:color w:val="0D0D0D" w:themeColor="text1" w:themeTint="F2"/>
                <w:lang w:eastAsia="de-DE"/>
              </w:rPr>
            </w:pPr>
            <w:r w:rsidRPr="00B269F4">
              <w:rPr>
                <w:rFonts w:ascii="Arial" w:eastAsia="Times New Roman" w:hAnsi="Arial" w:cs="Arial"/>
                <w:color w:val="0D0D0D" w:themeColor="text1" w:themeTint="F2"/>
                <w:lang w:eastAsia="de-DE"/>
              </w:rPr>
              <w:t>1.77</w:t>
            </w:r>
            <w:r w:rsidR="00F679C5" w:rsidRPr="00B269F4">
              <w:rPr>
                <w:rFonts w:ascii="Arial" w:eastAsia="Times New Roman" w:hAnsi="Arial" w:cs="Arial"/>
                <w:color w:val="0D0D0D" w:themeColor="text1" w:themeTint="F2"/>
                <w:lang w:eastAsia="de-DE"/>
              </w:rPr>
              <w:t>0</w:t>
            </w:r>
            <w:r w:rsidRPr="00B269F4">
              <w:rPr>
                <w:rFonts w:ascii="Arial" w:eastAsia="Times New Roman" w:hAnsi="Arial" w:cs="Arial"/>
                <w:color w:val="0D0D0D" w:themeColor="text1" w:themeTint="F2"/>
                <w:lang w:eastAsia="de-DE"/>
              </w:rPr>
              <w:t>.</w:t>
            </w:r>
            <w:r w:rsidR="00F679C5" w:rsidRPr="00B269F4">
              <w:rPr>
                <w:rFonts w:ascii="Arial" w:eastAsia="Times New Roman" w:hAnsi="Arial" w:cs="Arial"/>
                <w:color w:val="0D0D0D" w:themeColor="text1" w:themeTint="F2"/>
                <w:lang w:eastAsia="de-DE"/>
              </w:rPr>
              <w:t>119</w:t>
            </w:r>
          </w:p>
        </w:tc>
      </w:tr>
      <w:tr w:rsidR="00B269F4" w:rsidRPr="00B269F4" w14:paraId="474970A3" w14:textId="77777777" w:rsidTr="00661434">
        <w:trPr>
          <w:gridAfter w:val="1"/>
          <w:wAfter w:w="160" w:type="dxa"/>
          <w:trHeight w:val="510"/>
        </w:trPr>
        <w:tc>
          <w:tcPr>
            <w:tcW w:w="5812" w:type="dxa"/>
            <w:tcBorders>
              <w:top w:val="single" w:sz="4" w:space="0" w:color="auto"/>
              <w:left w:val="nil"/>
              <w:bottom w:val="single" w:sz="4" w:space="0" w:color="auto"/>
              <w:right w:val="nil"/>
            </w:tcBorders>
            <w:shd w:val="clear" w:color="auto" w:fill="auto"/>
            <w:noWrap/>
            <w:vAlign w:val="center"/>
          </w:tcPr>
          <w:p w14:paraId="20661B3C" w14:textId="0E9B1EDC" w:rsidR="0068471F" w:rsidRPr="00B269F4" w:rsidRDefault="0068471F" w:rsidP="00351DC0">
            <w:pPr>
              <w:spacing w:after="0" w:line="240" w:lineRule="auto"/>
              <w:rPr>
                <w:rFonts w:ascii="Arial" w:eastAsia="Times New Roman" w:hAnsi="Arial" w:cs="Arial"/>
                <w:color w:val="0D0D0D" w:themeColor="text1" w:themeTint="F2"/>
                <w:lang w:eastAsia="de-DE"/>
              </w:rPr>
            </w:pPr>
            <w:r w:rsidRPr="00B269F4">
              <w:rPr>
                <w:rFonts w:ascii="Arial" w:eastAsia="Times New Roman" w:hAnsi="Arial" w:cs="Arial"/>
                <w:color w:val="0D0D0D" w:themeColor="text1" w:themeTint="F2"/>
                <w:lang w:eastAsia="de-DE"/>
              </w:rPr>
              <w:t>Jugend- und Nachwuchsarbeit</w:t>
            </w:r>
          </w:p>
        </w:tc>
        <w:tc>
          <w:tcPr>
            <w:tcW w:w="2661" w:type="dxa"/>
            <w:tcBorders>
              <w:top w:val="single" w:sz="4" w:space="0" w:color="auto"/>
              <w:left w:val="nil"/>
              <w:bottom w:val="single" w:sz="4" w:space="0" w:color="auto"/>
              <w:right w:val="nil"/>
            </w:tcBorders>
            <w:vAlign w:val="center"/>
          </w:tcPr>
          <w:p w14:paraId="082F8AB1" w14:textId="6AE97A21" w:rsidR="0068471F" w:rsidRPr="00B269F4" w:rsidRDefault="00EE1ABA" w:rsidP="00D1538F">
            <w:pPr>
              <w:spacing w:after="0" w:line="240" w:lineRule="auto"/>
              <w:jc w:val="right"/>
              <w:rPr>
                <w:rFonts w:ascii="Arial" w:eastAsia="Times New Roman" w:hAnsi="Arial" w:cs="Arial"/>
                <w:color w:val="0D0D0D" w:themeColor="text1" w:themeTint="F2"/>
                <w:lang w:eastAsia="de-DE"/>
              </w:rPr>
            </w:pPr>
            <w:r w:rsidRPr="00B269F4">
              <w:rPr>
                <w:rFonts w:ascii="Arial" w:eastAsia="Times New Roman" w:hAnsi="Arial" w:cs="Arial"/>
                <w:color w:val="0D0D0D" w:themeColor="text1" w:themeTint="F2"/>
                <w:lang w:eastAsia="de-DE"/>
              </w:rPr>
              <w:t>1</w:t>
            </w:r>
            <w:r w:rsidR="00F679C5" w:rsidRPr="00B269F4">
              <w:rPr>
                <w:rFonts w:ascii="Arial" w:eastAsia="Times New Roman" w:hAnsi="Arial" w:cs="Arial"/>
                <w:color w:val="0D0D0D" w:themeColor="text1" w:themeTint="F2"/>
                <w:lang w:eastAsia="de-DE"/>
              </w:rPr>
              <w:t>.176.206</w:t>
            </w:r>
          </w:p>
        </w:tc>
      </w:tr>
      <w:tr w:rsidR="00B269F4" w:rsidRPr="00B269F4" w14:paraId="3B6F649C" w14:textId="77777777" w:rsidTr="00661434">
        <w:trPr>
          <w:gridAfter w:val="1"/>
          <w:wAfter w:w="160" w:type="dxa"/>
          <w:trHeight w:val="510"/>
        </w:trPr>
        <w:tc>
          <w:tcPr>
            <w:tcW w:w="5812" w:type="dxa"/>
            <w:tcBorders>
              <w:top w:val="single" w:sz="4" w:space="0" w:color="auto"/>
              <w:left w:val="nil"/>
              <w:bottom w:val="single" w:sz="4" w:space="0" w:color="auto"/>
              <w:right w:val="nil"/>
            </w:tcBorders>
            <w:shd w:val="clear" w:color="auto" w:fill="auto"/>
            <w:noWrap/>
            <w:vAlign w:val="center"/>
          </w:tcPr>
          <w:p w14:paraId="12A1287F" w14:textId="03FB9282" w:rsidR="0068471F" w:rsidRPr="00B269F4" w:rsidRDefault="0068471F" w:rsidP="00351DC0">
            <w:pPr>
              <w:spacing w:after="0" w:line="240" w:lineRule="auto"/>
              <w:rPr>
                <w:rFonts w:ascii="Arial" w:eastAsia="Times New Roman" w:hAnsi="Arial" w:cs="Arial"/>
                <w:color w:val="0D0D0D" w:themeColor="text1" w:themeTint="F2"/>
                <w:lang w:eastAsia="de-DE"/>
              </w:rPr>
            </w:pPr>
            <w:r w:rsidRPr="00B269F4">
              <w:rPr>
                <w:rFonts w:ascii="Arial" w:eastAsia="Times New Roman" w:hAnsi="Arial" w:cs="Arial"/>
                <w:color w:val="0D0D0D" w:themeColor="text1" w:themeTint="F2"/>
                <w:lang w:eastAsia="de-DE"/>
              </w:rPr>
              <w:t>Dienstbetrieb, Instandhaltung, Mitgliederbindung</w:t>
            </w:r>
          </w:p>
        </w:tc>
        <w:tc>
          <w:tcPr>
            <w:tcW w:w="2661" w:type="dxa"/>
            <w:tcBorders>
              <w:top w:val="single" w:sz="4" w:space="0" w:color="auto"/>
              <w:left w:val="nil"/>
              <w:bottom w:val="single" w:sz="4" w:space="0" w:color="auto"/>
              <w:right w:val="nil"/>
            </w:tcBorders>
            <w:vAlign w:val="center"/>
          </w:tcPr>
          <w:p w14:paraId="4B9B3B12" w14:textId="467C2908" w:rsidR="0068471F" w:rsidRPr="00B269F4" w:rsidRDefault="00EE1ABA" w:rsidP="00D1538F">
            <w:pPr>
              <w:spacing w:after="0" w:line="240" w:lineRule="auto"/>
              <w:jc w:val="right"/>
              <w:rPr>
                <w:rFonts w:ascii="Arial" w:eastAsia="Times New Roman" w:hAnsi="Arial" w:cs="Arial"/>
                <w:color w:val="0D0D0D" w:themeColor="text1" w:themeTint="F2"/>
                <w:lang w:eastAsia="de-DE"/>
              </w:rPr>
            </w:pPr>
            <w:r w:rsidRPr="00B269F4">
              <w:rPr>
                <w:rFonts w:ascii="Arial" w:eastAsia="Times New Roman" w:hAnsi="Arial" w:cs="Arial"/>
                <w:color w:val="0D0D0D" w:themeColor="text1" w:themeTint="F2"/>
                <w:lang w:eastAsia="de-DE"/>
              </w:rPr>
              <w:t>2.</w:t>
            </w:r>
            <w:r w:rsidR="00F679C5" w:rsidRPr="00B269F4">
              <w:rPr>
                <w:rFonts w:ascii="Arial" w:eastAsia="Times New Roman" w:hAnsi="Arial" w:cs="Arial"/>
                <w:color w:val="0D0D0D" w:themeColor="text1" w:themeTint="F2"/>
                <w:lang w:eastAsia="de-DE"/>
              </w:rPr>
              <w:t>148</w:t>
            </w:r>
            <w:r w:rsidRPr="00B269F4">
              <w:rPr>
                <w:rFonts w:ascii="Arial" w:eastAsia="Times New Roman" w:hAnsi="Arial" w:cs="Arial"/>
                <w:color w:val="0D0D0D" w:themeColor="text1" w:themeTint="F2"/>
                <w:lang w:eastAsia="de-DE"/>
              </w:rPr>
              <w:t>.5</w:t>
            </w:r>
            <w:r w:rsidR="00F679C5" w:rsidRPr="00B269F4">
              <w:rPr>
                <w:rFonts w:ascii="Arial" w:eastAsia="Times New Roman" w:hAnsi="Arial" w:cs="Arial"/>
                <w:color w:val="0D0D0D" w:themeColor="text1" w:themeTint="F2"/>
                <w:lang w:eastAsia="de-DE"/>
              </w:rPr>
              <w:t>62</w:t>
            </w:r>
          </w:p>
        </w:tc>
      </w:tr>
      <w:tr w:rsidR="00B269F4" w:rsidRPr="00B269F4" w14:paraId="0B6DCA95" w14:textId="77777777" w:rsidTr="00661434">
        <w:trPr>
          <w:gridAfter w:val="1"/>
          <w:wAfter w:w="160" w:type="dxa"/>
          <w:trHeight w:val="510"/>
        </w:trPr>
        <w:tc>
          <w:tcPr>
            <w:tcW w:w="5812" w:type="dxa"/>
            <w:tcBorders>
              <w:top w:val="single" w:sz="4" w:space="0" w:color="auto"/>
              <w:left w:val="nil"/>
              <w:bottom w:val="single" w:sz="4" w:space="0" w:color="auto"/>
              <w:right w:val="nil"/>
            </w:tcBorders>
            <w:shd w:val="clear" w:color="auto" w:fill="auto"/>
            <w:noWrap/>
            <w:vAlign w:val="center"/>
          </w:tcPr>
          <w:p w14:paraId="64970AA5" w14:textId="77777777" w:rsidR="0068471F" w:rsidRPr="00B269F4" w:rsidRDefault="0068471F" w:rsidP="00325D6F">
            <w:pPr>
              <w:spacing w:after="0" w:line="240" w:lineRule="auto"/>
              <w:rPr>
                <w:rFonts w:ascii="Arial" w:eastAsia="Times New Roman" w:hAnsi="Arial" w:cs="Arial"/>
                <w:color w:val="0D0D0D" w:themeColor="text1" w:themeTint="F2"/>
                <w:lang w:eastAsia="de-DE"/>
              </w:rPr>
            </w:pPr>
            <w:r w:rsidRPr="00B269F4">
              <w:rPr>
                <w:rFonts w:ascii="Arial" w:eastAsia="Times New Roman" w:hAnsi="Arial" w:cs="Arial"/>
                <w:color w:val="0D0D0D" w:themeColor="text1" w:themeTint="F2"/>
                <w:lang w:eastAsia="de-DE"/>
              </w:rPr>
              <w:t>Eigenmittelaufbringung</w:t>
            </w:r>
          </w:p>
          <w:p w14:paraId="2C6D4DDE" w14:textId="1FD07AEB" w:rsidR="0068471F" w:rsidRPr="00B269F4" w:rsidRDefault="0068471F" w:rsidP="00325D6F">
            <w:pPr>
              <w:spacing w:after="0" w:line="240" w:lineRule="auto"/>
              <w:rPr>
                <w:rFonts w:ascii="Arial" w:eastAsia="Times New Roman" w:hAnsi="Arial" w:cs="Arial"/>
                <w:color w:val="0D0D0D" w:themeColor="text1" w:themeTint="F2"/>
                <w:lang w:eastAsia="de-DE"/>
              </w:rPr>
            </w:pPr>
            <w:r w:rsidRPr="00B269F4">
              <w:rPr>
                <w:rFonts w:ascii="Arial" w:eastAsia="Times New Roman" w:hAnsi="Arial" w:cs="Arial"/>
                <w:color w:val="0D0D0D" w:themeColor="text1" w:themeTint="F2"/>
                <w:sz w:val="18"/>
                <w:szCs w:val="18"/>
                <w:lang w:eastAsia="de-DE"/>
              </w:rPr>
              <w:t>(</w:t>
            </w:r>
            <w:proofErr w:type="spellStart"/>
            <w:r w:rsidRPr="00B269F4">
              <w:rPr>
                <w:rFonts w:ascii="Arial" w:eastAsia="Times New Roman" w:hAnsi="Arial" w:cs="Arial"/>
                <w:color w:val="0D0D0D" w:themeColor="text1" w:themeTint="F2"/>
                <w:sz w:val="18"/>
                <w:szCs w:val="18"/>
                <w:lang w:eastAsia="de-DE"/>
              </w:rPr>
              <w:t>zB</w:t>
            </w:r>
            <w:proofErr w:type="spellEnd"/>
            <w:r w:rsidR="00724540" w:rsidRPr="00B269F4">
              <w:rPr>
                <w:rFonts w:ascii="Arial" w:eastAsia="Times New Roman" w:hAnsi="Arial" w:cs="Arial"/>
                <w:color w:val="0D0D0D" w:themeColor="text1" w:themeTint="F2"/>
                <w:sz w:val="18"/>
                <w:szCs w:val="18"/>
                <w:lang w:eastAsia="de-DE"/>
              </w:rPr>
              <w:t>.:</w:t>
            </w:r>
            <w:r w:rsidRPr="00B269F4">
              <w:rPr>
                <w:rFonts w:ascii="Arial" w:eastAsia="Times New Roman" w:hAnsi="Arial" w:cs="Arial"/>
                <w:color w:val="0D0D0D" w:themeColor="text1" w:themeTint="F2"/>
                <w:sz w:val="18"/>
                <w:szCs w:val="18"/>
                <w:lang w:eastAsia="de-DE"/>
              </w:rPr>
              <w:t xml:space="preserve"> Veranstaltungen, Haussammlung usw.)</w:t>
            </w:r>
          </w:p>
        </w:tc>
        <w:tc>
          <w:tcPr>
            <w:tcW w:w="2661" w:type="dxa"/>
            <w:tcBorders>
              <w:top w:val="single" w:sz="4" w:space="0" w:color="auto"/>
              <w:left w:val="nil"/>
              <w:bottom w:val="single" w:sz="4" w:space="0" w:color="auto"/>
              <w:right w:val="nil"/>
            </w:tcBorders>
            <w:vAlign w:val="center"/>
          </w:tcPr>
          <w:p w14:paraId="78511935" w14:textId="4B8B313B" w:rsidR="0068471F" w:rsidRPr="00B269F4" w:rsidRDefault="00EE1ABA" w:rsidP="00D1538F">
            <w:pPr>
              <w:spacing w:after="0" w:line="240" w:lineRule="auto"/>
              <w:jc w:val="right"/>
              <w:rPr>
                <w:rFonts w:ascii="Arial" w:eastAsia="Times New Roman" w:hAnsi="Arial" w:cs="Arial"/>
                <w:color w:val="0D0D0D" w:themeColor="text1" w:themeTint="F2"/>
                <w:lang w:eastAsia="de-DE"/>
              </w:rPr>
            </w:pPr>
            <w:r w:rsidRPr="00B269F4">
              <w:rPr>
                <w:rFonts w:ascii="Arial" w:eastAsia="Times New Roman" w:hAnsi="Arial" w:cs="Arial"/>
                <w:color w:val="0D0D0D" w:themeColor="text1" w:themeTint="F2"/>
                <w:lang w:eastAsia="de-DE"/>
              </w:rPr>
              <w:t>1.</w:t>
            </w:r>
            <w:r w:rsidR="00F679C5" w:rsidRPr="00B269F4">
              <w:rPr>
                <w:rFonts w:ascii="Arial" w:eastAsia="Times New Roman" w:hAnsi="Arial" w:cs="Arial"/>
                <w:color w:val="0D0D0D" w:themeColor="text1" w:themeTint="F2"/>
                <w:lang w:eastAsia="de-DE"/>
              </w:rPr>
              <w:t>271</w:t>
            </w:r>
            <w:r w:rsidRPr="00B269F4">
              <w:rPr>
                <w:rFonts w:ascii="Arial" w:eastAsia="Times New Roman" w:hAnsi="Arial" w:cs="Arial"/>
                <w:color w:val="0D0D0D" w:themeColor="text1" w:themeTint="F2"/>
                <w:lang w:eastAsia="de-DE"/>
              </w:rPr>
              <w:t>.</w:t>
            </w:r>
            <w:r w:rsidR="00F679C5" w:rsidRPr="00B269F4">
              <w:rPr>
                <w:rFonts w:ascii="Arial" w:eastAsia="Times New Roman" w:hAnsi="Arial" w:cs="Arial"/>
                <w:color w:val="0D0D0D" w:themeColor="text1" w:themeTint="F2"/>
                <w:lang w:eastAsia="de-DE"/>
              </w:rPr>
              <w:t>506</w:t>
            </w:r>
          </w:p>
        </w:tc>
      </w:tr>
      <w:tr w:rsidR="00B269F4" w:rsidRPr="00B269F4" w14:paraId="14294CF5" w14:textId="77777777" w:rsidTr="00661434">
        <w:trPr>
          <w:gridAfter w:val="1"/>
          <w:wAfter w:w="160" w:type="dxa"/>
          <w:trHeight w:val="510"/>
        </w:trPr>
        <w:tc>
          <w:tcPr>
            <w:tcW w:w="5812" w:type="dxa"/>
            <w:tcBorders>
              <w:top w:val="single" w:sz="4" w:space="0" w:color="auto"/>
              <w:left w:val="nil"/>
              <w:bottom w:val="single" w:sz="4" w:space="0" w:color="auto"/>
              <w:right w:val="nil"/>
            </w:tcBorders>
            <w:shd w:val="clear" w:color="auto" w:fill="auto"/>
            <w:noWrap/>
            <w:vAlign w:val="center"/>
            <w:hideMark/>
          </w:tcPr>
          <w:p w14:paraId="611290AD" w14:textId="77777777" w:rsidR="0068471F" w:rsidRPr="00B269F4" w:rsidRDefault="0068471F" w:rsidP="00325D6F">
            <w:pPr>
              <w:spacing w:after="0" w:line="240" w:lineRule="auto"/>
              <w:rPr>
                <w:rFonts w:ascii="Arial" w:eastAsia="Times New Roman" w:hAnsi="Arial" w:cs="Arial"/>
                <w:color w:val="0D0D0D" w:themeColor="text1" w:themeTint="F2"/>
                <w:lang w:eastAsia="de-DE"/>
              </w:rPr>
            </w:pPr>
            <w:r w:rsidRPr="00B269F4">
              <w:rPr>
                <w:rFonts w:ascii="Arial" w:eastAsia="Times New Roman" w:hAnsi="Arial" w:cs="Arial"/>
                <w:color w:val="0D0D0D" w:themeColor="text1" w:themeTint="F2"/>
                <w:lang w:eastAsia="de-DE"/>
              </w:rPr>
              <w:t>Leistungsprüfungen und Bewerbe</w:t>
            </w:r>
          </w:p>
        </w:tc>
        <w:tc>
          <w:tcPr>
            <w:tcW w:w="2661" w:type="dxa"/>
            <w:tcBorders>
              <w:top w:val="single" w:sz="4" w:space="0" w:color="auto"/>
              <w:left w:val="nil"/>
              <w:bottom w:val="single" w:sz="4" w:space="0" w:color="auto"/>
              <w:right w:val="nil"/>
            </w:tcBorders>
            <w:vAlign w:val="center"/>
          </w:tcPr>
          <w:p w14:paraId="204537A8" w14:textId="216AE806" w:rsidR="0068471F" w:rsidRPr="00B269F4" w:rsidRDefault="00EE1ABA" w:rsidP="00D1538F">
            <w:pPr>
              <w:spacing w:after="0" w:line="240" w:lineRule="auto"/>
              <w:jc w:val="right"/>
              <w:rPr>
                <w:rFonts w:ascii="Arial" w:eastAsia="Times New Roman" w:hAnsi="Arial" w:cs="Arial"/>
                <w:color w:val="0D0D0D" w:themeColor="text1" w:themeTint="F2"/>
                <w:lang w:eastAsia="de-DE"/>
              </w:rPr>
            </w:pPr>
            <w:r w:rsidRPr="00B269F4">
              <w:rPr>
                <w:rFonts w:ascii="Arial" w:eastAsia="Times New Roman" w:hAnsi="Arial" w:cs="Arial"/>
                <w:color w:val="0D0D0D" w:themeColor="text1" w:themeTint="F2"/>
                <w:lang w:eastAsia="de-DE"/>
              </w:rPr>
              <w:t>6</w:t>
            </w:r>
            <w:r w:rsidR="00F679C5" w:rsidRPr="00B269F4">
              <w:rPr>
                <w:rFonts w:ascii="Arial" w:eastAsia="Times New Roman" w:hAnsi="Arial" w:cs="Arial"/>
                <w:color w:val="0D0D0D" w:themeColor="text1" w:themeTint="F2"/>
                <w:lang w:eastAsia="de-DE"/>
              </w:rPr>
              <w:t>68.256</w:t>
            </w:r>
          </w:p>
        </w:tc>
      </w:tr>
      <w:tr w:rsidR="00B269F4" w:rsidRPr="00B269F4" w14:paraId="05CF5301" w14:textId="77777777" w:rsidTr="00661434">
        <w:trPr>
          <w:trHeight w:val="510"/>
        </w:trPr>
        <w:tc>
          <w:tcPr>
            <w:tcW w:w="5812" w:type="dxa"/>
            <w:tcBorders>
              <w:top w:val="single" w:sz="4" w:space="0" w:color="auto"/>
              <w:left w:val="nil"/>
              <w:bottom w:val="nil"/>
              <w:right w:val="nil"/>
            </w:tcBorders>
            <w:shd w:val="clear" w:color="auto" w:fill="auto"/>
            <w:noWrap/>
            <w:vAlign w:val="center"/>
          </w:tcPr>
          <w:p w14:paraId="766E8658" w14:textId="77777777" w:rsidR="00325D6F" w:rsidRPr="00B269F4" w:rsidRDefault="00325D6F" w:rsidP="00325D6F">
            <w:pPr>
              <w:spacing w:after="0" w:line="240" w:lineRule="auto"/>
              <w:rPr>
                <w:rFonts w:ascii="Arial" w:eastAsia="Times New Roman" w:hAnsi="Arial" w:cs="Arial"/>
                <w:b/>
                <w:color w:val="0D0D0D" w:themeColor="text1" w:themeTint="F2"/>
                <w:lang w:eastAsia="de-DE"/>
              </w:rPr>
            </w:pPr>
            <w:r w:rsidRPr="00B269F4">
              <w:rPr>
                <w:rFonts w:ascii="Arial" w:eastAsia="Times New Roman" w:hAnsi="Arial" w:cs="Arial"/>
                <w:b/>
                <w:color w:val="0D0D0D" w:themeColor="text1" w:themeTint="F2"/>
                <w:lang w:eastAsia="de-DE"/>
              </w:rPr>
              <w:t>GESAMT</w:t>
            </w:r>
          </w:p>
        </w:tc>
        <w:tc>
          <w:tcPr>
            <w:tcW w:w="2661" w:type="dxa"/>
            <w:tcBorders>
              <w:top w:val="single" w:sz="4" w:space="0" w:color="auto"/>
              <w:left w:val="nil"/>
              <w:bottom w:val="nil"/>
              <w:right w:val="nil"/>
            </w:tcBorders>
            <w:vAlign w:val="center"/>
          </w:tcPr>
          <w:p w14:paraId="0924E3F2" w14:textId="15C39906" w:rsidR="00325D6F" w:rsidRPr="00B269F4" w:rsidRDefault="00961F4D" w:rsidP="00D1538F">
            <w:pPr>
              <w:spacing w:after="0" w:line="240" w:lineRule="auto"/>
              <w:jc w:val="right"/>
              <w:rPr>
                <w:rFonts w:ascii="Arial" w:eastAsia="Times New Roman" w:hAnsi="Arial" w:cs="Arial"/>
                <w:b/>
                <w:color w:val="0D0D0D" w:themeColor="text1" w:themeTint="F2"/>
                <w:lang w:eastAsia="de-DE"/>
              </w:rPr>
            </w:pPr>
            <w:r w:rsidRPr="00B269F4">
              <w:rPr>
                <w:rFonts w:ascii="Arial" w:eastAsia="Times New Roman" w:hAnsi="Arial" w:cs="Arial"/>
                <w:b/>
                <w:color w:val="0D0D0D" w:themeColor="text1" w:themeTint="F2"/>
                <w:lang w:eastAsia="de-DE"/>
              </w:rPr>
              <w:t>7,</w:t>
            </w:r>
            <w:r w:rsidR="00F679C5" w:rsidRPr="00B269F4">
              <w:rPr>
                <w:rFonts w:ascii="Arial" w:eastAsia="Times New Roman" w:hAnsi="Arial" w:cs="Arial"/>
                <w:b/>
                <w:color w:val="0D0D0D" w:themeColor="text1" w:themeTint="F2"/>
                <w:lang w:eastAsia="de-DE"/>
              </w:rPr>
              <w:t>73</w:t>
            </w:r>
            <w:r w:rsidR="00325D6F" w:rsidRPr="00B269F4">
              <w:rPr>
                <w:rFonts w:ascii="Arial" w:eastAsia="Times New Roman" w:hAnsi="Arial" w:cs="Arial"/>
                <w:b/>
                <w:color w:val="0D0D0D" w:themeColor="text1" w:themeTint="F2"/>
                <w:lang w:eastAsia="de-DE"/>
              </w:rPr>
              <w:t xml:space="preserve"> Mi</w:t>
            </w:r>
            <w:r w:rsidR="007A3EF0" w:rsidRPr="00B269F4">
              <w:rPr>
                <w:rFonts w:ascii="Arial" w:eastAsia="Times New Roman" w:hAnsi="Arial" w:cs="Arial"/>
                <w:b/>
                <w:color w:val="0D0D0D" w:themeColor="text1" w:themeTint="F2"/>
                <w:lang w:eastAsia="de-DE"/>
              </w:rPr>
              <w:t>lli</w:t>
            </w:r>
            <w:r w:rsidR="00325D6F" w:rsidRPr="00B269F4">
              <w:rPr>
                <w:rFonts w:ascii="Arial" w:eastAsia="Times New Roman" w:hAnsi="Arial" w:cs="Arial"/>
                <w:b/>
                <w:color w:val="0D0D0D" w:themeColor="text1" w:themeTint="F2"/>
                <w:lang w:eastAsia="de-DE"/>
              </w:rPr>
              <w:t>o</w:t>
            </w:r>
            <w:r w:rsidR="007A3EF0" w:rsidRPr="00B269F4">
              <w:rPr>
                <w:rFonts w:ascii="Arial" w:eastAsia="Times New Roman" w:hAnsi="Arial" w:cs="Arial"/>
                <w:b/>
                <w:color w:val="0D0D0D" w:themeColor="text1" w:themeTint="F2"/>
                <w:lang w:eastAsia="de-DE"/>
              </w:rPr>
              <w:t>nen</w:t>
            </w:r>
          </w:p>
        </w:tc>
        <w:tc>
          <w:tcPr>
            <w:tcW w:w="160" w:type="dxa"/>
            <w:tcBorders>
              <w:top w:val="single" w:sz="4" w:space="0" w:color="auto"/>
              <w:left w:val="nil"/>
              <w:bottom w:val="nil"/>
              <w:right w:val="nil"/>
            </w:tcBorders>
            <w:shd w:val="clear" w:color="auto" w:fill="auto"/>
            <w:noWrap/>
            <w:vAlign w:val="center"/>
          </w:tcPr>
          <w:p w14:paraId="674965B2" w14:textId="676D2686" w:rsidR="00325D6F" w:rsidRPr="00B269F4" w:rsidRDefault="00325D6F" w:rsidP="00325D6F">
            <w:pPr>
              <w:spacing w:after="0" w:line="240" w:lineRule="auto"/>
              <w:jc w:val="center"/>
              <w:rPr>
                <w:rFonts w:ascii="Arial" w:eastAsia="Times New Roman" w:hAnsi="Arial" w:cs="Arial"/>
                <w:b/>
                <w:color w:val="0D0D0D" w:themeColor="text1" w:themeTint="F2"/>
                <w:lang w:eastAsia="de-DE"/>
              </w:rPr>
            </w:pPr>
          </w:p>
        </w:tc>
      </w:tr>
    </w:tbl>
    <w:p w14:paraId="7DB01212" w14:textId="19DBADCE" w:rsidR="00DD3E4F" w:rsidRPr="00B269F4" w:rsidRDefault="00DD3E4F" w:rsidP="00A823DF">
      <w:pPr>
        <w:pStyle w:val="ListParagraph"/>
        <w:rPr>
          <w:rFonts w:ascii="HelveticaNeueLT Std" w:hAnsi="HelveticaNeueLT Std"/>
          <w:color w:val="0D0D0D" w:themeColor="text1" w:themeTint="F2"/>
          <w:sz w:val="20"/>
          <w:szCs w:val="20"/>
        </w:rPr>
      </w:pPr>
    </w:p>
    <w:p w14:paraId="08E78E9A" w14:textId="3B0C5552" w:rsidR="00724540" w:rsidRPr="00B269F4" w:rsidRDefault="007630D6" w:rsidP="005D24C2">
      <w:pPr>
        <w:pStyle w:val="HeadlinePK1"/>
        <w:spacing w:line="276" w:lineRule="auto"/>
        <w:rPr>
          <w:rFonts w:ascii="HELVETICA NEUE CONDENSED BLACK" w:hAnsi="HELVETICA NEUE CONDENSED BLACK"/>
          <w:bCs/>
          <w:color w:val="0D0D0D" w:themeColor="text1" w:themeTint="F2"/>
        </w:rPr>
      </w:pPr>
      <w:r w:rsidRPr="00B269F4">
        <w:rPr>
          <w:rFonts w:ascii="HELVETICA NEUE CONDENSED BLACK" w:hAnsi="HELVETICA NEUE CONDENSED BLACK"/>
          <w:bCs/>
          <w:color w:val="0D0D0D" w:themeColor="text1" w:themeTint="F2"/>
        </w:rPr>
        <w:t>A</w:t>
      </w:r>
      <w:r w:rsidR="00724540" w:rsidRPr="00B269F4">
        <w:rPr>
          <w:rFonts w:ascii="HELVETICA NEUE CONDENSED BLACK" w:hAnsi="HELVETICA NEUE CONDENSED BLACK"/>
          <w:bCs/>
          <w:color w:val="0D0D0D" w:themeColor="text1" w:themeTint="F2"/>
        </w:rPr>
        <w:t>larmierungen Landeswarnzentrale</w:t>
      </w:r>
    </w:p>
    <w:p w14:paraId="49831ADF" w14:textId="31864198" w:rsidR="00F679C5" w:rsidRPr="00B269F4" w:rsidRDefault="00C3631C" w:rsidP="00B019E6">
      <w:pPr>
        <w:autoSpaceDE w:val="0"/>
        <w:autoSpaceDN w:val="0"/>
        <w:adjustRightInd w:val="0"/>
        <w:spacing w:after="0" w:line="276" w:lineRule="auto"/>
        <w:ind w:left="708"/>
        <w:jc w:val="both"/>
        <w:rPr>
          <w:rFonts w:ascii="Arial" w:hAnsi="Arial" w:cs="Arial"/>
          <w:color w:val="0D0D0D" w:themeColor="text1" w:themeTint="F2"/>
        </w:rPr>
      </w:pPr>
      <w:r w:rsidRPr="00B269F4">
        <w:rPr>
          <w:rFonts w:ascii="Arial" w:hAnsi="Arial" w:cs="Arial"/>
          <w:bCs/>
          <w:color w:val="0D0D0D" w:themeColor="text1" w:themeTint="F2"/>
        </w:rPr>
        <w:t>Die Alarmierungen in der Landeswarnzentrale gingen 2024 mit 15.187 (-2.255 Alarmierungen) leicht zurück.</w:t>
      </w:r>
      <w:r w:rsidR="00F679C5" w:rsidRPr="00B269F4">
        <w:rPr>
          <w:rFonts w:ascii="Arial" w:hAnsi="Arial" w:cs="Arial"/>
          <w:bCs/>
          <w:color w:val="0D0D0D" w:themeColor="text1" w:themeTint="F2"/>
        </w:rPr>
        <w:t xml:space="preserve"> Diese</w:t>
      </w:r>
      <w:r w:rsidR="00B019E6" w:rsidRPr="00B269F4">
        <w:rPr>
          <w:rFonts w:ascii="Arial" w:hAnsi="Arial" w:cs="Arial"/>
          <w:bCs/>
          <w:color w:val="0D0D0D" w:themeColor="text1" w:themeTint="F2"/>
        </w:rPr>
        <w:t xml:space="preserve"> Rückgänge</w:t>
      </w:r>
      <w:r w:rsidR="00F679C5" w:rsidRPr="00B269F4">
        <w:rPr>
          <w:rFonts w:ascii="Arial" w:hAnsi="Arial" w:cs="Arial"/>
          <w:bCs/>
          <w:color w:val="0D0D0D" w:themeColor="text1" w:themeTint="F2"/>
        </w:rPr>
        <w:t xml:space="preserve"> sind vor allem bei den Unwetteralarmierungen zu finden. </w:t>
      </w:r>
      <w:r w:rsidRPr="00B269F4">
        <w:rPr>
          <w:rFonts w:ascii="Arial" w:hAnsi="Arial" w:cs="Arial"/>
          <w:bCs/>
          <w:color w:val="0D0D0D" w:themeColor="text1" w:themeTint="F2"/>
        </w:rPr>
        <w:t>Da die Feuerwehren während der zwei Wochen Hochwassergefahr im September permanent im Einsatz waren und größtenteils über Bezirks-Einsatzstäbe vor Ort koordiniert wurden, war eine gesonderte Alarmierung nicht notwendig.</w:t>
      </w:r>
      <w:r w:rsidR="00F679C5" w:rsidRPr="00B269F4">
        <w:rPr>
          <w:rFonts w:ascii="Arial" w:hAnsi="Arial" w:cs="Arial"/>
          <w:bCs/>
          <w:color w:val="0D0D0D" w:themeColor="text1" w:themeTint="F2"/>
        </w:rPr>
        <w:t xml:space="preserve"> </w:t>
      </w:r>
      <w:r w:rsidR="00D46894" w:rsidRPr="00B269F4">
        <w:rPr>
          <w:rFonts w:ascii="Arial" w:hAnsi="Arial" w:cs="Arial"/>
          <w:color w:val="0D0D0D" w:themeColor="text1" w:themeTint="F2"/>
        </w:rPr>
        <w:t xml:space="preserve">Die </w:t>
      </w:r>
      <w:r w:rsidR="00B019E6" w:rsidRPr="00B269F4">
        <w:rPr>
          <w:rFonts w:ascii="Arial" w:hAnsi="Arial" w:cs="Arial"/>
          <w:color w:val="0D0D0D" w:themeColor="text1" w:themeTint="F2"/>
        </w:rPr>
        <w:t>Zahlen</w:t>
      </w:r>
      <w:r w:rsidR="00566372" w:rsidRPr="00B269F4">
        <w:rPr>
          <w:rFonts w:ascii="Arial" w:hAnsi="Arial" w:cs="Arial"/>
          <w:color w:val="0D0D0D" w:themeColor="text1" w:themeTint="F2"/>
        </w:rPr>
        <w:t xml:space="preserve"> 202</w:t>
      </w:r>
      <w:r w:rsidR="00F679C5" w:rsidRPr="00B269F4">
        <w:rPr>
          <w:rFonts w:ascii="Arial" w:hAnsi="Arial" w:cs="Arial"/>
          <w:color w:val="0D0D0D" w:themeColor="text1" w:themeTint="F2"/>
        </w:rPr>
        <w:t>4</w:t>
      </w:r>
      <w:r w:rsidR="00566372" w:rsidRPr="00B269F4">
        <w:rPr>
          <w:rFonts w:ascii="Arial" w:hAnsi="Arial" w:cs="Arial"/>
          <w:color w:val="0D0D0D" w:themeColor="text1" w:themeTint="F2"/>
        </w:rPr>
        <w:t xml:space="preserve"> </w:t>
      </w:r>
      <w:r w:rsidR="003859C0" w:rsidRPr="00B269F4">
        <w:rPr>
          <w:rFonts w:ascii="Arial" w:hAnsi="Arial" w:cs="Arial"/>
          <w:color w:val="0D0D0D" w:themeColor="text1" w:themeTint="F2"/>
        </w:rPr>
        <w:t>sind im Vergleich zum Vorjahr zwar gesunken, befinden sich aber immer noch auf hohem Niveau.</w:t>
      </w:r>
    </w:p>
    <w:p w14:paraId="55D92E7A" w14:textId="77777777" w:rsidR="00205989" w:rsidRPr="00B269F4" w:rsidRDefault="00205989" w:rsidP="00B019E6">
      <w:pPr>
        <w:autoSpaceDE w:val="0"/>
        <w:autoSpaceDN w:val="0"/>
        <w:adjustRightInd w:val="0"/>
        <w:spacing w:after="0" w:line="276" w:lineRule="auto"/>
        <w:ind w:left="708"/>
        <w:jc w:val="both"/>
        <w:rPr>
          <w:rFonts w:ascii="Arial" w:hAnsi="Arial" w:cs="Arial"/>
          <w:color w:val="0D0D0D" w:themeColor="text1" w:themeTint="F2"/>
        </w:rPr>
      </w:pPr>
    </w:p>
    <w:p w14:paraId="24CCBD80" w14:textId="0548ECDF" w:rsidR="00205989" w:rsidRPr="00B269F4" w:rsidRDefault="00205989" w:rsidP="00205989">
      <w:pPr>
        <w:pStyle w:val="ListParagraph"/>
        <w:numPr>
          <w:ilvl w:val="0"/>
          <w:numId w:val="45"/>
        </w:numPr>
        <w:autoSpaceDE w:val="0"/>
        <w:autoSpaceDN w:val="0"/>
        <w:adjustRightInd w:val="0"/>
        <w:spacing w:after="0" w:line="276" w:lineRule="auto"/>
        <w:ind w:left="709" w:hanging="435"/>
        <w:jc w:val="both"/>
        <w:rPr>
          <w:rFonts w:ascii="Arial" w:hAnsi="Arial" w:cs="Arial"/>
          <w:b/>
          <w:bCs/>
          <w:color w:val="0D0D0D" w:themeColor="text1" w:themeTint="F2"/>
          <w:sz w:val="28"/>
          <w:szCs w:val="28"/>
        </w:rPr>
      </w:pPr>
      <w:r w:rsidRPr="00B269F4">
        <w:rPr>
          <w:rFonts w:ascii="Arial" w:hAnsi="Arial" w:cs="Arial"/>
          <w:b/>
          <w:bCs/>
          <w:color w:val="0D0D0D" w:themeColor="text1" w:themeTint="F2"/>
          <w:sz w:val="28"/>
          <w:szCs w:val="28"/>
        </w:rPr>
        <w:t>Einführung AT-Alert:</w:t>
      </w:r>
    </w:p>
    <w:p w14:paraId="6622ACA0" w14:textId="77777777" w:rsidR="00205989" w:rsidRPr="00B269F4" w:rsidRDefault="00205989" w:rsidP="00205989">
      <w:pPr>
        <w:pStyle w:val="ListParagraph"/>
        <w:autoSpaceDE w:val="0"/>
        <w:autoSpaceDN w:val="0"/>
        <w:adjustRightInd w:val="0"/>
        <w:spacing w:after="0" w:line="276" w:lineRule="auto"/>
        <w:ind w:left="709"/>
        <w:jc w:val="both"/>
        <w:rPr>
          <w:rFonts w:ascii="Arial" w:hAnsi="Arial" w:cs="Arial"/>
          <w:b/>
          <w:bCs/>
          <w:color w:val="0D0D0D" w:themeColor="text1" w:themeTint="F2"/>
        </w:rPr>
      </w:pPr>
    </w:p>
    <w:p w14:paraId="77EA52C0" w14:textId="77777777" w:rsidR="00205989" w:rsidRPr="00B269F4" w:rsidRDefault="00205989" w:rsidP="00205989">
      <w:pPr>
        <w:spacing w:line="278" w:lineRule="auto"/>
        <w:ind w:left="709"/>
        <w:jc w:val="both"/>
        <w:rPr>
          <w:rFonts w:ascii="Arial" w:hAnsi="Arial" w:cs="Arial"/>
          <w:color w:val="0D0D0D" w:themeColor="text1" w:themeTint="F2"/>
        </w:rPr>
      </w:pPr>
      <w:r w:rsidRPr="00B269F4">
        <w:rPr>
          <w:rFonts w:ascii="Arial" w:hAnsi="Arial" w:cs="Arial"/>
          <w:color w:val="0D0D0D" w:themeColor="text1" w:themeTint="F2"/>
        </w:rPr>
        <w:t xml:space="preserve">In enger Zusammenarbeit mit dem Land Oberösterreich hat die Abteilung Landeswarnzentrale und Kommunikationstechnik </w:t>
      </w:r>
      <w:r w:rsidRPr="00B269F4">
        <w:rPr>
          <w:rFonts w:ascii="Arial" w:hAnsi="Arial" w:cs="Arial"/>
          <w:b/>
          <w:bCs/>
          <w:color w:val="0D0D0D" w:themeColor="text1" w:themeTint="F2"/>
        </w:rPr>
        <w:t>AT-Alert</w:t>
      </w:r>
      <w:r w:rsidRPr="00B269F4">
        <w:rPr>
          <w:rFonts w:ascii="Arial" w:hAnsi="Arial" w:cs="Arial"/>
          <w:color w:val="0D0D0D" w:themeColor="text1" w:themeTint="F2"/>
        </w:rPr>
        <w:t xml:space="preserve"> erfolgreich implementiert. Nach intensiven Projektarbeiten und umfassenden Schulungen von Disponenten, Behörden und Einsatzorganisationen kann die Landeswarnzentrale nun Bevölkerungswarnungen über dieses System auslösen.</w:t>
      </w:r>
    </w:p>
    <w:p w14:paraId="73757D5E" w14:textId="77777777" w:rsidR="00205989" w:rsidRPr="00B269F4" w:rsidRDefault="00205989" w:rsidP="00205989">
      <w:pPr>
        <w:ind w:left="709"/>
        <w:jc w:val="both"/>
        <w:rPr>
          <w:rFonts w:ascii="Arial" w:hAnsi="Arial" w:cs="Arial"/>
          <w:color w:val="0D0D0D" w:themeColor="text1" w:themeTint="F2"/>
        </w:rPr>
      </w:pPr>
      <w:r w:rsidRPr="00B269F4">
        <w:rPr>
          <w:rFonts w:ascii="Arial" w:hAnsi="Arial" w:cs="Arial"/>
          <w:b/>
          <w:bCs/>
          <w:color w:val="0D0D0D" w:themeColor="text1" w:themeTint="F2"/>
        </w:rPr>
        <w:t>AT-Alert</w:t>
      </w:r>
      <w:r w:rsidRPr="00B269F4">
        <w:rPr>
          <w:rFonts w:ascii="Arial" w:hAnsi="Arial" w:cs="Arial"/>
          <w:color w:val="0D0D0D" w:themeColor="text1" w:themeTint="F2"/>
        </w:rPr>
        <w:t xml:space="preserve"> stellt einen modernen Standard in der Information und Warnung der Bevölkerung dar. Es ergänzt die bewährte Sirenenwarnung und ermöglicht eine noch zielgerichtetere Kommunikation in Not- und Gefahrensituationen. Dieses innovative Warnsystem stärkt die Sicherheit in Oberösterreich und verbessert den Schutz der Bevölkerung nachhaltig.</w:t>
      </w:r>
    </w:p>
    <w:p w14:paraId="2759AAF7" w14:textId="7B22FC22" w:rsidR="00205989" w:rsidRPr="00B269F4" w:rsidRDefault="00205989" w:rsidP="00205989">
      <w:pPr>
        <w:pStyle w:val="ListParagraph"/>
        <w:numPr>
          <w:ilvl w:val="0"/>
          <w:numId w:val="45"/>
        </w:numPr>
        <w:autoSpaceDE w:val="0"/>
        <w:autoSpaceDN w:val="0"/>
        <w:adjustRightInd w:val="0"/>
        <w:spacing w:after="0" w:line="276" w:lineRule="auto"/>
        <w:ind w:left="709" w:hanging="435"/>
        <w:jc w:val="both"/>
        <w:rPr>
          <w:rFonts w:ascii="Arial" w:hAnsi="Arial" w:cs="Arial"/>
          <w:b/>
          <w:bCs/>
          <w:color w:val="0D0D0D" w:themeColor="text1" w:themeTint="F2"/>
          <w:sz w:val="28"/>
          <w:szCs w:val="28"/>
        </w:rPr>
      </w:pPr>
      <w:r w:rsidRPr="00B269F4">
        <w:rPr>
          <w:rFonts w:ascii="Arial" w:hAnsi="Arial" w:cs="Arial"/>
          <w:b/>
          <w:bCs/>
          <w:color w:val="0D0D0D" w:themeColor="text1" w:themeTint="F2"/>
          <w:sz w:val="28"/>
          <w:szCs w:val="28"/>
        </w:rPr>
        <w:t>Modernes Einsatzleitsystem (ELS) in der Landeswarnzentrale eingeführt</w:t>
      </w:r>
    </w:p>
    <w:p w14:paraId="24DA4394" w14:textId="77777777" w:rsidR="00205989" w:rsidRPr="00B269F4" w:rsidRDefault="00205989" w:rsidP="00205989">
      <w:pPr>
        <w:pStyle w:val="ListParagraph"/>
        <w:autoSpaceDE w:val="0"/>
        <w:autoSpaceDN w:val="0"/>
        <w:adjustRightInd w:val="0"/>
        <w:spacing w:after="0" w:line="276" w:lineRule="auto"/>
        <w:ind w:left="709"/>
        <w:jc w:val="both"/>
        <w:rPr>
          <w:rFonts w:ascii="Arial" w:hAnsi="Arial" w:cs="Arial"/>
          <w:b/>
          <w:bCs/>
          <w:color w:val="0D0D0D" w:themeColor="text1" w:themeTint="F2"/>
        </w:rPr>
      </w:pPr>
    </w:p>
    <w:p w14:paraId="33946D19" w14:textId="77777777" w:rsidR="00205989" w:rsidRPr="00B269F4" w:rsidRDefault="00205989" w:rsidP="00205989">
      <w:pPr>
        <w:spacing w:line="276" w:lineRule="auto"/>
        <w:ind w:left="708"/>
        <w:jc w:val="both"/>
        <w:rPr>
          <w:rFonts w:ascii="Arial" w:hAnsi="Arial" w:cs="Arial"/>
          <w:color w:val="0D0D0D" w:themeColor="text1" w:themeTint="F2"/>
        </w:rPr>
      </w:pPr>
      <w:r w:rsidRPr="00B269F4">
        <w:rPr>
          <w:rFonts w:ascii="Arial" w:hAnsi="Arial" w:cs="Arial"/>
          <w:color w:val="0D0D0D" w:themeColor="text1" w:themeTint="F2"/>
        </w:rPr>
        <w:t>Im vergangenen Jahr wurde die Landeswarnzentrale auf ein modernes Einsatzleitsystem (ELS) umgestellt und der Statusfunk erfolgreich eingeführt. Diese Maßnahmen brachten erhebliche Verbesserungen im Feuerwehrwesen:</w:t>
      </w:r>
    </w:p>
    <w:p w14:paraId="602A2B67" w14:textId="18666FD4" w:rsidR="00205989" w:rsidRPr="00B269F4" w:rsidRDefault="00205989" w:rsidP="00205989">
      <w:pPr>
        <w:pStyle w:val="ListParagraph"/>
        <w:numPr>
          <w:ilvl w:val="0"/>
          <w:numId w:val="45"/>
        </w:numPr>
        <w:spacing w:line="276" w:lineRule="auto"/>
        <w:jc w:val="both"/>
        <w:rPr>
          <w:rFonts w:ascii="Arial" w:hAnsi="Arial" w:cs="Arial"/>
          <w:color w:val="0D0D0D" w:themeColor="text1" w:themeTint="F2"/>
        </w:rPr>
      </w:pPr>
      <w:r w:rsidRPr="00B269F4">
        <w:rPr>
          <w:rFonts w:ascii="Arial" w:hAnsi="Arial" w:cs="Arial"/>
          <w:color w:val="0D0D0D" w:themeColor="text1" w:themeTint="F2"/>
        </w:rPr>
        <w:t>Neue Einsatzstichwörter sorgen für eine präzisere Alarmierung und gezielte Unterstützung im Einsatzfall.</w:t>
      </w:r>
    </w:p>
    <w:p w14:paraId="006A382F" w14:textId="77777777" w:rsidR="006548AB" w:rsidRPr="006548AB" w:rsidRDefault="006548AB" w:rsidP="006548AB">
      <w:pPr>
        <w:pStyle w:val="ListParagraph"/>
        <w:numPr>
          <w:ilvl w:val="0"/>
          <w:numId w:val="45"/>
        </w:numPr>
        <w:rPr>
          <w:rFonts w:ascii="Arial" w:hAnsi="Arial" w:cs="Arial"/>
          <w:color w:val="000000" w:themeColor="text1"/>
        </w:rPr>
      </w:pPr>
      <w:r w:rsidRPr="006548AB">
        <w:rPr>
          <w:rFonts w:ascii="Arial" w:hAnsi="Arial" w:cs="Arial"/>
          <w:color w:val="000000" w:themeColor="text1"/>
        </w:rPr>
        <w:t>Anfahrtsrouting ermöglicht den gezielten Einsatz der nächsten Einsatzmittel, sogar über die Landesgrenzen hinweg.</w:t>
      </w:r>
    </w:p>
    <w:p w14:paraId="5EF6FEAE" w14:textId="1C1C596A" w:rsidR="00205989" w:rsidRPr="00B269F4" w:rsidRDefault="00205989" w:rsidP="00205989">
      <w:pPr>
        <w:pStyle w:val="ListParagraph"/>
        <w:numPr>
          <w:ilvl w:val="0"/>
          <w:numId w:val="45"/>
        </w:numPr>
        <w:spacing w:line="276" w:lineRule="auto"/>
        <w:jc w:val="both"/>
        <w:rPr>
          <w:rFonts w:ascii="Arial" w:hAnsi="Arial" w:cs="Arial"/>
          <w:color w:val="0D0D0D" w:themeColor="text1" w:themeTint="F2"/>
        </w:rPr>
      </w:pPr>
      <w:r w:rsidRPr="00B269F4">
        <w:rPr>
          <w:rFonts w:ascii="Arial" w:hAnsi="Arial" w:cs="Arial"/>
          <w:color w:val="0D0D0D" w:themeColor="text1" w:themeTint="F2"/>
        </w:rPr>
        <w:t>Mit dem Statusfunksystem wird ein detaillierter Überblick über alle Feuerwehreinsatzkräfte in Oberösterreich gewährleistet.</w:t>
      </w:r>
    </w:p>
    <w:p w14:paraId="44955392" w14:textId="77777777" w:rsidR="00205989" w:rsidRPr="00B269F4" w:rsidRDefault="00205989" w:rsidP="00205989">
      <w:pPr>
        <w:spacing w:line="276" w:lineRule="auto"/>
        <w:ind w:left="708"/>
        <w:jc w:val="both"/>
        <w:rPr>
          <w:rFonts w:ascii="Arial" w:hAnsi="Arial" w:cs="Arial"/>
          <w:color w:val="0D0D0D" w:themeColor="text1" w:themeTint="F2"/>
        </w:rPr>
      </w:pPr>
      <w:r w:rsidRPr="00B269F4">
        <w:rPr>
          <w:rFonts w:ascii="Arial" w:hAnsi="Arial" w:cs="Arial"/>
          <w:color w:val="0D0D0D" w:themeColor="text1" w:themeTint="F2"/>
        </w:rPr>
        <w:t>Für 2025 ist geplant, die Berufsfeuerwehr Linz und die Feuerwehr Wels auf das baugleiche System zu migrieren. Mit diesem Schritt wird der Leitstellenverbund in seiner vollen Ausbaustufe realisiert und die Zusammenarbeit weiter optimiert.</w:t>
      </w:r>
    </w:p>
    <w:p w14:paraId="638ADEA9" w14:textId="77777777" w:rsidR="00504051" w:rsidRPr="00294E44" w:rsidRDefault="00504051" w:rsidP="00D1538F">
      <w:pPr>
        <w:pBdr>
          <w:bottom w:val="single" w:sz="4" w:space="1" w:color="auto"/>
        </w:pBdr>
        <w:spacing w:line="276" w:lineRule="auto"/>
        <w:jc w:val="both"/>
        <w:rPr>
          <w:rFonts w:ascii="Arial" w:hAnsi="Arial" w:cs="Arial"/>
          <w:bCs/>
          <w:color w:val="0D0D0D" w:themeColor="text1" w:themeTint="F2"/>
          <w:sz w:val="12"/>
          <w:szCs w:val="12"/>
        </w:rPr>
      </w:pPr>
    </w:p>
    <w:p w14:paraId="6FBBB985" w14:textId="274ADACC" w:rsidR="009A7E88" w:rsidRPr="00B269F4" w:rsidRDefault="003859C0" w:rsidP="009A7E88">
      <w:pPr>
        <w:pStyle w:val="HeadlinePK1"/>
        <w:spacing w:line="276" w:lineRule="auto"/>
        <w:rPr>
          <w:rFonts w:ascii="HELVETICA NEUE CONDENSED BLACK" w:hAnsi="HELVETICA NEUE CONDENSED BLACK"/>
          <w:bCs/>
          <w:color w:val="0D0D0D" w:themeColor="text1" w:themeTint="F2"/>
          <w:sz w:val="4"/>
          <w:szCs w:val="4"/>
        </w:rPr>
      </w:pPr>
      <w:r w:rsidRPr="00B269F4">
        <w:rPr>
          <w:rFonts w:ascii="HELVETICA NEUE CONDENSED BLACK" w:hAnsi="HELVETICA NEUE CONDENSED BLACK"/>
          <w:bCs/>
          <w:color w:val="0D0D0D" w:themeColor="text1" w:themeTint="F2"/>
        </w:rPr>
        <w:t>Hochwassergefahr</w:t>
      </w:r>
      <w:r w:rsidR="009A7E88" w:rsidRPr="00B269F4">
        <w:rPr>
          <w:rFonts w:ascii="HELVETICA NEUE CONDENSED BLACK" w:hAnsi="HELVETICA NEUE CONDENSED BLACK"/>
          <w:bCs/>
          <w:color w:val="0D0D0D" w:themeColor="text1" w:themeTint="F2"/>
        </w:rPr>
        <w:t xml:space="preserve"> in Oberösterreich</w:t>
      </w:r>
    </w:p>
    <w:p w14:paraId="22E7D4C0" w14:textId="48D186D6" w:rsidR="003859C0" w:rsidRPr="00B269F4" w:rsidRDefault="003859C0" w:rsidP="009A7E88">
      <w:pPr>
        <w:spacing w:line="276" w:lineRule="auto"/>
        <w:ind w:left="708"/>
        <w:jc w:val="both"/>
        <w:rPr>
          <w:rFonts w:ascii="Arial" w:hAnsi="Arial" w:cs="Arial"/>
          <w:b/>
          <w:bCs/>
          <w:color w:val="0D0D0D" w:themeColor="text1" w:themeTint="F2"/>
        </w:rPr>
      </w:pPr>
      <w:r w:rsidRPr="00B269F4">
        <w:rPr>
          <w:rFonts w:ascii="Arial" w:hAnsi="Arial" w:cs="Arial"/>
          <w:b/>
          <w:bCs/>
          <w:color w:val="0D0D0D" w:themeColor="text1" w:themeTint="F2"/>
        </w:rPr>
        <w:t>16.700 Feuerwehrkräfte leisten 36.500 Stunden im Unwettereinsatz</w:t>
      </w:r>
    </w:p>
    <w:p w14:paraId="05110943" w14:textId="2B48F837" w:rsidR="003859C0" w:rsidRPr="00B269F4" w:rsidRDefault="00B269F4" w:rsidP="009A7E88">
      <w:pPr>
        <w:spacing w:line="276" w:lineRule="auto"/>
        <w:ind w:left="708"/>
        <w:jc w:val="both"/>
        <w:rPr>
          <w:rFonts w:ascii="Arial" w:hAnsi="Arial" w:cs="Arial"/>
          <w:color w:val="0D0D0D" w:themeColor="text1" w:themeTint="F2"/>
        </w:rPr>
      </w:pPr>
      <w:r w:rsidRPr="00B269F4">
        <w:rPr>
          <w:rFonts w:ascii="Arial" w:hAnsi="Arial" w:cs="Arial"/>
          <w:color w:val="0D0D0D" w:themeColor="text1" w:themeTint="F2"/>
        </w:rPr>
        <w:t xml:space="preserve">Ab dem 13.09.2024 waren 420 von 906 Feuerwehren in Oberösterreich im Einsatz. Rund 16.700 </w:t>
      </w:r>
      <w:r>
        <w:rPr>
          <w:rFonts w:ascii="Arial" w:hAnsi="Arial" w:cs="Arial"/>
          <w:color w:val="0D0D0D" w:themeColor="text1" w:themeTint="F2"/>
        </w:rPr>
        <w:t>überwiegend</w:t>
      </w:r>
      <w:r w:rsidRPr="00B269F4">
        <w:rPr>
          <w:rFonts w:ascii="Arial" w:hAnsi="Arial" w:cs="Arial"/>
          <w:color w:val="0D0D0D" w:themeColor="text1" w:themeTint="F2"/>
        </w:rPr>
        <w:t xml:space="preserve"> ehrenamtliche Helfer bewältigten 1.830 Einsätze und leisteten dabei 36.500 Arbeitsstunden für die vom Unwetter betroffene Bevölkerung</w:t>
      </w:r>
      <w:r w:rsidR="003859C0" w:rsidRPr="00B269F4">
        <w:rPr>
          <w:rFonts w:ascii="Arial" w:hAnsi="Arial" w:cs="Arial"/>
          <w:color w:val="0D0D0D" w:themeColor="text1" w:themeTint="F2"/>
        </w:rPr>
        <w:t xml:space="preserve">: Sicherungsmaßnahmen setzen, dort wo </w:t>
      </w:r>
      <w:r w:rsidR="00423291">
        <w:rPr>
          <w:rFonts w:ascii="Arial" w:hAnsi="Arial" w:cs="Arial"/>
          <w:color w:val="0D0D0D" w:themeColor="text1" w:themeTint="F2"/>
        </w:rPr>
        <w:t>es</w:t>
      </w:r>
      <w:r w:rsidR="003859C0" w:rsidRPr="00B269F4">
        <w:rPr>
          <w:rFonts w:ascii="Arial" w:hAnsi="Arial" w:cs="Arial"/>
          <w:color w:val="0D0D0D" w:themeColor="text1" w:themeTint="F2"/>
        </w:rPr>
        <w:t xml:space="preserve"> noch möglich war, Wasser aus Gebäuden pumpen, Schlamm schaufeln, Sandsäcke füllen und aufräumen. All diese Tätigkeiten sorgten im Feuerwehrwesen für einen der massivsten Einsätze in den vergangen</w:t>
      </w:r>
      <w:r w:rsidR="00C3631C" w:rsidRPr="00B269F4">
        <w:rPr>
          <w:rFonts w:ascii="Arial" w:hAnsi="Arial" w:cs="Arial"/>
          <w:color w:val="0D0D0D" w:themeColor="text1" w:themeTint="F2"/>
        </w:rPr>
        <w:t>en</w:t>
      </w:r>
      <w:r w:rsidR="003859C0" w:rsidRPr="00B269F4">
        <w:rPr>
          <w:rFonts w:ascii="Arial" w:hAnsi="Arial" w:cs="Arial"/>
          <w:color w:val="0D0D0D" w:themeColor="text1" w:themeTint="F2"/>
        </w:rPr>
        <w:t xml:space="preserve"> zehn Jahren.</w:t>
      </w:r>
    </w:p>
    <w:p w14:paraId="3006E917" w14:textId="77777777" w:rsidR="003859C0" w:rsidRPr="00B269F4" w:rsidRDefault="003859C0" w:rsidP="00063A83">
      <w:pPr>
        <w:pStyle w:val="NoSpacing"/>
        <w:ind w:left="709"/>
        <w:rPr>
          <w:rFonts w:ascii="Arial" w:hAnsi="Arial" w:cs="Arial"/>
          <w:b/>
          <w:bCs/>
          <w:color w:val="0D0D0D" w:themeColor="text1" w:themeTint="F2"/>
          <w:lang w:val="de-AT"/>
        </w:rPr>
      </w:pPr>
      <w:r w:rsidRPr="00B269F4">
        <w:rPr>
          <w:rFonts w:ascii="Arial" w:hAnsi="Arial" w:cs="Arial"/>
          <w:b/>
          <w:bCs/>
          <w:color w:val="0D0D0D" w:themeColor="text1" w:themeTint="F2"/>
          <w:lang w:val="de-AT"/>
        </w:rPr>
        <w:t>Die Schwerpunkte in OÖ:</w:t>
      </w:r>
    </w:p>
    <w:p w14:paraId="50484B60" w14:textId="77777777" w:rsidR="00205989" w:rsidRPr="00B269F4" w:rsidRDefault="003859C0" w:rsidP="00294E44">
      <w:pPr>
        <w:numPr>
          <w:ilvl w:val="0"/>
          <w:numId w:val="29"/>
        </w:numPr>
        <w:spacing w:line="240" w:lineRule="auto"/>
        <w:jc w:val="both"/>
        <w:rPr>
          <w:rFonts w:ascii="Arial" w:hAnsi="Arial" w:cs="Arial"/>
          <w:color w:val="0D0D0D" w:themeColor="text1" w:themeTint="F2"/>
          <w:lang w:val="de-AT"/>
        </w:rPr>
      </w:pPr>
      <w:r w:rsidRPr="00B269F4">
        <w:rPr>
          <w:rFonts w:ascii="Arial" w:hAnsi="Arial" w:cs="Arial"/>
          <w:color w:val="0D0D0D" w:themeColor="text1" w:themeTint="F2"/>
          <w:lang w:val="de-AT"/>
        </w:rPr>
        <w:t xml:space="preserve">Bezirk </w:t>
      </w:r>
      <w:proofErr w:type="spellStart"/>
      <w:r w:rsidRPr="00B269F4">
        <w:rPr>
          <w:rFonts w:ascii="Arial" w:hAnsi="Arial" w:cs="Arial"/>
          <w:color w:val="0D0D0D" w:themeColor="text1" w:themeTint="F2"/>
          <w:lang w:val="de-AT"/>
        </w:rPr>
        <w:t>Perg</w:t>
      </w:r>
      <w:proofErr w:type="spellEnd"/>
      <w:r w:rsidRPr="00B269F4">
        <w:rPr>
          <w:rFonts w:ascii="Arial" w:hAnsi="Arial" w:cs="Arial"/>
          <w:color w:val="0D0D0D" w:themeColor="text1" w:themeTint="F2"/>
          <w:lang w:val="de-AT"/>
        </w:rPr>
        <w:t xml:space="preserve"> mit den hochwasserführenden Flüssen im Hinterland, wie etwa </w:t>
      </w:r>
      <w:proofErr w:type="spellStart"/>
      <w:r w:rsidRPr="00B269F4">
        <w:rPr>
          <w:rFonts w:ascii="Arial" w:hAnsi="Arial" w:cs="Arial"/>
          <w:color w:val="0D0D0D" w:themeColor="text1" w:themeTint="F2"/>
          <w:lang w:val="de-AT"/>
        </w:rPr>
        <w:t>Aist</w:t>
      </w:r>
      <w:proofErr w:type="spellEnd"/>
      <w:r w:rsidRPr="00B269F4">
        <w:rPr>
          <w:rFonts w:ascii="Arial" w:hAnsi="Arial" w:cs="Arial"/>
          <w:color w:val="0D0D0D" w:themeColor="text1" w:themeTint="F2"/>
          <w:lang w:val="de-AT"/>
        </w:rPr>
        <w:t xml:space="preserve"> und Naarn</w:t>
      </w:r>
    </w:p>
    <w:p w14:paraId="7E39052F" w14:textId="00807247" w:rsidR="003859C0" w:rsidRPr="00B269F4" w:rsidRDefault="00205989" w:rsidP="00294E44">
      <w:pPr>
        <w:numPr>
          <w:ilvl w:val="0"/>
          <w:numId w:val="29"/>
        </w:numPr>
        <w:spacing w:line="240" w:lineRule="auto"/>
        <w:jc w:val="both"/>
        <w:rPr>
          <w:rFonts w:ascii="Arial" w:hAnsi="Arial" w:cs="Arial"/>
          <w:color w:val="0D0D0D" w:themeColor="text1" w:themeTint="F2"/>
          <w:lang w:val="de-AT"/>
        </w:rPr>
      </w:pPr>
      <w:r w:rsidRPr="00B269F4">
        <w:rPr>
          <w:rFonts w:ascii="Arial" w:hAnsi="Arial" w:cs="Arial"/>
          <w:color w:val="0D0D0D" w:themeColor="text1" w:themeTint="F2"/>
          <w:lang w:val="de-AT"/>
        </w:rPr>
        <w:t>S</w:t>
      </w:r>
      <w:r w:rsidR="003859C0" w:rsidRPr="00B269F4">
        <w:rPr>
          <w:rFonts w:ascii="Arial" w:hAnsi="Arial" w:cs="Arial"/>
          <w:color w:val="0D0D0D" w:themeColor="text1" w:themeTint="F2"/>
          <w:lang w:val="de-AT"/>
        </w:rPr>
        <w:t>tadt Schärding, am hochwasserführenden Inn</w:t>
      </w:r>
    </w:p>
    <w:p w14:paraId="6C88C93E" w14:textId="77777777" w:rsidR="003859C0" w:rsidRPr="00B269F4" w:rsidRDefault="003859C0" w:rsidP="00294E44">
      <w:pPr>
        <w:numPr>
          <w:ilvl w:val="0"/>
          <w:numId w:val="29"/>
        </w:numPr>
        <w:spacing w:line="240" w:lineRule="auto"/>
        <w:jc w:val="both"/>
        <w:rPr>
          <w:rFonts w:ascii="Arial" w:hAnsi="Arial" w:cs="Arial"/>
          <w:color w:val="0D0D0D" w:themeColor="text1" w:themeTint="F2"/>
          <w:lang w:val="de-AT"/>
        </w:rPr>
      </w:pPr>
      <w:r w:rsidRPr="00B269F4">
        <w:rPr>
          <w:rFonts w:ascii="Arial" w:hAnsi="Arial" w:cs="Arial"/>
          <w:color w:val="0D0D0D" w:themeColor="text1" w:themeTint="F2"/>
          <w:lang w:val="de-AT"/>
        </w:rPr>
        <w:t>Salzkammergut und Seengebiet mit hohen Wasserständen an den Seen</w:t>
      </w:r>
    </w:p>
    <w:p w14:paraId="569D4263" w14:textId="2FECAC56" w:rsidR="003859C0" w:rsidRPr="00B269F4" w:rsidRDefault="003859C0" w:rsidP="00294E44">
      <w:pPr>
        <w:numPr>
          <w:ilvl w:val="0"/>
          <w:numId w:val="29"/>
        </w:numPr>
        <w:spacing w:line="240" w:lineRule="auto"/>
        <w:jc w:val="both"/>
        <w:rPr>
          <w:rFonts w:ascii="Arial" w:hAnsi="Arial" w:cs="Arial"/>
          <w:color w:val="0D0D0D" w:themeColor="text1" w:themeTint="F2"/>
          <w:lang w:val="de-AT"/>
        </w:rPr>
      </w:pPr>
      <w:r w:rsidRPr="00B269F4">
        <w:rPr>
          <w:rFonts w:ascii="Arial" w:hAnsi="Arial" w:cs="Arial"/>
          <w:color w:val="0D0D0D" w:themeColor="text1" w:themeTint="F2"/>
          <w:lang w:val="de-AT"/>
        </w:rPr>
        <w:t>Inn- und Hausruckviertel, mit Personenrettungen nach verheerenden Niederschlagsmengen</w:t>
      </w:r>
    </w:p>
    <w:p w14:paraId="1E161A15" w14:textId="08855D92" w:rsidR="003859C0" w:rsidRPr="00B269F4" w:rsidRDefault="00205989" w:rsidP="00294E44">
      <w:pPr>
        <w:numPr>
          <w:ilvl w:val="0"/>
          <w:numId w:val="29"/>
        </w:numPr>
        <w:spacing w:line="240" w:lineRule="auto"/>
        <w:jc w:val="both"/>
        <w:rPr>
          <w:rFonts w:ascii="Arial" w:hAnsi="Arial" w:cs="Arial"/>
          <w:color w:val="0D0D0D" w:themeColor="text1" w:themeTint="F2"/>
          <w:lang w:val="de-AT"/>
        </w:rPr>
      </w:pPr>
      <w:r w:rsidRPr="00B269F4">
        <w:rPr>
          <w:rFonts w:ascii="Arial" w:hAnsi="Arial" w:cs="Arial"/>
          <w:color w:val="0D0D0D" w:themeColor="text1" w:themeTint="F2"/>
          <w:lang w:val="de-AT"/>
        </w:rPr>
        <w:t>V</w:t>
      </w:r>
      <w:r w:rsidR="003859C0" w:rsidRPr="00B269F4">
        <w:rPr>
          <w:rFonts w:ascii="Arial" w:hAnsi="Arial" w:cs="Arial"/>
          <w:color w:val="0D0D0D" w:themeColor="text1" w:themeTint="F2"/>
          <w:lang w:val="de-AT"/>
        </w:rPr>
        <w:t>iele regionale und kleinräumige Überflutungen aus Bächen und Rinnsalen, die zu massiven Wassereintritten in Gebäude geführt haben.</w:t>
      </w:r>
    </w:p>
    <w:p w14:paraId="63931051" w14:textId="334545D2" w:rsidR="00600074" w:rsidRPr="00B269F4" w:rsidRDefault="003859C0" w:rsidP="003859C0">
      <w:pPr>
        <w:spacing w:line="276" w:lineRule="auto"/>
        <w:ind w:left="360"/>
        <w:jc w:val="both"/>
        <w:rPr>
          <w:rFonts w:ascii="Arial" w:hAnsi="Arial" w:cs="Arial"/>
          <w:color w:val="0D0D0D" w:themeColor="text1" w:themeTint="F2"/>
          <w:lang w:val="de-AT"/>
        </w:rPr>
      </w:pPr>
      <w:r w:rsidRPr="00B269F4">
        <w:rPr>
          <w:rFonts w:ascii="Arial" w:hAnsi="Arial" w:cs="Arial"/>
          <w:color w:val="0D0D0D" w:themeColor="text1" w:themeTint="F2"/>
          <w:lang w:val="de-AT"/>
        </w:rPr>
        <w:t xml:space="preserve">Das flächendeckende Netz der 906 Feuerwehren in OÖ mit den insgesamt 95.000 Mitgliedern hat sich abermals bestens bewährt und für bestmögliche Sicherheit und Unterstützung in diesen schweren Tagen gesorgt. Einen wesentlichen Beitrag leisten hier u.a. auch die Investitionen der letzten Jahre in den Katastrophenschutz und die für die Hilfeleistung notwendige Ausstattung in Zusammenarbeit mit dem Land OÖ. Unabdingbar in solchen Ausnahmesituationen ist zudem die gute Zusammenarbeit mit der Wirtschaft und der Bereitschaft vieler </w:t>
      </w:r>
      <w:proofErr w:type="spellStart"/>
      <w:proofErr w:type="gramStart"/>
      <w:r w:rsidRPr="00B269F4">
        <w:rPr>
          <w:rFonts w:ascii="Arial" w:hAnsi="Arial" w:cs="Arial"/>
          <w:color w:val="0D0D0D" w:themeColor="text1" w:themeTint="F2"/>
          <w:lang w:val="de-AT"/>
        </w:rPr>
        <w:t>Unternehmer</w:t>
      </w:r>
      <w:r w:rsidR="00B269F4">
        <w:rPr>
          <w:rFonts w:ascii="Arial" w:hAnsi="Arial" w:cs="Arial"/>
          <w:color w:val="0D0D0D" w:themeColor="text1" w:themeTint="F2"/>
          <w:lang w:val="de-AT"/>
        </w:rPr>
        <w:t>:</w:t>
      </w:r>
      <w:r w:rsidRPr="00B269F4">
        <w:rPr>
          <w:rFonts w:ascii="Arial" w:hAnsi="Arial" w:cs="Arial"/>
          <w:color w:val="0D0D0D" w:themeColor="text1" w:themeTint="F2"/>
          <w:lang w:val="de-AT"/>
        </w:rPr>
        <w:t>innen</w:t>
      </w:r>
      <w:proofErr w:type="spellEnd"/>
      <w:proofErr w:type="gramEnd"/>
      <w:r w:rsidRPr="00B269F4">
        <w:rPr>
          <w:rFonts w:ascii="Arial" w:hAnsi="Arial" w:cs="Arial"/>
          <w:color w:val="0D0D0D" w:themeColor="text1" w:themeTint="F2"/>
          <w:lang w:val="de-AT"/>
        </w:rPr>
        <w:t xml:space="preserve">, Feuerwehrmitglieder für den Einsatzdienst </w:t>
      </w:r>
      <w:r w:rsidR="00223958" w:rsidRPr="00B269F4">
        <w:rPr>
          <w:rFonts w:ascii="Arial" w:hAnsi="Arial" w:cs="Arial"/>
          <w:color w:val="0D0D0D" w:themeColor="text1" w:themeTint="F2"/>
          <w:lang w:val="de-AT"/>
        </w:rPr>
        <w:t>freizustellen</w:t>
      </w:r>
      <w:r w:rsidRPr="00B269F4">
        <w:rPr>
          <w:rFonts w:ascii="Arial" w:hAnsi="Arial" w:cs="Arial"/>
          <w:color w:val="0D0D0D" w:themeColor="text1" w:themeTint="F2"/>
          <w:lang w:val="de-AT"/>
        </w:rPr>
        <w:t>.</w:t>
      </w:r>
    </w:p>
    <w:p w14:paraId="30A196B7" w14:textId="05A205AB" w:rsidR="00223958" w:rsidRPr="00B269F4" w:rsidRDefault="00223958" w:rsidP="00197A9F">
      <w:pPr>
        <w:pBdr>
          <w:bottom w:val="single" w:sz="4" w:space="1" w:color="auto"/>
        </w:pBdr>
        <w:spacing w:line="276" w:lineRule="auto"/>
        <w:rPr>
          <w:rFonts w:ascii="HELVETICA NEUE CONDENSED BLACK" w:hAnsi="HELVETICA NEUE CONDENSED BLACK" w:cs="Arial"/>
          <w:b/>
          <w:bCs/>
          <w:color w:val="0D0D0D" w:themeColor="text1" w:themeTint="F2"/>
          <w:sz w:val="32"/>
          <w:szCs w:val="20"/>
        </w:rPr>
      </w:pPr>
      <w:r w:rsidRPr="00B269F4">
        <w:rPr>
          <w:rFonts w:ascii="HELVETICA NEUE CONDENSED BLACK" w:hAnsi="HELVETICA NEUE CONDENSED BLACK" w:cs="Arial"/>
          <w:b/>
          <w:bCs/>
          <w:color w:val="0D0D0D" w:themeColor="text1" w:themeTint="F2"/>
          <w:sz w:val="32"/>
          <w:szCs w:val="20"/>
        </w:rPr>
        <w:t xml:space="preserve">Strategie und Wissenschaft: </w:t>
      </w:r>
    </w:p>
    <w:p w14:paraId="76C9C231" w14:textId="3968D061" w:rsidR="000F1F1D" w:rsidRPr="00B269F4" w:rsidRDefault="000F1F1D" w:rsidP="000F1F1D">
      <w:pPr>
        <w:pStyle w:val="ListParagraph"/>
        <w:numPr>
          <w:ilvl w:val="0"/>
          <w:numId w:val="40"/>
        </w:numPr>
        <w:spacing w:line="276" w:lineRule="auto"/>
        <w:jc w:val="both"/>
        <w:rPr>
          <w:rFonts w:ascii="Arial" w:hAnsi="Arial" w:cs="Arial"/>
          <w:b/>
          <w:bCs/>
          <w:color w:val="0D0D0D" w:themeColor="text1" w:themeTint="F2"/>
          <w:sz w:val="28"/>
          <w:szCs w:val="28"/>
        </w:rPr>
      </w:pPr>
      <w:r w:rsidRPr="00B269F4">
        <w:rPr>
          <w:rFonts w:ascii="Arial" w:hAnsi="Arial" w:cs="Arial"/>
          <w:b/>
          <w:bCs/>
          <w:color w:val="0D0D0D" w:themeColor="text1" w:themeTint="F2"/>
          <w:sz w:val="28"/>
          <w:szCs w:val="28"/>
        </w:rPr>
        <w:t>FIREWISE</w:t>
      </w:r>
    </w:p>
    <w:p w14:paraId="3865CFF6" w14:textId="154AEF44" w:rsidR="00223958" w:rsidRPr="00B269F4" w:rsidRDefault="00223958" w:rsidP="000F1F1D">
      <w:pPr>
        <w:spacing w:line="276" w:lineRule="auto"/>
        <w:ind w:left="851"/>
        <w:jc w:val="both"/>
        <w:rPr>
          <w:rFonts w:ascii="Arial" w:hAnsi="Arial" w:cs="Arial"/>
          <w:color w:val="0D0D0D" w:themeColor="text1" w:themeTint="F2"/>
        </w:rPr>
      </w:pPr>
      <w:r w:rsidRPr="00B269F4">
        <w:rPr>
          <w:rFonts w:ascii="Arial" w:hAnsi="Arial" w:cs="Arial"/>
          <w:color w:val="0D0D0D" w:themeColor="text1" w:themeTint="F2"/>
        </w:rPr>
        <w:t xml:space="preserve">Das </w:t>
      </w:r>
      <w:r w:rsidRPr="00B269F4">
        <w:rPr>
          <w:rFonts w:ascii="Arial" w:hAnsi="Arial" w:cs="Arial"/>
          <w:b/>
          <w:bCs/>
          <w:color w:val="0D0D0D" w:themeColor="text1" w:themeTint="F2"/>
        </w:rPr>
        <w:t xml:space="preserve">Projekt </w:t>
      </w:r>
      <w:proofErr w:type="spellStart"/>
      <w:r w:rsidRPr="00B269F4">
        <w:rPr>
          <w:rFonts w:ascii="Arial" w:hAnsi="Arial" w:cs="Arial"/>
          <w:b/>
          <w:bCs/>
          <w:color w:val="0D0D0D" w:themeColor="text1" w:themeTint="F2"/>
        </w:rPr>
        <w:t>FireWISE</w:t>
      </w:r>
      <w:proofErr w:type="spellEnd"/>
      <w:r w:rsidRPr="00B269F4">
        <w:rPr>
          <w:rFonts w:ascii="Arial" w:hAnsi="Arial" w:cs="Arial"/>
          <w:color w:val="0D0D0D" w:themeColor="text1" w:themeTint="F2"/>
        </w:rPr>
        <w:t>, durchgeführt von Januar 2024 bis Dezember 2025, entwickelt ein neuartiges Wissensmanagementsystem zur Unterstützung der österreichischen Feuerwehren. Ziel ist es, Wissen in der Gefahrenabwehr sowohl für Menschen als auch Maschinen dynamisch und komplex abzubilden. Die Software Competence Center Hagenberg GmbH leitet das Projekt, das durch das Förderprogramm KIRAS des Bundesministeriums für Finanzen finanziert wird.</w:t>
      </w:r>
    </w:p>
    <w:p w14:paraId="6DA4CF1D" w14:textId="77777777" w:rsidR="00223958" w:rsidRPr="00B269F4" w:rsidRDefault="00223958" w:rsidP="008225E0">
      <w:pPr>
        <w:spacing w:line="276" w:lineRule="auto"/>
        <w:ind w:left="993"/>
        <w:jc w:val="both"/>
        <w:rPr>
          <w:rFonts w:ascii="Arial" w:hAnsi="Arial" w:cs="Arial"/>
          <w:color w:val="0D0D0D" w:themeColor="text1" w:themeTint="F2"/>
        </w:rPr>
      </w:pPr>
    </w:p>
    <w:p w14:paraId="20A79A31" w14:textId="571A8359" w:rsidR="001F36EB" w:rsidRPr="00B269F4" w:rsidRDefault="001F36EB" w:rsidP="000F1F1D">
      <w:pPr>
        <w:pStyle w:val="ListParagraph"/>
        <w:numPr>
          <w:ilvl w:val="0"/>
          <w:numId w:val="39"/>
        </w:numPr>
        <w:autoSpaceDE w:val="0"/>
        <w:autoSpaceDN w:val="0"/>
        <w:adjustRightInd w:val="0"/>
        <w:spacing w:after="0" w:line="276" w:lineRule="auto"/>
        <w:jc w:val="both"/>
        <w:rPr>
          <w:rFonts w:ascii="Arial" w:hAnsi="Arial" w:cs="Arial"/>
          <w:b/>
          <w:bCs/>
          <w:color w:val="0D0D0D" w:themeColor="text1" w:themeTint="F2"/>
          <w:sz w:val="28"/>
          <w:szCs w:val="28"/>
          <w:lang w:val="de-AT"/>
        </w:rPr>
      </w:pPr>
      <w:r w:rsidRPr="00B269F4">
        <w:rPr>
          <w:rFonts w:ascii="Arial" w:hAnsi="Arial" w:cs="Arial"/>
          <w:b/>
          <w:bCs/>
          <w:color w:val="0D0D0D" w:themeColor="text1" w:themeTint="F2"/>
          <w:sz w:val="28"/>
          <w:szCs w:val="28"/>
          <w:lang w:val="de-AT"/>
        </w:rPr>
        <w:t>Zukunft der Feuerwehr 2040+: Herausforderungen und Lösungen:</w:t>
      </w:r>
    </w:p>
    <w:p w14:paraId="0AEB2CE6" w14:textId="77777777" w:rsidR="001F36EB" w:rsidRPr="00B269F4" w:rsidRDefault="001F36EB" w:rsidP="008225E0">
      <w:pPr>
        <w:autoSpaceDE w:val="0"/>
        <w:autoSpaceDN w:val="0"/>
        <w:adjustRightInd w:val="0"/>
        <w:spacing w:after="0" w:line="276" w:lineRule="auto"/>
        <w:ind w:left="851"/>
        <w:jc w:val="both"/>
        <w:rPr>
          <w:rFonts w:ascii="Arial" w:hAnsi="Arial" w:cs="Arial"/>
          <w:color w:val="0D0D0D" w:themeColor="text1" w:themeTint="F2"/>
          <w:lang w:val="de-AT"/>
        </w:rPr>
      </w:pPr>
    </w:p>
    <w:p w14:paraId="58D31195" w14:textId="77777777" w:rsidR="001F36EB" w:rsidRPr="00B269F4" w:rsidRDefault="001F36EB" w:rsidP="008225E0">
      <w:pPr>
        <w:autoSpaceDE w:val="0"/>
        <w:autoSpaceDN w:val="0"/>
        <w:adjustRightInd w:val="0"/>
        <w:spacing w:after="0" w:line="276" w:lineRule="auto"/>
        <w:ind w:left="851"/>
        <w:jc w:val="both"/>
        <w:rPr>
          <w:rFonts w:ascii="Arial" w:hAnsi="Arial" w:cs="Arial"/>
          <w:color w:val="0D0D0D" w:themeColor="text1" w:themeTint="F2"/>
          <w:lang w:val="de-AT"/>
        </w:rPr>
      </w:pPr>
      <w:proofErr w:type="spellStart"/>
      <w:proofErr w:type="gramStart"/>
      <w:r w:rsidRPr="00B269F4">
        <w:rPr>
          <w:rFonts w:ascii="Arial" w:hAnsi="Arial" w:cs="Arial"/>
          <w:color w:val="0D0D0D" w:themeColor="text1" w:themeTint="F2"/>
          <w:lang w:val="de-AT"/>
        </w:rPr>
        <w:t>Expert:innen</w:t>
      </w:r>
      <w:proofErr w:type="spellEnd"/>
      <w:proofErr w:type="gramEnd"/>
      <w:r w:rsidRPr="00B269F4">
        <w:rPr>
          <w:rFonts w:ascii="Arial" w:hAnsi="Arial" w:cs="Arial"/>
          <w:color w:val="0D0D0D" w:themeColor="text1" w:themeTint="F2"/>
          <w:lang w:val="de-AT"/>
        </w:rPr>
        <w:t xml:space="preserve"> und Führungskräfte aus Feuerwehr und Wissenschaft trafen sich 2024 im Workshop „Zukunft Feuerwehr“, um die Perspektiven der Einsatzkräfte für 2040+ zu analysieren. Veranstaltet wurde das Event vom ÖBFV-Kompetenzzentrum für wissensbasierte Gefahrenabwehr in Kooperation mit dem </w:t>
      </w:r>
      <w:proofErr w:type="spellStart"/>
      <w:r w:rsidRPr="00B269F4">
        <w:rPr>
          <w:rFonts w:ascii="Arial" w:hAnsi="Arial" w:cs="Arial"/>
          <w:color w:val="0D0D0D" w:themeColor="text1" w:themeTint="F2"/>
          <w:lang w:val="de-AT"/>
        </w:rPr>
        <w:t>Disaster</w:t>
      </w:r>
      <w:proofErr w:type="spellEnd"/>
      <w:r w:rsidRPr="00B269F4">
        <w:rPr>
          <w:rFonts w:ascii="Arial" w:hAnsi="Arial" w:cs="Arial"/>
          <w:color w:val="0D0D0D" w:themeColor="text1" w:themeTint="F2"/>
          <w:lang w:val="de-AT"/>
        </w:rPr>
        <w:t xml:space="preserve"> Competence Network Austria (DCNA) und dem Austrian Institute </w:t>
      </w:r>
      <w:proofErr w:type="spellStart"/>
      <w:r w:rsidRPr="00B269F4">
        <w:rPr>
          <w:rFonts w:ascii="Arial" w:hAnsi="Arial" w:cs="Arial"/>
          <w:color w:val="0D0D0D" w:themeColor="text1" w:themeTint="F2"/>
          <w:lang w:val="de-AT"/>
        </w:rPr>
        <w:t>of</w:t>
      </w:r>
      <w:proofErr w:type="spellEnd"/>
      <w:r w:rsidRPr="00B269F4">
        <w:rPr>
          <w:rFonts w:ascii="Arial" w:hAnsi="Arial" w:cs="Arial"/>
          <w:color w:val="0D0D0D" w:themeColor="text1" w:themeTint="F2"/>
          <w:lang w:val="de-AT"/>
        </w:rPr>
        <w:t xml:space="preserve"> Technology (AIT).</w:t>
      </w:r>
    </w:p>
    <w:p w14:paraId="53057DD9" w14:textId="77777777" w:rsidR="001F36EB" w:rsidRPr="00B269F4" w:rsidRDefault="001F36EB" w:rsidP="008225E0">
      <w:pPr>
        <w:autoSpaceDE w:val="0"/>
        <w:autoSpaceDN w:val="0"/>
        <w:adjustRightInd w:val="0"/>
        <w:spacing w:after="0" w:line="276" w:lineRule="auto"/>
        <w:ind w:left="851"/>
        <w:jc w:val="both"/>
        <w:rPr>
          <w:rFonts w:ascii="Arial" w:hAnsi="Arial" w:cs="Arial"/>
          <w:color w:val="0D0D0D" w:themeColor="text1" w:themeTint="F2"/>
          <w:lang w:val="de-AT"/>
        </w:rPr>
      </w:pPr>
    </w:p>
    <w:p w14:paraId="6FFDECFD" w14:textId="77777777" w:rsidR="001F36EB" w:rsidRPr="00B269F4" w:rsidRDefault="001F36EB" w:rsidP="008225E0">
      <w:pPr>
        <w:autoSpaceDE w:val="0"/>
        <w:autoSpaceDN w:val="0"/>
        <w:adjustRightInd w:val="0"/>
        <w:spacing w:after="0" w:line="276" w:lineRule="auto"/>
        <w:ind w:left="851"/>
        <w:jc w:val="both"/>
        <w:rPr>
          <w:rFonts w:ascii="Arial" w:hAnsi="Arial" w:cs="Arial"/>
          <w:color w:val="0D0D0D" w:themeColor="text1" w:themeTint="F2"/>
          <w:lang w:val="de-AT"/>
        </w:rPr>
      </w:pPr>
      <w:r w:rsidRPr="00B269F4">
        <w:rPr>
          <w:rFonts w:ascii="Arial" w:hAnsi="Arial" w:cs="Arial"/>
          <w:color w:val="0D0D0D" w:themeColor="text1" w:themeTint="F2"/>
          <w:lang w:val="de-AT"/>
        </w:rPr>
        <w:t>Drei Szenarien standen im Fokus, geprägt durch Klimawandel, Urbanisierung und digitale Vernetzung:</w:t>
      </w:r>
    </w:p>
    <w:p w14:paraId="7B798CEF" w14:textId="77777777" w:rsidR="001F36EB" w:rsidRPr="00B269F4" w:rsidRDefault="001F36EB" w:rsidP="008225E0">
      <w:pPr>
        <w:numPr>
          <w:ilvl w:val="0"/>
          <w:numId w:val="30"/>
        </w:numPr>
        <w:tabs>
          <w:tab w:val="num" w:pos="720"/>
        </w:tabs>
        <w:autoSpaceDE w:val="0"/>
        <w:autoSpaceDN w:val="0"/>
        <w:adjustRightInd w:val="0"/>
        <w:spacing w:after="0" w:line="276" w:lineRule="auto"/>
        <w:jc w:val="both"/>
        <w:rPr>
          <w:rFonts w:ascii="Arial" w:hAnsi="Arial" w:cs="Arial"/>
          <w:color w:val="0D0D0D" w:themeColor="text1" w:themeTint="F2"/>
          <w:lang w:val="de-AT"/>
        </w:rPr>
      </w:pPr>
      <w:r w:rsidRPr="00B269F4">
        <w:rPr>
          <w:rFonts w:ascii="Arial" w:hAnsi="Arial" w:cs="Arial"/>
          <w:color w:val="0D0D0D" w:themeColor="text1" w:themeTint="F2"/>
          <w:lang w:val="de-AT"/>
        </w:rPr>
        <w:t>Vegetationsbrand 2040+: Autonome Drohnen und Roboter sollen schwer zugängliche Brandherde bekämpfen und Sensornetzwerke optimieren.</w:t>
      </w:r>
    </w:p>
    <w:p w14:paraId="0120A3BD" w14:textId="77777777" w:rsidR="001F36EB" w:rsidRPr="00B269F4" w:rsidRDefault="001F36EB" w:rsidP="008225E0">
      <w:pPr>
        <w:numPr>
          <w:ilvl w:val="0"/>
          <w:numId w:val="30"/>
        </w:numPr>
        <w:tabs>
          <w:tab w:val="num" w:pos="720"/>
        </w:tabs>
        <w:autoSpaceDE w:val="0"/>
        <w:autoSpaceDN w:val="0"/>
        <w:adjustRightInd w:val="0"/>
        <w:spacing w:after="0" w:line="276" w:lineRule="auto"/>
        <w:jc w:val="both"/>
        <w:rPr>
          <w:rFonts w:ascii="Arial" w:hAnsi="Arial" w:cs="Arial"/>
          <w:color w:val="0D0D0D" w:themeColor="text1" w:themeTint="F2"/>
          <w:lang w:val="de-AT"/>
        </w:rPr>
      </w:pPr>
      <w:r w:rsidRPr="00B269F4">
        <w:rPr>
          <w:rFonts w:ascii="Arial" w:hAnsi="Arial" w:cs="Arial"/>
          <w:color w:val="0D0D0D" w:themeColor="text1" w:themeTint="F2"/>
          <w:lang w:val="de-AT"/>
        </w:rPr>
        <w:t>Gebäudebrand 2040+: Intelligente Gebäudetechnik erfordert spezialisierte Ausbildung und moderne Hightech-Ausrüstung.</w:t>
      </w:r>
    </w:p>
    <w:p w14:paraId="5C364753" w14:textId="77777777" w:rsidR="001F36EB" w:rsidRPr="00B269F4" w:rsidRDefault="001F36EB" w:rsidP="008225E0">
      <w:pPr>
        <w:numPr>
          <w:ilvl w:val="0"/>
          <w:numId w:val="30"/>
        </w:numPr>
        <w:tabs>
          <w:tab w:val="num" w:pos="720"/>
        </w:tabs>
        <w:autoSpaceDE w:val="0"/>
        <w:autoSpaceDN w:val="0"/>
        <w:adjustRightInd w:val="0"/>
        <w:spacing w:after="0" w:line="276" w:lineRule="auto"/>
        <w:jc w:val="both"/>
        <w:rPr>
          <w:rFonts w:ascii="Arial" w:hAnsi="Arial" w:cs="Arial"/>
          <w:color w:val="0D0D0D" w:themeColor="text1" w:themeTint="F2"/>
          <w:lang w:val="de-AT"/>
        </w:rPr>
      </w:pPr>
      <w:r w:rsidRPr="00B269F4">
        <w:rPr>
          <w:rFonts w:ascii="Arial" w:hAnsi="Arial" w:cs="Arial"/>
          <w:color w:val="0D0D0D" w:themeColor="text1" w:themeTint="F2"/>
          <w:lang w:val="de-AT"/>
        </w:rPr>
        <w:t>Technischer Einsatz 2040+: Digitalisierung verlangt flexible Strategien und kontinuierliche Weiterbildung.</w:t>
      </w:r>
    </w:p>
    <w:p w14:paraId="295B27CD" w14:textId="77777777" w:rsidR="001F36EB" w:rsidRPr="00B269F4" w:rsidRDefault="001F36EB" w:rsidP="008225E0">
      <w:pPr>
        <w:autoSpaceDE w:val="0"/>
        <w:autoSpaceDN w:val="0"/>
        <w:adjustRightInd w:val="0"/>
        <w:spacing w:after="0" w:line="276" w:lineRule="auto"/>
        <w:ind w:left="851"/>
        <w:jc w:val="both"/>
        <w:rPr>
          <w:rFonts w:ascii="Arial" w:hAnsi="Arial" w:cs="Arial"/>
          <w:b/>
          <w:bCs/>
          <w:color w:val="0D0D0D" w:themeColor="text1" w:themeTint="F2"/>
          <w:lang w:val="de-AT"/>
        </w:rPr>
      </w:pPr>
      <w:r w:rsidRPr="00B269F4">
        <w:rPr>
          <w:rFonts w:ascii="Arial" w:hAnsi="Arial" w:cs="Arial"/>
          <w:b/>
          <w:bCs/>
          <w:color w:val="0D0D0D" w:themeColor="text1" w:themeTint="F2"/>
          <w:lang w:val="de-AT"/>
        </w:rPr>
        <w:t>Strategische Lösungsansätze</w:t>
      </w:r>
    </w:p>
    <w:p w14:paraId="2912B0F3" w14:textId="2B39B24A" w:rsidR="001F36EB" w:rsidRPr="00B269F4" w:rsidRDefault="001F36EB" w:rsidP="008225E0">
      <w:pPr>
        <w:autoSpaceDE w:val="0"/>
        <w:autoSpaceDN w:val="0"/>
        <w:adjustRightInd w:val="0"/>
        <w:spacing w:after="0" w:line="276" w:lineRule="auto"/>
        <w:ind w:left="851"/>
        <w:jc w:val="both"/>
        <w:rPr>
          <w:rFonts w:ascii="Arial" w:hAnsi="Arial" w:cs="Arial"/>
          <w:color w:val="0D0D0D" w:themeColor="text1" w:themeTint="F2"/>
          <w:lang w:val="de-AT"/>
        </w:rPr>
      </w:pPr>
      <w:r w:rsidRPr="00B269F4">
        <w:rPr>
          <w:rFonts w:ascii="Arial" w:hAnsi="Arial" w:cs="Arial"/>
          <w:color w:val="0D0D0D" w:themeColor="text1" w:themeTint="F2"/>
          <w:lang w:val="de-AT"/>
        </w:rPr>
        <w:t>In interdisziplinären Arbeitsgruppen wurden Lösungen zu Personal, Organisation, Technik und Taktik erarbeitet. Technologien wie Künstliche Intelligenz und immersive Trainingsmethoden spielten dabei eine Schlüsselrolle.</w:t>
      </w:r>
    </w:p>
    <w:p w14:paraId="4D1B2D13" w14:textId="77777777" w:rsidR="001F36EB" w:rsidRPr="00B269F4" w:rsidRDefault="001F36EB" w:rsidP="008225E0">
      <w:pPr>
        <w:autoSpaceDE w:val="0"/>
        <w:autoSpaceDN w:val="0"/>
        <w:adjustRightInd w:val="0"/>
        <w:spacing w:after="0" w:line="276" w:lineRule="auto"/>
        <w:ind w:left="851"/>
        <w:jc w:val="both"/>
        <w:rPr>
          <w:rFonts w:ascii="Arial" w:hAnsi="Arial" w:cs="Arial"/>
          <w:b/>
          <w:bCs/>
          <w:color w:val="0D0D0D" w:themeColor="text1" w:themeTint="F2"/>
          <w:lang w:val="de-AT"/>
        </w:rPr>
      </w:pPr>
      <w:r w:rsidRPr="00B269F4">
        <w:rPr>
          <w:rFonts w:ascii="Arial" w:hAnsi="Arial" w:cs="Arial"/>
          <w:b/>
          <w:bCs/>
          <w:color w:val="0D0D0D" w:themeColor="text1" w:themeTint="F2"/>
          <w:lang w:val="de-AT"/>
        </w:rPr>
        <w:t>Praxisnahe Impulse für die Feuerwehr</w:t>
      </w:r>
    </w:p>
    <w:p w14:paraId="269D00BB" w14:textId="77777777" w:rsidR="001F36EB" w:rsidRDefault="001F36EB" w:rsidP="008225E0">
      <w:pPr>
        <w:autoSpaceDE w:val="0"/>
        <w:autoSpaceDN w:val="0"/>
        <w:adjustRightInd w:val="0"/>
        <w:spacing w:after="0" w:line="276" w:lineRule="auto"/>
        <w:ind w:left="851"/>
        <w:jc w:val="both"/>
        <w:rPr>
          <w:rFonts w:ascii="Arial" w:hAnsi="Arial" w:cs="Arial"/>
          <w:color w:val="0D0D0D" w:themeColor="text1" w:themeTint="F2"/>
          <w:lang w:val="de-AT"/>
        </w:rPr>
      </w:pPr>
      <w:r w:rsidRPr="00B269F4">
        <w:rPr>
          <w:rFonts w:ascii="Arial" w:hAnsi="Arial" w:cs="Arial"/>
          <w:color w:val="0D0D0D" w:themeColor="text1" w:themeTint="F2"/>
          <w:lang w:val="de-AT"/>
        </w:rPr>
        <w:t>Die Ergebnisse des Workshops bieten eine fundierte Grundlage für die Weiterentwicklung des Feuerwehrwesens in Österreich. Wichtige Maßnahmen umfassen die Anpassung rechtlicher Rahmenbedingungen, die Integration neuer Technologien und die Stärkung organisatorischer Strukturen.</w:t>
      </w:r>
    </w:p>
    <w:p w14:paraId="31EC96DA" w14:textId="77777777" w:rsidR="002D0A9D" w:rsidRPr="00B269F4" w:rsidRDefault="002D0A9D" w:rsidP="008225E0">
      <w:pPr>
        <w:autoSpaceDE w:val="0"/>
        <w:autoSpaceDN w:val="0"/>
        <w:adjustRightInd w:val="0"/>
        <w:spacing w:after="0" w:line="276" w:lineRule="auto"/>
        <w:ind w:left="851"/>
        <w:jc w:val="both"/>
        <w:rPr>
          <w:rFonts w:ascii="Arial" w:hAnsi="Arial" w:cs="Arial"/>
          <w:color w:val="0D0D0D" w:themeColor="text1" w:themeTint="F2"/>
          <w:lang w:val="de-AT"/>
        </w:rPr>
      </w:pPr>
    </w:p>
    <w:p w14:paraId="56932637" w14:textId="77777777" w:rsidR="00223958" w:rsidRDefault="00223958" w:rsidP="00197A9F">
      <w:pPr>
        <w:autoSpaceDE w:val="0"/>
        <w:autoSpaceDN w:val="0"/>
        <w:adjustRightInd w:val="0"/>
        <w:spacing w:after="0" w:line="276" w:lineRule="auto"/>
        <w:ind w:left="851"/>
        <w:rPr>
          <w:rFonts w:ascii="Arial" w:hAnsi="Arial" w:cs="Arial"/>
          <w:color w:val="0D0D0D" w:themeColor="text1" w:themeTint="F2"/>
        </w:rPr>
      </w:pPr>
    </w:p>
    <w:p w14:paraId="67EF430D" w14:textId="77777777" w:rsidR="00294E44" w:rsidRDefault="00294E44" w:rsidP="00197A9F">
      <w:pPr>
        <w:autoSpaceDE w:val="0"/>
        <w:autoSpaceDN w:val="0"/>
        <w:adjustRightInd w:val="0"/>
        <w:spacing w:after="0" w:line="276" w:lineRule="auto"/>
        <w:ind w:left="851"/>
        <w:rPr>
          <w:rFonts w:ascii="Arial" w:hAnsi="Arial" w:cs="Arial"/>
          <w:color w:val="0D0D0D" w:themeColor="text1" w:themeTint="F2"/>
        </w:rPr>
      </w:pPr>
    </w:p>
    <w:p w14:paraId="62DFE626" w14:textId="77777777" w:rsidR="00294E44" w:rsidRDefault="00294E44" w:rsidP="00197A9F">
      <w:pPr>
        <w:autoSpaceDE w:val="0"/>
        <w:autoSpaceDN w:val="0"/>
        <w:adjustRightInd w:val="0"/>
        <w:spacing w:after="0" w:line="276" w:lineRule="auto"/>
        <w:ind w:left="851"/>
        <w:rPr>
          <w:rFonts w:ascii="Arial" w:hAnsi="Arial" w:cs="Arial"/>
          <w:color w:val="0D0D0D" w:themeColor="text1" w:themeTint="F2"/>
        </w:rPr>
      </w:pPr>
    </w:p>
    <w:p w14:paraId="3CA74363" w14:textId="77777777" w:rsidR="00294E44" w:rsidRDefault="00294E44" w:rsidP="00197A9F">
      <w:pPr>
        <w:autoSpaceDE w:val="0"/>
        <w:autoSpaceDN w:val="0"/>
        <w:adjustRightInd w:val="0"/>
        <w:spacing w:after="0" w:line="276" w:lineRule="auto"/>
        <w:ind w:left="851"/>
        <w:rPr>
          <w:rFonts w:ascii="Arial" w:hAnsi="Arial" w:cs="Arial"/>
          <w:color w:val="0D0D0D" w:themeColor="text1" w:themeTint="F2"/>
        </w:rPr>
      </w:pPr>
    </w:p>
    <w:p w14:paraId="275571A6" w14:textId="77777777" w:rsidR="00294E44" w:rsidRDefault="00294E44" w:rsidP="00197A9F">
      <w:pPr>
        <w:autoSpaceDE w:val="0"/>
        <w:autoSpaceDN w:val="0"/>
        <w:adjustRightInd w:val="0"/>
        <w:spacing w:after="0" w:line="276" w:lineRule="auto"/>
        <w:ind w:left="851"/>
        <w:rPr>
          <w:rFonts w:ascii="Arial" w:hAnsi="Arial" w:cs="Arial"/>
          <w:color w:val="0D0D0D" w:themeColor="text1" w:themeTint="F2"/>
        </w:rPr>
      </w:pPr>
    </w:p>
    <w:p w14:paraId="5644AF5B" w14:textId="77777777" w:rsidR="00294E44" w:rsidRPr="00B269F4" w:rsidRDefault="00294E44" w:rsidP="00197A9F">
      <w:pPr>
        <w:autoSpaceDE w:val="0"/>
        <w:autoSpaceDN w:val="0"/>
        <w:adjustRightInd w:val="0"/>
        <w:spacing w:after="0" w:line="276" w:lineRule="auto"/>
        <w:ind w:left="851"/>
        <w:rPr>
          <w:rFonts w:ascii="Arial" w:hAnsi="Arial" w:cs="Arial"/>
          <w:color w:val="0D0D0D" w:themeColor="text1" w:themeTint="F2"/>
        </w:rPr>
      </w:pPr>
    </w:p>
    <w:p w14:paraId="16B54CCB" w14:textId="77777777" w:rsidR="002817A7" w:rsidRPr="00B269F4" w:rsidRDefault="002817A7" w:rsidP="002817A7">
      <w:pPr>
        <w:pStyle w:val="ListParagraph"/>
        <w:numPr>
          <w:ilvl w:val="0"/>
          <w:numId w:val="39"/>
        </w:numPr>
        <w:ind w:left="360"/>
        <w:rPr>
          <w:rFonts w:ascii="HELVETICA NEUE CONDENSED BLACK" w:hAnsi="HELVETICA NEUE CONDENSED BLACK" w:cs="Arial"/>
          <w:b/>
          <w:bCs/>
          <w:color w:val="0D0D0D" w:themeColor="text1" w:themeTint="F2"/>
          <w:sz w:val="32"/>
          <w:szCs w:val="20"/>
        </w:rPr>
      </w:pPr>
      <w:r w:rsidRPr="00B269F4">
        <w:rPr>
          <w:rFonts w:ascii="HELVETICA NEUE CONDENSED BLACK" w:hAnsi="HELVETICA NEUE CONDENSED BLACK" w:cs="Arial"/>
          <w:b/>
          <w:bCs/>
          <w:color w:val="0D0D0D" w:themeColor="text1" w:themeTint="F2"/>
          <w:sz w:val="32"/>
          <w:szCs w:val="20"/>
        </w:rPr>
        <w:t>DRILL-X: Innovative Löschtechnik für Oberösterreichs Feuerwehren</w:t>
      </w:r>
    </w:p>
    <w:p w14:paraId="444FC7CF" w14:textId="77777777" w:rsidR="002817A7" w:rsidRPr="00B269F4" w:rsidRDefault="002817A7" w:rsidP="002D0A9D">
      <w:pPr>
        <w:spacing w:line="276" w:lineRule="auto"/>
        <w:ind w:left="851"/>
        <w:jc w:val="both"/>
        <w:rPr>
          <w:rFonts w:ascii="Arial" w:hAnsi="Arial" w:cs="Arial"/>
          <w:color w:val="0D0D0D" w:themeColor="text1" w:themeTint="F2"/>
        </w:rPr>
      </w:pPr>
      <w:r w:rsidRPr="00B269F4">
        <w:rPr>
          <w:rFonts w:ascii="Arial" w:hAnsi="Arial" w:cs="Arial"/>
          <w:color w:val="0D0D0D" w:themeColor="text1" w:themeTint="F2"/>
        </w:rPr>
        <w:t>Nach intensiver zweijähriger Forschungs- und Entwicklungsarbeit in Zusammenarbeit mit fünf Projektfeuerwehren wurde das Bohrlöschgerät DRILL-X erfolgreich erprobt. Dieses Gerät ermöglicht es, durch verschiedene Baumaterialien zu bohren und Löschwasser direkt an den Brandherd zu bringen, ohne einen Innenangriff durchführen zu müssen. Dies erhöht die Sicherheit der Einsatzkräfte erheblich.</w:t>
      </w:r>
    </w:p>
    <w:p w14:paraId="43B135A7" w14:textId="77777777" w:rsidR="002817A7" w:rsidRPr="00B269F4" w:rsidRDefault="002817A7" w:rsidP="002D0A9D">
      <w:pPr>
        <w:spacing w:line="276" w:lineRule="auto"/>
        <w:ind w:left="851"/>
        <w:jc w:val="both"/>
        <w:rPr>
          <w:rFonts w:ascii="Arial" w:hAnsi="Arial" w:cs="Arial"/>
          <w:b/>
          <w:bCs/>
          <w:color w:val="0D0D0D" w:themeColor="text1" w:themeTint="F2"/>
        </w:rPr>
      </w:pPr>
      <w:r w:rsidRPr="00B269F4">
        <w:rPr>
          <w:rFonts w:ascii="Arial" w:hAnsi="Arial" w:cs="Arial"/>
          <w:b/>
          <w:bCs/>
          <w:color w:val="0D0D0D" w:themeColor="text1" w:themeTint="F2"/>
        </w:rPr>
        <w:t>FLÄCHENDECKENDE EINFÜHRUNG UND AUSBILDUNG</w:t>
      </w:r>
    </w:p>
    <w:p w14:paraId="00641F43" w14:textId="77777777" w:rsidR="002817A7" w:rsidRDefault="002817A7" w:rsidP="002D0A9D">
      <w:pPr>
        <w:spacing w:line="276" w:lineRule="auto"/>
        <w:ind w:left="851"/>
        <w:jc w:val="both"/>
        <w:rPr>
          <w:rFonts w:ascii="Arial" w:hAnsi="Arial" w:cs="Arial"/>
          <w:color w:val="0D0D0D" w:themeColor="text1" w:themeTint="F2"/>
        </w:rPr>
      </w:pPr>
      <w:r w:rsidRPr="00B269F4">
        <w:rPr>
          <w:rFonts w:ascii="Arial" w:hAnsi="Arial" w:cs="Arial"/>
          <w:color w:val="0D0D0D" w:themeColor="text1" w:themeTint="F2"/>
        </w:rPr>
        <w:t>Seit Mai 2024 läuft in Oberösterreich die Auslieferung und Schulung für das DRILL-X-System. Bis Ende 2025 werden 52 Feuerwehren mit Hubrettungsfahrzeugen sowie die Landes-Feuerwehrschule damit ausgestattet. So wird eine flächendeckende und schnelle Unterstützung im Brandfall sichergestellt.</w:t>
      </w:r>
    </w:p>
    <w:p w14:paraId="1C100DC8" w14:textId="77777777" w:rsidR="002817A7" w:rsidRDefault="002817A7" w:rsidP="002D0A9D">
      <w:pPr>
        <w:spacing w:line="276" w:lineRule="auto"/>
        <w:ind w:left="851"/>
        <w:jc w:val="both"/>
        <w:rPr>
          <w:b/>
          <w:i/>
          <w:sz w:val="24"/>
          <w:szCs w:val="24"/>
          <w:lang w:eastAsia="de-AT"/>
        </w:rPr>
      </w:pPr>
      <w:r w:rsidRPr="003E70FC">
        <w:rPr>
          <w:rFonts w:ascii="Arial" w:hAnsi="Arial" w:cs="Arial"/>
          <w:i/>
          <w:color w:val="0D0D0D" w:themeColor="text1" w:themeTint="F2"/>
        </w:rPr>
        <w:t>„Die flächendeckenden Einführung von DRILL-X läutet ein neues Zeitalter in der Brandbekämpfung ein. Dadurch modernisieren wir die Einsatztaktik unserer Feuerwehren und steigern dadurch gleichzeitig die Sicherheit für Land und Leute. Mein klares Ziel als Feuerwehr-Landesrätin seit der ersten Sekunde: Das ehrenamtliche Engagement, die Einsatzfähigkeit aber auch die Sicherheit der Feuerwehrfrauen und -männer zu stärken und auszubauen. Mit der Aufrüstung der Hubrettungsstandorte mit DRILL-X gelingt uns dabei ein weiterer wichtiger Meilenstein in diese Richtung“</w:t>
      </w:r>
      <w:r w:rsidRPr="003E70FC">
        <w:rPr>
          <w:rFonts w:ascii="Arial" w:hAnsi="Arial" w:cs="Arial"/>
          <w:color w:val="0D0D0D" w:themeColor="text1" w:themeTint="F2"/>
        </w:rPr>
        <w:t>, so Landesrätin Michaela Langer-Weninger</w:t>
      </w:r>
      <w:r>
        <w:rPr>
          <w:rFonts w:ascii="Arial" w:hAnsi="Arial" w:cs="Arial"/>
          <w:color w:val="0D0D0D" w:themeColor="text1" w:themeTint="F2"/>
        </w:rPr>
        <w:t xml:space="preserve">: </w:t>
      </w:r>
      <w:r w:rsidRPr="0000126B">
        <w:rPr>
          <w:rFonts w:ascii="Arial" w:hAnsi="Arial" w:cs="Arial"/>
          <w:i/>
          <w:color w:val="0D0D0D" w:themeColor="text1" w:themeTint="F2"/>
        </w:rPr>
        <w:t>„</w:t>
      </w:r>
      <w:r w:rsidRPr="0000126B">
        <w:rPr>
          <w:i/>
          <w:sz w:val="24"/>
          <w:szCs w:val="24"/>
          <w:lang w:eastAsia="de-AT"/>
        </w:rPr>
        <w:t>Bis Gesamtkosten von 2 Mio. Euro werden zur Gänze vom Land OÖ und dem LFK OÖ übernommen, sodass für die 53 Standortgemeinden keine zusätzlichen Kosten entstehen.“</w:t>
      </w:r>
      <w:r w:rsidRPr="00460FAC">
        <w:rPr>
          <w:b/>
          <w:i/>
          <w:sz w:val="24"/>
          <w:szCs w:val="24"/>
          <w:lang w:eastAsia="de-AT"/>
        </w:rPr>
        <w:t xml:space="preserve"> </w:t>
      </w:r>
    </w:p>
    <w:p w14:paraId="0F46B213" w14:textId="77777777" w:rsidR="00545005" w:rsidRPr="00B269F4" w:rsidRDefault="00545005" w:rsidP="00545005">
      <w:pPr>
        <w:autoSpaceDE w:val="0"/>
        <w:autoSpaceDN w:val="0"/>
        <w:adjustRightInd w:val="0"/>
        <w:spacing w:after="0" w:line="276" w:lineRule="auto"/>
        <w:rPr>
          <w:rFonts w:ascii="Arial" w:hAnsi="Arial" w:cs="Arial"/>
          <w:color w:val="0D0D0D" w:themeColor="text1" w:themeTint="F2"/>
        </w:rPr>
      </w:pPr>
    </w:p>
    <w:p w14:paraId="632EF953" w14:textId="70081FA2" w:rsidR="00126EAA" w:rsidRPr="00B269F4" w:rsidRDefault="00126EAA" w:rsidP="00126EAA">
      <w:pPr>
        <w:pStyle w:val="ListParagraph"/>
        <w:numPr>
          <w:ilvl w:val="0"/>
          <w:numId w:val="21"/>
        </w:numPr>
        <w:autoSpaceDE w:val="0"/>
        <w:autoSpaceDN w:val="0"/>
        <w:adjustRightInd w:val="0"/>
        <w:spacing w:after="0" w:line="276" w:lineRule="auto"/>
        <w:rPr>
          <w:rFonts w:ascii="Arial" w:hAnsi="Arial" w:cs="Arial"/>
          <w:color w:val="0D0D0D" w:themeColor="text1" w:themeTint="F2"/>
        </w:rPr>
      </w:pPr>
      <w:r w:rsidRPr="00B269F4">
        <w:rPr>
          <w:rFonts w:ascii="HELVETICA NEUE CONDENSED BLACK" w:hAnsi="HELVETICA NEUE CONDENSED BLACK" w:cs="Arial"/>
          <w:b/>
          <w:bCs/>
          <w:color w:val="0D0D0D" w:themeColor="text1" w:themeTint="F2"/>
          <w:sz w:val="32"/>
          <w:szCs w:val="20"/>
        </w:rPr>
        <w:t>Projekt Drohnentechnologie mit KI</w:t>
      </w:r>
    </w:p>
    <w:p w14:paraId="0FF2DD3D" w14:textId="77777777" w:rsidR="00126EAA" w:rsidRPr="00B269F4" w:rsidRDefault="00126EAA" w:rsidP="00126EAA">
      <w:pPr>
        <w:pStyle w:val="ListParagraph"/>
        <w:autoSpaceDE w:val="0"/>
        <w:autoSpaceDN w:val="0"/>
        <w:adjustRightInd w:val="0"/>
        <w:spacing w:after="0" w:line="276" w:lineRule="auto"/>
        <w:rPr>
          <w:rFonts w:ascii="Arial" w:hAnsi="Arial" w:cs="Arial"/>
          <w:color w:val="0D0D0D" w:themeColor="text1" w:themeTint="F2"/>
        </w:rPr>
      </w:pPr>
    </w:p>
    <w:p w14:paraId="3EC51E45" w14:textId="77777777" w:rsidR="00545005" w:rsidRPr="00B269F4" w:rsidRDefault="00545005" w:rsidP="00545005">
      <w:pPr>
        <w:spacing w:line="276" w:lineRule="auto"/>
        <w:ind w:left="851"/>
        <w:jc w:val="both"/>
        <w:rPr>
          <w:rFonts w:ascii="Arial" w:hAnsi="Arial" w:cs="Arial"/>
          <w:color w:val="0D0D0D" w:themeColor="text1" w:themeTint="F2"/>
        </w:rPr>
      </w:pPr>
      <w:r w:rsidRPr="00B269F4">
        <w:rPr>
          <w:rFonts w:ascii="Arial" w:hAnsi="Arial" w:cs="Arial"/>
          <w:color w:val="0D0D0D" w:themeColor="text1" w:themeTint="F2"/>
        </w:rPr>
        <w:t xml:space="preserve">In einer zukunftsweisenden Kooperation zwischen dem </w:t>
      </w:r>
      <w:proofErr w:type="spellStart"/>
      <w:r w:rsidRPr="00B269F4">
        <w:rPr>
          <w:rFonts w:ascii="Arial" w:hAnsi="Arial" w:cs="Arial"/>
          <w:color w:val="0D0D0D" w:themeColor="text1" w:themeTint="F2"/>
        </w:rPr>
        <w:t>Oö</w:t>
      </w:r>
      <w:proofErr w:type="spellEnd"/>
      <w:r w:rsidRPr="00B269F4">
        <w:rPr>
          <w:rFonts w:ascii="Arial" w:hAnsi="Arial" w:cs="Arial"/>
          <w:color w:val="0D0D0D" w:themeColor="text1" w:themeTint="F2"/>
        </w:rPr>
        <w:t xml:space="preserve">. Landes- Feuerwehrverband und der </w:t>
      </w:r>
      <w:proofErr w:type="gramStart"/>
      <w:r w:rsidRPr="00B269F4">
        <w:rPr>
          <w:rFonts w:ascii="Arial" w:hAnsi="Arial" w:cs="Arial"/>
          <w:color w:val="0D0D0D" w:themeColor="text1" w:themeTint="F2"/>
        </w:rPr>
        <w:t>Johannes Kepler Universität</w:t>
      </w:r>
      <w:proofErr w:type="gramEnd"/>
      <w:r w:rsidRPr="00B269F4">
        <w:rPr>
          <w:rFonts w:ascii="Arial" w:hAnsi="Arial" w:cs="Arial"/>
          <w:color w:val="0D0D0D" w:themeColor="text1" w:themeTint="F2"/>
        </w:rPr>
        <w:t xml:space="preserve"> Linz (JKU) wurden KI-Trainingsdaten für die Drohnentechnologie des Instituts für Computergrafik erstellt. Ziel ist es, Waldbrände frühzeitig zu erkennen und größere Schäden zu vermeiden.</w:t>
      </w:r>
    </w:p>
    <w:p w14:paraId="2B271183" w14:textId="77777777" w:rsidR="00545005" w:rsidRPr="00B269F4" w:rsidRDefault="00545005" w:rsidP="00545005">
      <w:pPr>
        <w:spacing w:line="276" w:lineRule="auto"/>
        <w:ind w:left="851"/>
        <w:jc w:val="both"/>
        <w:rPr>
          <w:rFonts w:ascii="Arial" w:hAnsi="Arial" w:cs="Arial"/>
          <w:color w:val="0D0D0D" w:themeColor="text1" w:themeTint="F2"/>
        </w:rPr>
      </w:pPr>
      <w:r w:rsidRPr="00B269F4">
        <w:rPr>
          <w:rFonts w:ascii="Arial" w:hAnsi="Arial" w:cs="Arial"/>
          <w:color w:val="0D0D0D" w:themeColor="text1" w:themeTint="F2"/>
        </w:rPr>
        <w:t xml:space="preserve">Die innovative Technologie, basierend auf </w:t>
      </w:r>
      <w:proofErr w:type="spellStart"/>
      <w:r w:rsidRPr="00B269F4">
        <w:rPr>
          <w:rFonts w:ascii="Arial" w:hAnsi="Arial" w:cs="Arial"/>
          <w:color w:val="0D0D0D" w:themeColor="text1" w:themeTint="F2"/>
        </w:rPr>
        <w:t>Airborne</w:t>
      </w:r>
      <w:proofErr w:type="spellEnd"/>
      <w:r w:rsidRPr="00B269F4">
        <w:rPr>
          <w:rFonts w:ascii="Arial" w:hAnsi="Arial" w:cs="Arial"/>
          <w:color w:val="0D0D0D" w:themeColor="text1" w:themeTint="F2"/>
        </w:rPr>
        <w:t xml:space="preserve"> Optical </w:t>
      </w:r>
      <w:proofErr w:type="spellStart"/>
      <w:r w:rsidRPr="00B269F4">
        <w:rPr>
          <w:rFonts w:ascii="Arial" w:hAnsi="Arial" w:cs="Arial"/>
          <w:color w:val="0D0D0D" w:themeColor="text1" w:themeTint="F2"/>
        </w:rPr>
        <w:t>Sectioning</w:t>
      </w:r>
      <w:proofErr w:type="spellEnd"/>
      <w:r w:rsidRPr="00B269F4">
        <w:rPr>
          <w:rFonts w:ascii="Arial" w:hAnsi="Arial" w:cs="Arial"/>
          <w:color w:val="0D0D0D" w:themeColor="text1" w:themeTint="F2"/>
        </w:rPr>
        <w:t xml:space="preserve"> (AOS), ermöglicht das Sichtbarmachen von Brandherden unter dichtem Blätterdach durch das Wegrechnen von Verdeckungen in Echtzeit. Zusätzlich erweitert der Einsatz Künstlicher Intelligenz das System um die Fähigkeit, auch bewegte Objekte präzise zu erkennen.</w:t>
      </w:r>
    </w:p>
    <w:p w14:paraId="14D79D44" w14:textId="77777777" w:rsidR="00545005" w:rsidRPr="00B269F4" w:rsidRDefault="00545005" w:rsidP="00545005">
      <w:pPr>
        <w:spacing w:line="276" w:lineRule="auto"/>
        <w:ind w:left="851"/>
        <w:jc w:val="both"/>
        <w:rPr>
          <w:rFonts w:ascii="Arial" w:hAnsi="Arial" w:cs="Arial"/>
          <w:color w:val="0D0D0D" w:themeColor="text1" w:themeTint="F2"/>
        </w:rPr>
      </w:pPr>
      <w:r w:rsidRPr="00B269F4">
        <w:rPr>
          <w:rFonts w:ascii="Arial" w:hAnsi="Arial" w:cs="Arial"/>
          <w:color w:val="0D0D0D" w:themeColor="text1" w:themeTint="F2"/>
        </w:rPr>
        <w:t xml:space="preserve">Für die Entwicklung der Trainingsdaten nutzte man Aufnahmen vergangener Waldbrände und es wurden künstliche Bodenfeuer zur Analyse gelegt. Zukünftige Einsätze werden ebenfalls genutzt, um die KI weiter zu optimieren. Der erste Testlauf mit Unterstützung der FF Freistadt und einem Team der JKU bestätigte das Potenzial dieser Technologie. Nach erfolgreichem Projektabschluss könnte das System auf den Drohnen des </w:t>
      </w:r>
      <w:proofErr w:type="spellStart"/>
      <w:r w:rsidRPr="00B269F4">
        <w:rPr>
          <w:rFonts w:ascii="Arial" w:hAnsi="Arial" w:cs="Arial"/>
          <w:color w:val="0D0D0D" w:themeColor="text1" w:themeTint="F2"/>
        </w:rPr>
        <w:t>Oö</w:t>
      </w:r>
      <w:proofErr w:type="spellEnd"/>
      <w:r w:rsidRPr="00B269F4">
        <w:rPr>
          <w:rFonts w:ascii="Arial" w:hAnsi="Arial" w:cs="Arial"/>
          <w:color w:val="0D0D0D" w:themeColor="text1" w:themeTint="F2"/>
        </w:rPr>
        <w:t>. LFV eingesetzt und möglicherweise österreichweit implementiert werden – ein Meilenstein für die Waldbrandprävention und moderne Einsatzunterstützung.</w:t>
      </w:r>
    </w:p>
    <w:p w14:paraId="653EA4E6" w14:textId="77777777" w:rsidR="002F65CB" w:rsidRPr="00B269F4" w:rsidRDefault="002F65CB" w:rsidP="00197A9F">
      <w:pPr>
        <w:autoSpaceDE w:val="0"/>
        <w:autoSpaceDN w:val="0"/>
        <w:adjustRightInd w:val="0"/>
        <w:spacing w:after="0" w:line="276" w:lineRule="auto"/>
        <w:rPr>
          <w:rFonts w:ascii="Arial" w:hAnsi="Arial" w:cs="Arial"/>
          <w:color w:val="0D0D0D" w:themeColor="text1" w:themeTint="F2"/>
        </w:rPr>
      </w:pPr>
    </w:p>
    <w:p w14:paraId="7A72149C" w14:textId="215E15D9" w:rsidR="00107C91" w:rsidRPr="00B269F4" w:rsidRDefault="00107C91" w:rsidP="00107C91">
      <w:pPr>
        <w:pBdr>
          <w:bottom w:val="single" w:sz="4" w:space="1" w:color="auto"/>
        </w:pBdr>
        <w:spacing w:line="276" w:lineRule="auto"/>
        <w:rPr>
          <w:rFonts w:ascii="HELVETICA NEUE CONDENSED BLACK" w:hAnsi="HELVETICA NEUE CONDENSED BLACK" w:cs="Arial"/>
          <w:b/>
          <w:bCs/>
          <w:color w:val="0D0D0D" w:themeColor="text1" w:themeTint="F2"/>
          <w:sz w:val="32"/>
          <w:szCs w:val="20"/>
        </w:rPr>
      </w:pPr>
      <w:r w:rsidRPr="00B269F4">
        <w:rPr>
          <w:rFonts w:ascii="HELVETICA NEUE CONDENSED BLACK" w:hAnsi="HELVETICA NEUE CONDENSED BLACK" w:cs="Arial"/>
          <w:b/>
          <w:bCs/>
          <w:color w:val="0D0D0D" w:themeColor="text1" w:themeTint="F2"/>
          <w:sz w:val="32"/>
          <w:szCs w:val="20"/>
        </w:rPr>
        <w:t xml:space="preserve">Strategische Ausrichtung des </w:t>
      </w:r>
      <w:proofErr w:type="spellStart"/>
      <w:r w:rsidRPr="00B269F4">
        <w:rPr>
          <w:rFonts w:ascii="HELVETICA NEUE CONDENSED BLACK" w:hAnsi="HELVETICA NEUE CONDENSED BLACK" w:cs="Arial"/>
          <w:b/>
          <w:bCs/>
          <w:color w:val="0D0D0D" w:themeColor="text1" w:themeTint="F2"/>
          <w:sz w:val="32"/>
          <w:szCs w:val="20"/>
        </w:rPr>
        <w:t>Oö</w:t>
      </w:r>
      <w:proofErr w:type="spellEnd"/>
      <w:r w:rsidRPr="00B269F4">
        <w:rPr>
          <w:rFonts w:ascii="HELVETICA NEUE CONDENSED BLACK" w:hAnsi="HELVETICA NEUE CONDENSED BLACK" w:cs="Arial"/>
          <w:b/>
          <w:bCs/>
          <w:color w:val="0D0D0D" w:themeColor="text1" w:themeTint="F2"/>
          <w:sz w:val="32"/>
          <w:szCs w:val="20"/>
        </w:rPr>
        <w:t>. LFV bis 2029</w:t>
      </w:r>
    </w:p>
    <w:p w14:paraId="24B87BFB" w14:textId="77777777" w:rsidR="00107C91" w:rsidRPr="00B269F4" w:rsidRDefault="00107C91" w:rsidP="00197A9F">
      <w:pPr>
        <w:autoSpaceDE w:val="0"/>
        <w:autoSpaceDN w:val="0"/>
        <w:adjustRightInd w:val="0"/>
        <w:spacing w:after="0" w:line="276" w:lineRule="auto"/>
        <w:rPr>
          <w:rFonts w:ascii="Arial" w:hAnsi="Arial" w:cs="Arial"/>
          <w:color w:val="0D0D0D" w:themeColor="text1" w:themeTint="F2"/>
        </w:rPr>
      </w:pPr>
    </w:p>
    <w:p w14:paraId="47FE1BF1" w14:textId="77777777" w:rsidR="00107C91" w:rsidRPr="00B269F4" w:rsidRDefault="00107C91" w:rsidP="001622F5">
      <w:pPr>
        <w:autoSpaceDE w:val="0"/>
        <w:autoSpaceDN w:val="0"/>
        <w:adjustRightInd w:val="0"/>
        <w:spacing w:after="0" w:line="276" w:lineRule="auto"/>
        <w:ind w:left="851"/>
        <w:jc w:val="both"/>
        <w:rPr>
          <w:rFonts w:ascii="Arial" w:hAnsi="Arial" w:cs="Arial"/>
          <w:color w:val="0D0D0D" w:themeColor="text1" w:themeTint="F2"/>
          <w:lang w:val="de-AT"/>
        </w:rPr>
      </w:pPr>
      <w:r w:rsidRPr="00B269F4">
        <w:rPr>
          <w:rFonts w:ascii="Arial" w:hAnsi="Arial" w:cs="Arial"/>
          <w:color w:val="0D0D0D" w:themeColor="text1" w:themeTint="F2"/>
          <w:lang w:val="de-AT"/>
        </w:rPr>
        <w:t xml:space="preserve">Der </w:t>
      </w:r>
      <w:proofErr w:type="spellStart"/>
      <w:r w:rsidRPr="00B269F4">
        <w:rPr>
          <w:rFonts w:ascii="Arial" w:hAnsi="Arial" w:cs="Arial"/>
          <w:color w:val="0D0D0D" w:themeColor="text1" w:themeTint="F2"/>
          <w:lang w:val="de-AT"/>
        </w:rPr>
        <w:t>Oö</w:t>
      </w:r>
      <w:proofErr w:type="spellEnd"/>
      <w:r w:rsidRPr="00B269F4">
        <w:rPr>
          <w:rFonts w:ascii="Arial" w:hAnsi="Arial" w:cs="Arial"/>
          <w:color w:val="0D0D0D" w:themeColor="text1" w:themeTint="F2"/>
          <w:lang w:val="de-AT"/>
        </w:rPr>
        <w:t>. LFV entwickelt das Feuerwehrwesen weiter, um Herausforderungen wie Klimawandel, technologische Entwicklungen und gesellschaftliche Veränderungen zu bewältigen. Die Strategie basiert auf Engagement, Professionalität und Ehrenamtlichkeit.</w:t>
      </w:r>
    </w:p>
    <w:p w14:paraId="23C71228" w14:textId="77777777" w:rsidR="00107C91" w:rsidRPr="00B269F4" w:rsidRDefault="00107C91" w:rsidP="00107C91">
      <w:pPr>
        <w:autoSpaceDE w:val="0"/>
        <w:autoSpaceDN w:val="0"/>
        <w:adjustRightInd w:val="0"/>
        <w:spacing w:after="0" w:line="276" w:lineRule="auto"/>
        <w:ind w:left="851"/>
        <w:rPr>
          <w:rFonts w:ascii="Arial" w:hAnsi="Arial" w:cs="Arial"/>
          <w:color w:val="0D0D0D" w:themeColor="text1" w:themeTint="F2"/>
          <w:lang w:val="de-AT"/>
        </w:rPr>
      </w:pPr>
    </w:p>
    <w:p w14:paraId="7A82C2B7" w14:textId="77777777" w:rsidR="00107C91" w:rsidRPr="00B269F4" w:rsidRDefault="00107C91" w:rsidP="00107C91">
      <w:pPr>
        <w:autoSpaceDE w:val="0"/>
        <w:autoSpaceDN w:val="0"/>
        <w:adjustRightInd w:val="0"/>
        <w:spacing w:after="0" w:line="276" w:lineRule="auto"/>
        <w:ind w:left="708" w:firstLine="143"/>
        <w:rPr>
          <w:rFonts w:ascii="Arial" w:hAnsi="Arial" w:cs="Arial"/>
          <w:color w:val="0D0D0D" w:themeColor="text1" w:themeTint="F2"/>
          <w:lang w:val="de-AT"/>
        </w:rPr>
      </w:pPr>
      <w:r w:rsidRPr="00B269F4">
        <w:rPr>
          <w:rFonts w:ascii="Arial" w:hAnsi="Arial" w:cs="Arial"/>
          <w:b/>
          <w:bCs/>
          <w:color w:val="0D0D0D" w:themeColor="text1" w:themeTint="F2"/>
          <w:lang w:val="de-AT"/>
        </w:rPr>
        <w:t>Kernmaßnahmen:</w:t>
      </w:r>
    </w:p>
    <w:p w14:paraId="0574E257" w14:textId="77777777" w:rsidR="00107C91" w:rsidRPr="00B269F4" w:rsidRDefault="00107C91" w:rsidP="00107C91">
      <w:pPr>
        <w:numPr>
          <w:ilvl w:val="0"/>
          <w:numId w:val="42"/>
        </w:numPr>
        <w:autoSpaceDE w:val="0"/>
        <w:autoSpaceDN w:val="0"/>
        <w:adjustRightInd w:val="0"/>
        <w:spacing w:after="0" w:line="276" w:lineRule="auto"/>
        <w:ind w:firstLine="273"/>
        <w:rPr>
          <w:rFonts w:ascii="Arial" w:hAnsi="Arial" w:cs="Arial"/>
          <w:color w:val="0D0D0D" w:themeColor="text1" w:themeTint="F2"/>
          <w:lang w:val="de-AT"/>
        </w:rPr>
      </w:pPr>
      <w:r w:rsidRPr="00B269F4">
        <w:rPr>
          <w:rFonts w:ascii="Arial" w:hAnsi="Arial" w:cs="Arial"/>
          <w:color w:val="0D0D0D" w:themeColor="text1" w:themeTint="F2"/>
          <w:lang w:val="de-AT"/>
        </w:rPr>
        <w:t>Einbindung von Führungskräften und Stakeholdern</w:t>
      </w:r>
    </w:p>
    <w:p w14:paraId="701BE0D2" w14:textId="77777777" w:rsidR="00107C91" w:rsidRPr="00B269F4" w:rsidRDefault="00107C91" w:rsidP="00107C91">
      <w:pPr>
        <w:numPr>
          <w:ilvl w:val="0"/>
          <w:numId w:val="42"/>
        </w:numPr>
        <w:autoSpaceDE w:val="0"/>
        <w:autoSpaceDN w:val="0"/>
        <w:adjustRightInd w:val="0"/>
        <w:spacing w:after="0" w:line="276" w:lineRule="auto"/>
        <w:ind w:firstLine="273"/>
        <w:rPr>
          <w:rFonts w:ascii="Arial" w:hAnsi="Arial" w:cs="Arial"/>
          <w:color w:val="0D0D0D" w:themeColor="text1" w:themeTint="F2"/>
          <w:lang w:val="de-AT"/>
        </w:rPr>
      </w:pPr>
      <w:r w:rsidRPr="00B269F4">
        <w:rPr>
          <w:rFonts w:ascii="Arial" w:hAnsi="Arial" w:cs="Arial"/>
          <w:color w:val="0D0D0D" w:themeColor="text1" w:themeTint="F2"/>
          <w:lang w:val="de-AT"/>
        </w:rPr>
        <w:t>Sicherung des freiwilligen Feuerwehrsystems</w:t>
      </w:r>
    </w:p>
    <w:p w14:paraId="788CC17C" w14:textId="77777777" w:rsidR="00107C91" w:rsidRPr="00B269F4" w:rsidRDefault="00107C91" w:rsidP="00107C91">
      <w:pPr>
        <w:numPr>
          <w:ilvl w:val="0"/>
          <w:numId w:val="42"/>
        </w:numPr>
        <w:autoSpaceDE w:val="0"/>
        <w:autoSpaceDN w:val="0"/>
        <w:adjustRightInd w:val="0"/>
        <w:spacing w:after="0" w:line="276" w:lineRule="auto"/>
        <w:ind w:firstLine="273"/>
        <w:rPr>
          <w:rFonts w:ascii="Arial" w:hAnsi="Arial" w:cs="Arial"/>
          <w:color w:val="0D0D0D" w:themeColor="text1" w:themeTint="F2"/>
          <w:lang w:val="de-AT"/>
        </w:rPr>
      </w:pPr>
      <w:r w:rsidRPr="00B269F4">
        <w:rPr>
          <w:rFonts w:ascii="Arial" w:hAnsi="Arial" w:cs="Arial"/>
          <w:color w:val="0D0D0D" w:themeColor="text1" w:themeTint="F2"/>
          <w:lang w:val="de-AT"/>
        </w:rPr>
        <w:t>Stärkung der Resilienz und Optimierung von Strukturen</w:t>
      </w:r>
    </w:p>
    <w:p w14:paraId="092084BB" w14:textId="77777777" w:rsidR="00107C91" w:rsidRPr="00B269F4" w:rsidRDefault="00107C91" w:rsidP="00107C91">
      <w:pPr>
        <w:autoSpaceDE w:val="0"/>
        <w:autoSpaceDN w:val="0"/>
        <w:adjustRightInd w:val="0"/>
        <w:spacing w:after="0" w:line="276" w:lineRule="auto"/>
        <w:ind w:left="993"/>
        <w:rPr>
          <w:rFonts w:ascii="Arial" w:hAnsi="Arial" w:cs="Arial"/>
          <w:color w:val="0D0D0D" w:themeColor="text1" w:themeTint="F2"/>
          <w:lang w:val="de-AT"/>
        </w:rPr>
      </w:pPr>
    </w:p>
    <w:p w14:paraId="4AE7B326" w14:textId="77777777" w:rsidR="00107C91" w:rsidRPr="00B269F4" w:rsidRDefault="00107C91" w:rsidP="00107C91">
      <w:pPr>
        <w:autoSpaceDE w:val="0"/>
        <w:autoSpaceDN w:val="0"/>
        <w:adjustRightInd w:val="0"/>
        <w:spacing w:after="0" w:line="276" w:lineRule="auto"/>
        <w:ind w:left="285" w:firstLine="566"/>
        <w:rPr>
          <w:rFonts w:ascii="Arial" w:hAnsi="Arial" w:cs="Arial"/>
          <w:color w:val="0D0D0D" w:themeColor="text1" w:themeTint="F2"/>
          <w:lang w:val="de-AT"/>
        </w:rPr>
      </w:pPr>
      <w:r w:rsidRPr="00B269F4">
        <w:rPr>
          <w:rFonts w:ascii="Arial" w:hAnsi="Arial" w:cs="Arial"/>
          <w:b/>
          <w:bCs/>
          <w:color w:val="0D0D0D" w:themeColor="text1" w:themeTint="F2"/>
          <w:lang w:val="de-AT"/>
        </w:rPr>
        <w:t>Acht strategische Ziele:</w:t>
      </w:r>
    </w:p>
    <w:p w14:paraId="391711B4" w14:textId="38FA7B43" w:rsidR="00107C91" w:rsidRPr="00B269F4" w:rsidRDefault="00107C91" w:rsidP="00107C91">
      <w:pPr>
        <w:pStyle w:val="ListParagraph"/>
        <w:numPr>
          <w:ilvl w:val="0"/>
          <w:numId w:val="44"/>
        </w:numPr>
        <w:autoSpaceDE w:val="0"/>
        <w:autoSpaceDN w:val="0"/>
        <w:adjustRightInd w:val="0"/>
        <w:spacing w:after="0" w:line="276" w:lineRule="auto"/>
        <w:rPr>
          <w:rFonts w:ascii="Arial" w:hAnsi="Arial" w:cs="Arial"/>
          <w:color w:val="0D0D0D" w:themeColor="text1" w:themeTint="F2"/>
          <w:lang w:val="de-AT"/>
        </w:rPr>
      </w:pPr>
      <w:r w:rsidRPr="00B269F4">
        <w:rPr>
          <w:rFonts w:ascii="Arial" w:hAnsi="Arial" w:cs="Arial"/>
          <w:b/>
          <w:bCs/>
          <w:color w:val="0D0D0D" w:themeColor="text1" w:themeTint="F2"/>
          <w:lang w:val="de-AT"/>
        </w:rPr>
        <w:t>Kommunikation:</w:t>
      </w:r>
      <w:r w:rsidRPr="00B269F4">
        <w:rPr>
          <w:rFonts w:ascii="Arial" w:hAnsi="Arial" w:cs="Arial"/>
          <w:color w:val="0D0D0D" w:themeColor="text1" w:themeTint="F2"/>
          <w:lang w:val="de-AT"/>
        </w:rPr>
        <w:t xml:space="preserve"> Klare Strukturen und moderne Schulungs- sowie Kommunikationswerkzeuge</w:t>
      </w:r>
    </w:p>
    <w:p w14:paraId="1D6897AF" w14:textId="77777777" w:rsidR="00107C91" w:rsidRPr="00B269F4" w:rsidRDefault="00107C91" w:rsidP="00107C91">
      <w:pPr>
        <w:pStyle w:val="ListParagraph"/>
        <w:numPr>
          <w:ilvl w:val="0"/>
          <w:numId w:val="44"/>
        </w:numPr>
        <w:autoSpaceDE w:val="0"/>
        <w:autoSpaceDN w:val="0"/>
        <w:adjustRightInd w:val="0"/>
        <w:spacing w:after="0" w:line="276" w:lineRule="auto"/>
        <w:rPr>
          <w:rFonts w:ascii="Arial" w:hAnsi="Arial" w:cs="Arial"/>
          <w:color w:val="0D0D0D" w:themeColor="text1" w:themeTint="F2"/>
          <w:lang w:val="de-AT"/>
        </w:rPr>
      </w:pPr>
      <w:r w:rsidRPr="00B269F4">
        <w:rPr>
          <w:rFonts w:ascii="Arial" w:hAnsi="Arial" w:cs="Arial"/>
          <w:b/>
          <w:bCs/>
          <w:color w:val="0D0D0D" w:themeColor="text1" w:themeTint="F2"/>
          <w:lang w:val="de-AT"/>
        </w:rPr>
        <w:t>Wissensmanagement:</w:t>
      </w:r>
      <w:r w:rsidRPr="00B269F4">
        <w:rPr>
          <w:rFonts w:ascii="Arial" w:hAnsi="Arial" w:cs="Arial"/>
          <w:color w:val="0D0D0D" w:themeColor="text1" w:themeTint="F2"/>
          <w:lang w:val="de-AT"/>
        </w:rPr>
        <w:t xml:space="preserve"> Ausbau digitaler Plattformen für standardisierte Informationen</w:t>
      </w:r>
    </w:p>
    <w:p w14:paraId="508FE32C" w14:textId="77777777" w:rsidR="00107C91" w:rsidRPr="00B269F4" w:rsidRDefault="00107C91" w:rsidP="00107C91">
      <w:pPr>
        <w:pStyle w:val="ListParagraph"/>
        <w:numPr>
          <w:ilvl w:val="0"/>
          <w:numId w:val="44"/>
        </w:numPr>
        <w:autoSpaceDE w:val="0"/>
        <w:autoSpaceDN w:val="0"/>
        <w:adjustRightInd w:val="0"/>
        <w:spacing w:after="0" w:line="276" w:lineRule="auto"/>
        <w:rPr>
          <w:rFonts w:ascii="Arial" w:hAnsi="Arial" w:cs="Arial"/>
          <w:color w:val="0D0D0D" w:themeColor="text1" w:themeTint="F2"/>
          <w:lang w:val="de-AT"/>
        </w:rPr>
      </w:pPr>
      <w:r w:rsidRPr="00B269F4">
        <w:rPr>
          <w:rFonts w:ascii="Arial" w:hAnsi="Arial" w:cs="Arial"/>
          <w:b/>
          <w:bCs/>
          <w:color w:val="0D0D0D" w:themeColor="text1" w:themeTint="F2"/>
          <w:lang w:val="de-AT"/>
        </w:rPr>
        <w:t>Politische Sensibilisierung:</w:t>
      </w:r>
      <w:r w:rsidRPr="00B269F4">
        <w:rPr>
          <w:rFonts w:ascii="Arial" w:hAnsi="Arial" w:cs="Arial"/>
          <w:color w:val="0D0D0D" w:themeColor="text1" w:themeTint="F2"/>
          <w:lang w:val="de-AT"/>
        </w:rPr>
        <w:t xml:space="preserve"> Stärkung des Bewusstseins für das Feuerwehrwesen auf Landes- und Gemeindeebene</w:t>
      </w:r>
    </w:p>
    <w:p w14:paraId="3B0AFD94" w14:textId="77777777" w:rsidR="00107C91" w:rsidRPr="00B269F4" w:rsidRDefault="00107C91" w:rsidP="00107C91">
      <w:pPr>
        <w:pStyle w:val="ListParagraph"/>
        <w:numPr>
          <w:ilvl w:val="0"/>
          <w:numId w:val="44"/>
        </w:numPr>
        <w:autoSpaceDE w:val="0"/>
        <w:autoSpaceDN w:val="0"/>
        <w:adjustRightInd w:val="0"/>
        <w:spacing w:after="0" w:line="276" w:lineRule="auto"/>
        <w:rPr>
          <w:rFonts w:ascii="Arial" w:hAnsi="Arial" w:cs="Arial"/>
          <w:color w:val="0D0D0D" w:themeColor="text1" w:themeTint="F2"/>
          <w:lang w:val="de-AT"/>
        </w:rPr>
      </w:pPr>
      <w:r w:rsidRPr="00B269F4">
        <w:rPr>
          <w:rFonts w:ascii="Arial" w:hAnsi="Arial" w:cs="Arial"/>
          <w:b/>
          <w:bCs/>
          <w:color w:val="0D0D0D" w:themeColor="text1" w:themeTint="F2"/>
          <w:lang w:val="de-AT"/>
        </w:rPr>
        <w:t>Freiwilligenmanagement:</w:t>
      </w:r>
      <w:r w:rsidRPr="00B269F4">
        <w:rPr>
          <w:rFonts w:ascii="Arial" w:hAnsi="Arial" w:cs="Arial"/>
          <w:color w:val="0D0D0D" w:themeColor="text1" w:themeTint="F2"/>
          <w:lang w:val="de-AT"/>
        </w:rPr>
        <w:t xml:space="preserve"> Gewinnung und Bindung neuer Mitglieder, insbesondere Frauen</w:t>
      </w:r>
    </w:p>
    <w:p w14:paraId="2FAEF481" w14:textId="77777777" w:rsidR="00107C91" w:rsidRPr="00B269F4" w:rsidRDefault="00107C91" w:rsidP="00107C91">
      <w:pPr>
        <w:pStyle w:val="ListParagraph"/>
        <w:numPr>
          <w:ilvl w:val="0"/>
          <w:numId w:val="44"/>
        </w:numPr>
        <w:autoSpaceDE w:val="0"/>
        <w:autoSpaceDN w:val="0"/>
        <w:adjustRightInd w:val="0"/>
        <w:spacing w:after="0" w:line="276" w:lineRule="auto"/>
        <w:rPr>
          <w:rFonts w:ascii="Arial" w:hAnsi="Arial" w:cs="Arial"/>
          <w:color w:val="0D0D0D" w:themeColor="text1" w:themeTint="F2"/>
          <w:lang w:val="de-AT"/>
        </w:rPr>
      </w:pPr>
      <w:r w:rsidRPr="00B269F4">
        <w:rPr>
          <w:rFonts w:ascii="Arial" w:hAnsi="Arial" w:cs="Arial"/>
          <w:b/>
          <w:bCs/>
          <w:color w:val="0D0D0D" w:themeColor="text1" w:themeTint="F2"/>
          <w:lang w:val="de-AT"/>
        </w:rPr>
        <w:t>Kooperation:</w:t>
      </w:r>
      <w:r w:rsidRPr="00B269F4">
        <w:rPr>
          <w:rFonts w:ascii="Arial" w:hAnsi="Arial" w:cs="Arial"/>
          <w:color w:val="0D0D0D" w:themeColor="text1" w:themeTint="F2"/>
          <w:lang w:val="de-AT"/>
        </w:rPr>
        <w:t xml:space="preserve"> Förderung regionaler und überregionaler Zusammenarbeit</w:t>
      </w:r>
    </w:p>
    <w:p w14:paraId="65E6B541" w14:textId="77777777" w:rsidR="00107C91" w:rsidRPr="00B269F4" w:rsidRDefault="00107C91" w:rsidP="00107C91">
      <w:pPr>
        <w:pStyle w:val="ListParagraph"/>
        <w:numPr>
          <w:ilvl w:val="0"/>
          <w:numId w:val="44"/>
        </w:numPr>
        <w:autoSpaceDE w:val="0"/>
        <w:autoSpaceDN w:val="0"/>
        <w:adjustRightInd w:val="0"/>
        <w:spacing w:after="0" w:line="276" w:lineRule="auto"/>
        <w:rPr>
          <w:rFonts w:ascii="Arial" w:hAnsi="Arial" w:cs="Arial"/>
          <w:color w:val="0D0D0D" w:themeColor="text1" w:themeTint="F2"/>
          <w:lang w:val="de-AT"/>
        </w:rPr>
      </w:pPr>
      <w:r w:rsidRPr="00B269F4">
        <w:rPr>
          <w:rFonts w:ascii="Arial" w:hAnsi="Arial" w:cs="Arial"/>
          <w:b/>
          <w:bCs/>
          <w:color w:val="0D0D0D" w:themeColor="text1" w:themeTint="F2"/>
          <w:lang w:val="de-AT"/>
        </w:rPr>
        <w:t>Technologie:</w:t>
      </w:r>
      <w:r w:rsidRPr="00B269F4">
        <w:rPr>
          <w:rFonts w:ascii="Arial" w:hAnsi="Arial" w:cs="Arial"/>
          <w:color w:val="0D0D0D" w:themeColor="text1" w:themeTint="F2"/>
          <w:lang w:val="de-AT"/>
        </w:rPr>
        <w:t xml:space="preserve"> Integration innovativer Lösungen, KI und Digitalisierung</w:t>
      </w:r>
    </w:p>
    <w:p w14:paraId="5EC467E3" w14:textId="77777777" w:rsidR="00107C91" w:rsidRPr="00B269F4" w:rsidRDefault="00107C91" w:rsidP="00107C91">
      <w:pPr>
        <w:pStyle w:val="ListParagraph"/>
        <w:numPr>
          <w:ilvl w:val="0"/>
          <w:numId w:val="44"/>
        </w:numPr>
        <w:autoSpaceDE w:val="0"/>
        <w:autoSpaceDN w:val="0"/>
        <w:adjustRightInd w:val="0"/>
        <w:spacing w:after="0" w:line="276" w:lineRule="auto"/>
        <w:rPr>
          <w:rFonts w:ascii="Arial" w:hAnsi="Arial" w:cs="Arial"/>
          <w:color w:val="0D0D0D" w:themeColor="text1" w:themeTint="F2"/>
          <w:lang w:val="de-AT"/>
        </w:rPr>
      </w:pPr>
      <w:r w:rsidRPr="00B269F4">
        <w:rPr>
          <w:rFonts w:ascii="Arial" w:hAnsi="Arial" w:cs="Arial"/>
          <w:b/>
          <w:bCs/>
          <w:color w:val="0D0D0D" w:themeColor="text1" w:themeTint="F2"/>
          <w:lang w:val="de-AT"/>
        </w:rPr>
        <w:t>Personelle Verfügbarkeit:</w:t>
      </w:r>
      <w:r w:rsidRPr="00B269F4">
        <w:rPr>
          <w:rFonts w:ascii="Arial" w:hAnsi="Arial" w:cs="Arial"/>
          <w:color w:val="0D0D0D" w:themeColor="text1" w:themeTint="F2"/>
          <w:lang w:val="de-AT"/>
        </w:rPr>
        <w:t xml:space="preserve"> Verbesserung der Einsatzkapazitäten</w:t>
      </w:r>
    </w:p>
    <w:p w14:paraId="2FD2512C" w14:textId="77777777" w:rsidR="00107C91" w:rsidRPr="00B269F4" w:rsidRDefault="00107C91" w:rsidP="00107C91">
      <w:pPr>
        <w:pStyle w:val="ListParagraph"/>
        <w:numPr>
          <w:ilvl w:val="0"/>
          <w:numId w:val="44"/>
        </w:numPr>
        <w:autoSpaceDE w:val="0"/>
        <w:autoSpaceDN w:val="0"/>
        <w:adjustRightInd w:val="0"/>
        <w:spacing w:after="0" w:line="276" w:lineRule="auto"/>
        <w:rPr>
          <w:rFonts w:ascii="Arial" w:hAnsi="Arial" w:cs="Arial"/>
          <w:color w:val="0D0D0D" w:themeColor="text1" w:themeTint="F2"/>
          <w:lang w:val="de-AT"/>
        </w:rPr>
      </w:pPr>
      <w:r w:rsidRPr="00B269F4">
        <w:rPr>
          <w:rFonts w:ascii="Arial" w:hAnsi="Arial" w:cs="Arial"/>
          <w:b/>
          <w:bCs/>
          <w:color w:val="0D0D0D" w:themeColor="text1" w:themeTint="F2"/>
          <w:lang w:val="de-AT"/>
        </w:rPr>
        <w:t>Strukturen &amp; Führung:</w:t>
      </w:r>
      <w:r w:rsidRPr="00B269F4">
        <w:rPr>
          <w:rFonts w:ascii="Arial" w:hAnsi="Arial" w:cs="Arial"/>
          <w:color w:val="0D0D0D" w:themeColor="text1" w:themeTint="F2"/>
          <w:lang w:val="de-AT"/>
        </w:rPr>
        <w:t xml:space="preserve"> Optimierung der Führungsrollen und nachhaltige Unterstützung der Feuerwehrorgane</w:t>
      </w:r>
    </w:p>
    <w:p w14:paraId="277A1430" w14:textId="77777777" w:rsidR="00107C91" w:rsidRPr="00B269F4" w:rsidRDefault="00107C91" w:rsidP="00107C91">
      <w:pPr>
        <w:autoSpaceDE w:val="0"/>
        <w:autoSpaceDN w:val="0"/>
        <w:adjustRightInd w:val="0"/>
        <w:spacing w:after="0" w:line="276" w:lineRule="auto"/>
        <w:ind w:left="1134"/>
        <w:rPr>
          <w:rFonts w:ascii="Arial" w:hAnsi="Arial" w:cs="Arial"/>
          <w:color w:val="0D0D0D" w:themeColor="text1" w:themeTint="F2"/>
          <w:lang w:val="de-AT"/>
        </w:rPr>
      </w:pPr>
    </w:p>
    <w:p w14:paraId="3280D96E" w14:textId="77777777" w:rsidR="00107C91" w:rsidRPr="00B269F4" w:rsidRDefault="00107C91" w:rsidP="00107C91">
      <w:pPr>
        <w:autoSpaceDE w:val="0"/>
        <w:autoSpaceDN w:val="0"/>
        <w:adjustRightInd w:val="0"/>
        <w:spacing w:after="0" w:line="276" w:lineRule="auto"/>
        <w:ind w:left="851"/>
        <w:rPr>
          <w:rFonts w:ascii="Arial" w:hAnsi="Arial" w:cs="Arial"/>
          <w:color w:val="0D0D0D" w:themeColor="text1" w:themeTint="F2"/>
          <w:lang w:val="de-AT"/>
        </w:rPr>
      </w:pPr>
      <w:r w:rsidRPr="00B269F4">
        <w:rPr>
          <w:rFonts w:ascii="Arial" w:hAnsi="Arial" w:cs="Arial"/>
          <w:color w:val="0D0D0D" w:themeColor="text1" w:themeTint="F2"/>
          <w:lang w:val="de-AT"/>
        </w:rPr>
        <w:t>Die Strategie dient als Leitfaden für eine erfolgreiche Zukunft und sichert die Bedeutung des Ehrenamts als tragende Säule des Systems.</w:t>
      </w:r>
    </w:p>
    <w:p w14:paraId="45F9AE42" w14:textId="77777777" w:rsidR="00107C91" w:rsidRPr="00B269F4" w:rsidRDefault="00107C91" w:rsidP="00197A9F">
      <w:pPr>
        <w:autoSpaceDE w:val="0"/>
        <w:autoSpaceDN w:val="0"/>
        <w:adjustRightInd w:val="0"/>
        <w:spacing w:after="0" w:line="276" w:lineRule="auto"/>
        <w:rPr>
          <w:rFonts w:ascii="Arial" w:hAnsi="Arial" w:cs="Arial"/>
          <w:color w:val="0D0D0D" w:themeColor="text1" w:themeTint="F2"/>
        </w:rPr>
      </w:pPr>
    </w:p>
    <w:p w14:paraId="2A0CBF22" w14:textId="77777777" w:rsidR="00107C91" w:rsidRPr="00B269F4" w:rsidRDefault="00107C91" w:rsidP="00197A9F">
      <w:pPr>
        <w:autoSpaceDE w:val="0"/>
        <w:autoSpaceDN w:val="0"/>
        <w:adjustRightInd w:val="0"/>
        <w:spacing w:after="0" w:line="276" w:lineRule="auto"/>
        <w:rPr>
          <w:rFonts w:ascii="Arial" w:hAnsi="Arial" w:cs="Arial"/>
          <w:color w:val="0D0D0D" w:themeColor="text1" w:themeTint="F2"/>
        </w:rPr>
      </w:pPr>
    </w:p>
    <w:p w14:paraId="5F0A1896" w14:textId="77777777" w:rsidR="00107C91" w:rsidRPr="00B269F4" w:rsidRDefault="00107C91" w:rsidP="00197A9F">
      <w:pPr>
        <w:autoSpaceDE w:val="0"/>
        <w:autoSpaceDN w:val="0"/>
        <w:adjustRightInd w:val="0"/>
        <w:spacing w:after="0" w:line="276" w:lineRule="auto"/>
        <w:rPr>
          <w:rFonts w:ascii="Arial" w:hAnsi="Arial" w:cs="Arial"/>
          <w:color w:val="0D0D0D" w:themeColor="text1" w:themeTint="F2"/>
        </w:rPr>
      </w:pPr>
    </w:p>
    <w:p w14:paraId="1DAE25A9" w14:textId="77777777" w:rsidR="002F65CB" w:rsidRPr="00B269F4" w:rsidRDefault="002F65CB" w:rsidP="00197A9F">
      <w:pPr>
        <w:autoSpaceDE w:val="0"/>
        <w:autoSpaceDN w:val="0"/>
        <w:adjustRightInd w:val="0"/>
        <w:spacing w:after="0" w:line="276" w:lineRule="auto"/>
        <w:rPr>
          <w:rFonts w:ascii="Arial" w:hAnsi="Arial" w:cs="Arial"/>
          <w:color w:val="0D0D0D" w:themeColor="text1" w:themeTint="F2"/>
        </w:rPr>
      </w:pPr>
    </w:p>
    <w:p w14:paraId="2D2DF490" w14:textId="71DDA37F" w:rsidR="005E1844" w:rsidRPr="00B269F4" w:rsidRDefault="00AD3B4B" w:rsidP="00197A9F">
      <w:pPr>
        <w:pBdr>
          <w:bottom w:val="single" w:sz="4" w:space="1" w:color="auto"/>
        </w:pBdr>
        <w:spacing w:line="276" w:lineRule="auto"/>
        <w:rPr>
          <w:rFonts w:ascii="HELVETICA NEUE CONDENSED BLACK" w:hAnsi="HELVETICA NEUE CONDENSED BLACK" w:cs="Arial"/>
          <w:b/>
          <w:bCs/>
          <w:color w:val="0D0D0D" w:themeColor="text1" w:themeTint="F2"/>
          <w:sz w:val="32"/>
          <w:szCs w:val="20"/>
        </w:rPr>
      </w:pPr>
      <w:r w:rsidRPr="00B269F4">
        <w:rPr>
          <w:rFonts w:ascii="HELVETICA NEUE CONDENSED BLACK" w:hAnsi="HELVETICA NEUE CONDENSED BLACK" w:cs="Arial"/>
          <w:b/>
          <w:bCs/>
          <w:color w:val="0D0D0D" w:themeColor="text1" w:themeTint="F2"/>
          <w:sz w:val="32"/>
          <w:szCs w:val="20"/>
        </w:rPr>
        <w:t>Entwicklung und Schlagkraftplanung</w:t>
      </w:r>
    </w:p>
    <w:p w14:paraId="6B7B09F9" w14:textId="06D1347A" w:rsidR="003617BC" w:rsidRPr="00B269F4" w:rsidRDefault="001F36EB" w:rsidP="00126EAA">
      <w:pPr>
        <w:pStyle w:val="ListParagraph"/>
        <w:numPr>
          <w:ilvl w:val="0"/>
          <w:numId w:val="21"/>
        </w:numPr>
        <w:autoSpaceDE w:val="0"/>
        <w:autoSpaceDN w:val="0"/>
        <w:adjustRightInd w:val="0"/>
        <w:spacing w:after="0" w:line="276" w:lineRule="auto"/>
        <w:rPr>
          <w:rFonts w:ascii="HELVETICA NEUE CONDENSED BLACK" w:hAnsi="HELVETICA NEUE CONDENSED BLACK" w:cs="HelveticaNeueLTPro-BdCn"/>
          <w:b/>
          <w:bCs/>
          <w:color w:val="0D0D0D" w:themeColor="text1" w:themeTint="F2"/>
          <w:sz w:val="4"/>
          <w:szCs w:val="4"/>
          <w:lang w:val="de-AT"/>
        </w:rPr>
      </w:pPr>
      <w:r w:rsidRPr="00B269F4">
        <w:rPr>
          <w:rFonts w:ascii="HELVETICA NEUE CONDENSED BLACK" w:hAnsi="HELVETICA NEUE CONDENSED BLACK"/>
          <w:b/>
          <w:bCs/>
          <w:color w:val="0D0D0D" w:themeColor="text1" w:themeTint="F2"/>
          <w:sz w:val="34"/>
          <w:szCs w:val="28"/>
        </w:rPr>
        <w:t>9,3</w:t>
      </w:r>
      <w:r w:rsidR="00AD3B4B" w:rsidRPr="00B269F4">
        <w:rPr>
          <w:rFonts w:ascii="HELVETICA NEUE CONDENSED BLACK" w:hAnsi="HELVETICA NEUE CONDENSED BLACK"/>
          <w:b/>
          <w:bCs/>
          <w:color w:val="0D0D0D" w:themeColor="text1" w:themeTint="F2"/>
          <w:sz w:val="34"/>
          <w:szCs w:val="28"/>
        </w:rPr>
        <w:t xml:space="preserve"> Millionen E</w:t>
      </w:r>
      <w:r w:rsidR="003B7BD6" w:rsidRPr="00B269F4">
        <w:rPr>
          <w:rFonts w:ascii="HELVETICA NEUE CONDENSED BLACK" w:hAnsi="HELVETICA NEUE CONDENSED BLACK"/>
          <w:b/>
          <w:bCs/>
          <w:color w:val="0D0D0D" w:themeColor="text1" w:themeTint="F2"/>
          <w:sz w:val="34"/>
          <w:szCs w:val="28"/>
        </w:rPr>
        <w:t>uro</w:t>
      </w:r>
      <w:r w:rsidR="00AD3B4B" w:rsidRPr="00B269F4">
        <w:rPr>
          <w:rFonts w:ascii="HELVETICA NEUE CONDENSED BLACK" w:hAnsi="HELVETICA NEUE CONDENSED BLACK"/>
          <w:b/>
          <w:bCs/>
          <w:color w:val="0D0D0D" w:themeColor="text1" w:themeTint="F2"/>
          <w:sz w:val="34"/>
          <w:szCs w:val="28"/>
        </w:rPr>
        <w:t xml:space="preserve"> </w:t>
      </w:r>
      <w:r w:rsidR="00AA59B6" w:rsidRPr="00B269F4">
        <w:rPr>
          <w:rFonts w:ascii="HELVETICA NEUE CONDENSED BLACK" w:hAnsi="HELVETICA NEUE CONDENSED BLACK"/>
          <w:b/>
          <w:bCs/>
          <w:color w:val="0D0D0D" w:themeColor="text1" w:themeTint="F2"/>
          <w:sz w:val="34"/>
          <w:szCs w:val="28"/>
        </w:rPr>
        <w:t xml:space="preserve">an </w:t>
      </w:r>
      <w:r w:rsidR="00AD3B4B" w:rsidRPr="00B269F4">
        <w:rPr>
          <w:rFonts w:ascii="HELVETICA NEUE CONDENSED BLACK" w:hAnsi="HELVETICA NEUE CONDENSED BLACK"/>
          <w:b/>
          <w:bCs/>
          <w:color w:val="0D0D0D" w:themeColor="text1" w:themeTint="F2"/>
          <w:sz w:val="34"/>
          <w:szCs w:val="28"/>
        </w:rPr>
        <w:t>Förderung</w:t>
      </w:r>
      <w:r w:rsidR="00AA59B6" w:rsidRPr="00B269F4">
        <w:rPr>
          <w:rFonts w:ascii="HELVETICA NEUE CONDENSED BLACK" w:hAnsi="HELVETICA NEUE CONDENSED BLACK"/>
          <w:b/>
          <w:bCs/>
          <w:color w:val="0D0D0D" w:themeColor="text1" w:themeTint="F2"/>
          <w:sz w:val="34"/>
          <w:szCs w:val="28"/>
        </w:rPr>
        <w:t>en</w:t>
      </w:r>
      <w:r w:rsidR="00AD3B4B" w:rsidRPr="00B269F4">
        <w:rPr>
          <w:rFonts w:ascii="HELVETICA NEUE CONDENSED BLACK" w:hAnsi="HELVETICA NEUE CONDENSED BLACK"/>
          <w:b/>
          <w:bCs/>
          <w:color w:val="0D0D0D" w:themeColor="text1" w:themeTint="F2"/>
          <w:sz w:val="34"/>
          <w:szCs w:val="28"/>
        </w:rPr>
        <w:t xml:space="preserve"> </w:t>
      </w:r>
      <w:r w:rsidR="00247463" w:rsidRPr="00B269F4">
        <w:rPr>
          <w:rFonts w:ascii="HELVETICA NEUE CONDENSED BLACK" w:hAnsi="HELVETICA NEUE CONDENSED BLACK"/>
          <w:b/>
          <w:bCs/>
          <w:color w:val="0D0D0D" w:themeColor="text1" w:themeTint="F2"/>
          <w:sz w:val="34"/>
          <w:szCs w:val="28"/>
        </w:rPr>
        <w:t xml:space="preserve">für die </w:t>
      </w:r>
      <w:proofErr w:type="spellStart"/>
      <w:r w:rsidR="0027537C" w:rsidRPr="00B269F4">
        <w:rPr>
          <w:rFonts w:ascii="HELVETICA NEUE CONDENSED BLACK" w:hAnsi="HELVETICA NEUE CONDENSED BLACK"/>
          <w:b/>
          <w:bCs/>
          <w:color w:val="0D0D0D" w:themeColor="text1" w:themeTint="F2"/>
          <w:sz w:val="34"/>
          <w:szCs w:val="28"/>
        </w:rPr>
        <w:t>oö</w:t>
      </w:r>
      <w:proofErr w:type="spellEnd"/>
      <w:r w:rsidR="00884C79" w:rsidRPr="00B269F4">
        <w:rPr>
          <w:rFonts w:ascii="HELVETICA NEUE CONDENSED BLACK" w:hAnsi="HELVETICA NEUE CONDENSED BLACK"/>
          <w:b/>
          <w:bCs/>
          <w:color w:val="0D0D0D" w:themeColor="text1" w:themeTint="F2"/>
          <w:sz w:val="34"/>
          <w:szCs w:val="28"/>
        </w:rPr>
        <w:t>.</w:t>
      </w:r>
      <w:r w:rsidR="0027537C" w:rsidRPr="00B269F4">
        <w:rPr>
          <w:rFonts w:ascii="HELVETICA NEUE CONDENSED BLACK" w:hAnsi="HELVETICA NEUE CONDENSED BLACK"/>
          <w:b/>
          <w:bCs/>
          <w:color w:val="0D0D0D" w:themeColor="text1" w:themeTint="F2"/>
          <w:sz w:val="34"/>
          <w:szCs w:val="28"/>
        </w:rPr>
        <w:t xml:space="preserve"> Feuerwehren</w:t>
      </w:r>
      <w:r w:rsidR="0027537C" w:rsidRPr="00B269F4">
        <w:rPr>
          <w:rFonts w:ascii="HELVETICA NEUE CONDENSED BLACK" w:hAnsi="HELVETICA NEUE CONDENSED BLACK"/>
          <w:b/>
          <w:bCs/>
          <w:color w:val="0D0D0D" w:themeColor="text1" w:themeTint="F2"/>
          <w:sz w:val="28"/>
          <w:szCs w:val="20"/>
        </w:rPr>
        <w:br/>
      </w:r>
    </w:p>
    <w:p w14:paraId="5235F61C" w14:textId="22D6E6B1" w:rsidR="00545005" w:rsidRPr="00B269F4" w:rsidRDefault="00F53C63" w:rsidP="00545005">
      <w:pPr>
        <w:autoSpaceDE w:val="0"/>
        <w:autoSpaceDN w:val="0"/>
        <w:adjustRightInd w:val="0"/>
        <w:spacing w:after="0" w:line="276" w:lineRule="auto"/>
        <w:ind w:left="708"/>
        <w:jc w:val="both"/>
        <w:rPr>
          <w:rFonts w:ascii="Arial" w:hAnsi="Arial" w:cs="Arial"/>
          <w:color w:val="0D0D0D" w:themeColor="text1" w:themeTint="F2"/>
          <w:lang w:val="de-AT"/>
        </w:rPr>
      </w:pPr>
      <w:r w:rsidRPr="00B269F4">
        <w:rPr>
          <w:rFonts w:ascii="Arial" w:hAnsi="Arial" w:cs="Arial"/>
          <w:color w:val="0D0D0D" w:themeColor="text1" w:themeTint="F2"/>
        </w:rPr>
        <w:t>Im Jahr 202</w:t>
      </w:r>
      <w:r w:rsidR="001F36EB" w:rsidRPr="00B269F4">
        <w:rPr>
          <w:rFonts w:ascii="Arial" w:hAnsi="Arial" w:cs="Arial"/>
          <w:color w:val="0D0D0D" w:themeColor="text1" w:themeTint="F2"/>
        </w:rPr>
        <w:t>4</w:t>
      </w:r>
      <w:r w:rsidRPr="00B269F4">
        <w:rPr>
          <w:rFonts w:ascii="Arial" w:hAnsi="Arial" w:cs="Arial"/>
          <w:color w:val="0D0D0D" w:themeColor="text1" w:themeTint="F2"/>
        </w:rPr>
        <w:t xml:space="preserve"> wurden </w:t>
      </w:r>
      <w:r w:rsidR="001F36EB" w:rsidRPr="00B269F4">
        <w:rPr>
          <w:rFonts w:ascii="Arial" w:hAnsi="Arial" w:cs="Arial"/>
          <w:color w:val="0D0D0D" w:themeColor="text1" w:themeTint="F2"/>
        </w:rPr>
        <w:t>9,300.000</w:t>
      </w:r>
      <w:r w:rsidRPr="00B269F4">
        <w:rPr>
          <w:rFonts w:ascii="Arial" w:hAnsi="Arial" w:cs="Arial"/>
          <w:color w:val="0D0D0D" w:themeColor="text1" w:themeTint="F2"/>
        </w:rPr>
        <w:t xml:space="preserve"> € Förderungen vom Landes-Feuerweh</w:t>
      </w:r>
      <w:r w:rsidR="006367B2" w:rsidRPr="00B269F4">
        <w:rPr>
          <w:rFonts w:ascii="Arial" w:hAnsi="Arial" w:cs="Arial"/>
          <w:color w:val="0D0D0D" w:themeColor="text1" w:themeTint="F2"/>
        </w:rPr>
        <w:t>r</w:t>
      </w:r>
      <w:r w:rsidRPr="00B269F4">
        <w:rPr>
          <w:rFonts w:ascii="Arial" w:hAnsi="Arial" w:cs="Arial"/>
          <w:color w:val="0D0D0D" w:themeColor="text1" w:themeTint="F2"/>
        </w:rPr>
        <w:t xml:space="preserve">verband an die oberösterreichischen Feuerwehren und Gemeinden </w:t>
      </w:r>
      <w:r w:rsidR="001F36EB" w:rsidRPr="00B269F4">
        <w:rPr>
          <w:rFonts w:ascii="Arial" w:hAnsi="Arial" w:cs="Arial"/>
          <w:color w:val="0D0D0D" w:themeColor="text1" w:themeTint="F2"/>
        </w:rPr>
        <w:t>ausgeschüttet</w:t>
      </w:r>
      <w:r w:rsidR="00545005" w:rsidRPr="00B269F4">
        <w:rPr>
          <w:rFonts w:ascii="Arial" w:hAnsi="Arial" w:cs="Arial"/>
          <w:color w:val="0D0D0D" w:themeColor="text1" w:themeTint="F2"/>
        </w:rPr>
        <w:t xml:space="preserve">. Im Fokus </w:t>
      </w:r>
      <w:r w:rsidR="00545005" w:rsidRPr="00B269F4">
        <w:rPr>
          <w:rFonts w:ascii="Arial" w:hAnsi="Arial" w:cs="Arial"/>
          <w:color w:val="0D0D0D" w:themeColor="text1" w:themeTint="F2"/>
          <w:lang w:val="de-AT"/>
        </w:rPr>
        <w:t>der strategischen Weiterentwicklung der oberösterreichischen Feuerwehren steht die Fahrzeugbeschaffung. Eine umfassende Standardisierung der Fahrzeugtypen soll in Zukunft nicht nur den Beschaffungsprozess erleichtern, sondern auch erhebliche</w:t>
      </w:r>
    </w:p>
    <w:p w14:paraId="2C8DE6A6" w14:textId="7B2F7BB1" w:rsidR="00E87435" w:rsidRDefault="00545005" w:rsidP="00545005">
      <w:pPr>
        <w:autoSpaceDE w:val="0"/>
        <w:autoSpaceDN w:val="0"/>
        <w:adjustRightInd w:val="0"/>
        <w:spacing w:after="0" w:line="276" w:lineRule="auto"/>
        <w:ind w:left="708"/>
        <w:jc w:val="both"/>
        <w:rPr>
          <w:rFonts w:ascii="Arial" w:hAnsi="Arial" w:cs="Arial"/>
          <w:color w:val="0D0D0D" w:themeColor="text1" w:themeTint="F2"/>
          <w:lang w:val="de-AT"/>
        </w:rPr>
      </w:pPr>
      <w:r w:rsidRPr="00B269F4">
        <w:rPr>
          <w:rFonts w:ascii="Arial" w:hAnsi="Arial" w:cs="Arial"/>
          <w:color w:val="0D0D0D" w:themeColor="text1" w:themeTint="F2"/>
          <w:lang w:val="de-AT"/>
        </w:rPr>
        <w:t>Kosteneinsparungen ermöglichen.</w:t>
      </w:r>
    </w:p>
    <w:p w14:paraId="59FDE15B" w14:textId="77777777" w:rsidR="002D0A9D" w:rsidRPr="00B269F4" w:rsidRDefault="002D0A9D" w:rsidP="00545005">
      <w:pPr>
        <w:autoSpaceDE w:val="0"/>
        <w:autoSpaceDN w:val="0"/>
        <w:adjustRightInd w:val="0"/>
        <w:spacing w:after="0" w:line="276" w:lineRule="auto"/>
        <w:ind w:left="708"/>
        <w:jc w:val="both"/>
        <w:rPr>
          <w:rFonts w:ascii="Arial" w:hAnsi="Arial" w:cs="Arial"/>
          <w:color w:val="0D0D0D" w:themeColor="text1" w:themeTint="F2"/>
        </w:rPr>
      </w:pPr>
    </w:p>
    <w:p w14:paraId="56B42778" w14:textId="77777777" w:rsidR="001F36EB" w:rsidRPr="00B269F4" w:rsidRDefault="001F36EB" w:rsidP="00197A9F">
      <w:pPr>
        <w:autoSpaceDE w:val="0"/>
        <w:autoSpaceDN w:val="0"/>
        <w:adjustRightInd w:val="0"/>
        <w:spacing w:after="0" w:line="276" w:lineRule="auto"/>
        <w:ind w:left="708"/>
        <w:jc w:val="both"/>
        <w:rPr>
          <w:rFonts w:ascii="Arial" w:hAnsi="Arial" w:cs="Arial"/>
          <w:color w:val="0D0D0D" w:themeColor="text1" w:themeTint="F2"/>
        </w:rPr>
      </w:pPr>
    </w:p>
    <w:p w14:paraId="52C58314" w14:textId="77777777" w:rsidR="000F1F1D" w:rsidRPr="00B269F4" w:rsidRDefault="000F1F1D" w:rsidP="00126EAA">
      <w:pPr>
        <w:pStyle w:val="ListParagraph"/>
        <w:numPr>
          <w:ilvl w:val="0"/>
          <w:numId w:val="21"/>
        </w:numPr>
        <w:pBdr>
          <w:bottom w:val="single" w:sz="4" w:space="1" w:color="auto"/>
        </w:pBdr>
        <w:spacing w:line="276" w:lineRule="auto"/>
        <w:rPr>
          <w:rFonts w:ascii="HELVETICA NEUE CONDENSED BLACK" w:hAnsi="HELVETICA NEUE CONDENSED BLACK" w:cs="Arial"/>
          <w:b/>
          <w:bCs/>
          <w:color w:val="0D0D0D" w:themeColor="text1" w:themeTint="F2"/>
          <w:szCs w:val="20"/>
        </w:rPr>
      </w:pPr>
      <w:r w:rsidRPr="00B269F4">
        <w:rPr>
          <w:rFonts w:ascii="HELVETICA NEUE CONDENSED BLACK" w:hAnsi="HELVETICA NEUE CONDENSED BLACK" w:cs="Arial"/>
          <w:b/>
          <w:bCs/>
          <w:color w:val="0D0D0D" w:themeColor="text1" w:themeTint="F2"/>
          <w:sz w:val="32"/>
          <w:szCs w:val="20"/>
        </w:rPr>
        <w:t>Schwerpunkt Geräte und Stützpunkte</w:t>
      </w:r>
    </w:p>
    <w:p w14:paraId="7E4288AD" w14:textId="77777777" w:rsidR="000F1F1D" w:rsidRPr="00B269F4" w:rsidRDefault="000F1F1D" w:rsidP="000F1F1D">
      <w:pPr>
        <w:pStyle w:val="ListParagraph"/>
        <w:spacing w:line="276" w:lineRule="auto"/>
        <w:rPr>
          <w:rFonts w:ascii="Arial" w:hAnsi="Arial" w:cs="Arial"/>
          <w:color w:val="0D0D0D" w:themeColor="text1" w:themeTint="F2"/>
          <w:sz w:val="4"/>
          <w:szCs w:val="4"/>
        </w:rPr>
      </w:pPr>
    </w:p>
    <w:p w14:paraId="5982630F" w14:textId="522B25DF" w:rsidR="000F1F1D" w:rsidRPr="00B269F4" w:rsidRDefault="00DA2253" w:rsidP="000F1F1D">
      <w:pPr>
        <w:spacing w:line="276" w:lineRule="auto"/>
        <w:ind w:left="708"/>
        <w:jc w:val="both"/>
        <w:rPr>
          <w:rFonts w:ascii="Arial" w:hAnsi="Arial" w:cs="Arial"/>
          <w:color w:val="0D0D0D" w:themeColor="text1" w:themeTint="F2"/>
        </w:rPr>
      </w:pPr>
      <w:r w:rsidRPr="00B269F4">
        <w:rPr>
          <w:rFonts w:ascii="Arial" w:hAnsi="Arial" w:cs="Arial"/>
          <w:color w:val="0D0D0D" w:themeColor="text1" w:themeTint="F2"/>
        </w:rPr>
        <w:t>Mit dem Ausbau der Stützpunkte, der Erweiterung der Logistikfahrzeug-Flotte sowie der technischen Aufrüstung durch Drohnen zeigt sich Oberösterreich als Vorreiter.</w:t>
      </w:r>
      <w:r w:rsidR="000F1F1D" w:rsidRPr="00B269F4">
        <w:rPr>
          <w:rFonts w:ascii="Arial" w:hAnsi="Arial" w:cs="Arial"/>
          <w:color w:val="0D0D0D" w:themeColor="text1" w:themeTint="F2"/>
        </w:rPr>
        <w:t xml:space="preserve"> Das System hat sich bewährt. Die Schlagkraft der Feuerwehren wird damit stetig erweitert. Der oberösterreichischen Bevölkerung kommt dabei vor allem das flächendeckende Netzwerk der Freiwilligen Feuerwehren zugute. </w:t>
      </w:r>
    </w:p>
    <w:p w14:paraId="7A1F2D5B" w14:textId="77777777" w:rsidR="000F1F1D" w:rsidRPr="00B269F4" w:rsidRDefault="000F1F1D" w:rsidP="000F1F1D">
      <w:pPr>
        <w:spacing w:line="276" w:lineRule="auto"/>
        <w:ind w:left="708"/>
        <w:jc w:val="both"/>
        <w:rPr>
          <w:rFonts w:ascii="Arial" w:hAnsi="Arial" w:cs="Arial"/>
          <w:color w:val="0D0D0D" w:themeColor="text1" w:themeTint="F2"/>
        </w:rPr>
      </w:pPr>
      <w:r w:rsidRPr="00B269F4">
        <w:rPr>
          <w:rFonts w:ascii="Arial" w:hAnsi="Arial" w:cs="Arial"/>
          <w:color w:val="0D0D0D" w:themeColor="text1" w:themeTint="F2"/>
        </w:rPr>
        <w:t>Da die Anforderungen an die Feuerwehren immer mehr werden, bleibt es auch nicht aus, dass sich technische Neuerungen somit auch in den Gerätschaften und Fahrzeugen der Feuerwehren wiederfinden.</w:t>
      </w:r>
    </w:p>
    <w:p w14:paraId="191C0661" w14:textId="198AB16A" w:rsidR="000F1F1D" w:rsidRPr="00B269F4" w:rsidRDefault="000F1F1D" w:rsidP="000F1F1D">
      <w:pPr>
        <w:spacing w:line="276" w:lineRule="auto"/>
        <w:ind w:left="708"/>
        <w:jc w:val="both"/>
        <w:rPr>
          <w:rFonts w:ascii="Arial" w:hAnsi="Arial" w:cs="Arial"/>
          <w:color w:val="0D0D0D" w:themeColor="text1" w:themeTint="F2"/>
        </w:rPr>
      </w:pPr>
      <w:r w:rsidRPr="00B269F4">
        <w:rPr>
          <w:rFonts w:ascii="Arial" w:hAnsi="Arial" w:cs="Arial"/>
          <w:color w:val="0D0D0D" w:themeColor="text1" w:themeTint="F2"/>
        </w:rPr>
        <w:t xml:space="preserve">9,3 Mio. Euro an Förderungen flossen </w:t>
      </w:r>
      <w:r w:rsidR="00AA59B6" w:rsidRPr="00B269F4">
        <w:rPr>
          <w:rFonts w:ascii="Arial" w:hAnsi="Arial" w:cs="Arial"/>
          <w:color w:val="0D0D0D" w:themeColor="text1" w:themeTint="F2"/>
        </w:rPr>
        <w:t>in diesem</w:t>
      </w:r>
      <w:r w:rsidRPr="00B269F4">
        <w:rPr>
          <w:rFonts w:ascii="Arial" w:hAnsi="Arial" w:cs="Arial"/>
          <w:color w:val="0D0D0D" w:themeColor="text1" w:themeTint="F2"/>
        </w:rPr>
        <w:t xml:space="preserve"> Jahr vom </w:t>
      </w:r>
      <w:proofErr w:type="spellStart"/>
      <w:r w:rsidRPr="00B269F4">
        <w:rPr>
          <w:rFonts w:ascii="Arial" w:hAnsi="Arial" w:cs="Arial"/>
          <w:color w:val="0D0D0D" w:themeColor="text1" w:themeTint="F2"/>
        </w:rPr>
        <w:t>Oö</w:t>
      </w:r>
      <w:proofErr w:type="spellEnd"/>
      <w:r w:rsidRPr="00B269F4">
        <w:rPr>
          <w:rFonts w:ascii="Arial" w:hAnsi="Arial" w:cs="Arial"/>
          <w:color w:val="0D0D0D" w:themeColor="text1" w:themeTint="F2"/>
        </w:rPr>
        <w:t>. Landes-Feuerwehrverband in die Ausstattung der Feuerwehren. Das entspricht einer Steigerung von 24% an Förderungen, die in das Feuerwehrwesen und somit in die Sicherheit Oberösterreichs geflossen sind. Der Großteil davon, mit über 8,3 Mio. Euro wurde in Fahrzeuge, Geräte und Bekleidung investiert.</w:t>
      </w:r>
    </w:p>
    <w:p w14:paraId="3599DA98" w14:textId="77777777" w:rsidR="001F36EB" w:rsidRPr="00356C9D" w:rsidRDefault="001F36EB" w:rsidP="00197A9F">
      <w:pPr>
        <w:autoSpaceDE w:val="0"/>
        <w:autoSpaceDN w:val="0"/>
        <w:adjustRightInd w:val="0"/>
        <w:spacing w:after="0" w:line="276" w:lineRule="auto"/>
        <w:ind w:left="708"/>
        <w:jc w:val="both"/>
        <w:rPr>
          <w:rFonts w:ascii="Arial" w:hAnsi="Arial" w:cs="Arial"/>
          <w:color w:val="0D0D0D" w:themeColor="text1" w:themeTint="F2"/>
          <w:sz w:val="20"/>
          <w:szCs w:val="20"/>
        </w:rPr>
      </w:pPr>
    </w:p>
    <w:p w14:paraId="1F03FEEB" w14:textId="77777777" w:rsidR="00E540BC" w:rsidRPr="00356C9D" w:rsidRDefault="00E540BC" w:rsidP="00197A9F">
      <w:pPr>
        <w:autoSpaceDE w:val="0"/>
        <w:autoSpaceDN w:val="0"/>
        <w:adjustRightInd w:val="0"/>
        <w:spacing w:after="0" w:line="276" w:lineRule="auto"/>
        <w:ind w:left="708"/>
        <w:jc w:val="both"/>
        <w:rPr>
          <w:rFonts w:ascii="Arial" w:hAnsi="Arial" w:cs="Arial"/>
          <w:color w:val="0D0D0D" w:themeColor="text1" w:themeTint="F2"/>
          <w:sz w:val="20"/>
          <w:szCs w:val="20"/>
        </w:rPr>
      </w:pPr>
    </w:p>
    <w:p w14:paraId="593AFE09" w14:textId="199DBDF6" w:rsidR="00174553" w:rsidRPr="00B269F4" w:rsidRDefault="00174553" w:rsidP="00126EAA">
      <w:pPr>
        <w:pStyle w:val="ListParagraph"/>
        <w:numPr>
          <w:ilvl w:val="0"/>
          <w:numId w:val="21"/>
        </w:numPr>
        <w:pBdr>
          <w:bottom w:val="single" w:sz="4" w:space="1" w:color="auto"/>
        </w:pBdr>
        <w:spacing w:line="276" w:lineRule="auto"/>
        <w:rPr>
          <w:rFonts w:ascii="HELVETICA NEUE CONDENSED BLACK" w:hAnsi="HELVETICA NEUE CONDENSED BLACK" w:cs="Arial"/>
          <w:b/>
          <w:bCs/>
          <w:color w:val="0D0D0D" w:themeColor="text1" w:themeTint="F2"/>
          <w:sz w:val="32"/>
          <w:szCs w:val="20"/>
        </w:rPr>
      </w:pPr>
      <w:r w:rsidRPr="00B269F4">
        <w:rPr>
          <w:rFonts w:ascii="HELVETICA NEUE CONDENSED BLACK" w:hAnsi="HELVETICA NEUE CONDENSED BLACK" w:cs="Arial"/>
          <w:b/>
          <w:bCs/>
          <w:color w:val="0D0D0D" w:themeColor="text1" w:themeTint="F2"/>
          <w:sz w:val="32"/>
          <w:szCs w:val="20"/>
        </w:rPr>
        <w:t>Pilotprojekt Fahrzeug-Gesamtbeschaffung – ein Meilenstein</w:t>
      </w:r>
    </w:p>
    <w:p w14:paraId="4DD2DB4F" w14:textId="32C0D754" w:rsidR="001F36EB" w:rsidRPr="00B269F4" w:rsidRDefault="001F36EB" w:rsidP="008225E0">
      <w:pPr>
        <w:spacing w:line="276" w:lineRule="auto"/>
        <w:ind w:left="708"/>
        <w:jc w:val="both"/>
        <w:rPr>
          <w:rFonts w:ascii="Arial" w:hAnsi="Arial" w:cs="Arial"/>
          <w:color w:val="0D0D0D" w:themeColor="text1" w:themeTint="F2"/>
        </w:rPr>
      </w:pPr>
      <w:r w:rsidRPr="00B269F4">
        <w:rPr>
          <w:rFonts w:ascii="Arial" w:hAnsi="Arial" w:cs="Arial"/>
          <w:color w:val="0D0D0D" w:themeColor="text1" w:themeTint="F2"/>
        </w:rPr>
        <w:t xml:space="preserve">Mit einem zweijährigen Pilotprojekt für die Beschaffungsprogramme (Auslieferungsjahre) 2026 und 2027 wurde ein innovativer Ansatz für die Beschaffung eingeführt. </w:t>
      </w:r>
      <w:r w:rsidR="00AA59B6" w:rsidRPr="00B269F4">
        <w:rPr>
          <w:rFonts w:ascii="Arial" w:hAnsi="Arial" w:cs="Arial"/>
          <w:color w:val="0D0D0D" w:themeColor="text1" w:themeTint="F2"/>
        </w:rPr>
        <w:t xml:space="preserve">Dieser sieht die fertig konfigurierte Lieferung von Fahrzeugen vor, was den zeitlichen und finanziellen Aufwand für die Feuerwehren und Gemeinden deutlich reduziert. </w:t>
      </w:r>
      <w:r w:rsidRPr="00B269F4">
        <w:rPr>
          <w:rFonts w:ascii="Arial" w:hAnsi="Arial" w:cs="Arial"/>
          <w:color w:val="0D0D0D" w:themeColor="text1" w:themeTint="F2"/>
        </w:rPr>
        <w:t xml:space="preserve">Zudem werden standardisierte Fahrzeuge zu Fixpreisen angeboten, was eine höhere Planungssicherheit gewährleistet. </w:t>
      </w:r>
      <w:proofErr w:type="spellStart"/>
      <w:r w:rsidR="00CA5F09">
        <w:rPr>
          <w:rFonts w:ascii="Arial" w:hAnsi="Arial" w:cs="Arial"/>
          <w:color w:val="0D0D0D" w:themeColor="text1" w:themeTint="F2"/>
        </w:rPr>
        <w:t>FPräs</w:t>
      </w:r>
      <w:proofErr w:type="spellEnd"/>
      <w:r w:rsidRPr="00B269F4">
        <w:rPr>
          <w:rFonts w:ascii="Arial" w:hAnsi="Arial" w:cs="Arial"/>
          <w:color w:val="0D0D0D" w:themeColor="text1" w:themeTint="F2"/>
        </w:rPr>
        <w:t xml:space="preserve"> Robert Mayer betont die Zeitersparnis von bis zu 1.000 Stunden pro Beschaffung sowie die finanzielle Entlastung durch den Wegfall zusätzlicher Beladungskosten.</w:t>
      </w:r>
    </w:p>
    <w:p w14:paraId="27CD0AD9" w14:textId="22B7437B" w:rsidR="001F36EB" w:rsidRPr="003C72F5" w:rsidRDefault="001F36EB" w:rsidP="003C72F5">
      <w:pPr>
        <w:spacing w:line="276" w:lineRule="auto"/>
        <w:ind w:left="708"/>
        <w:jc w:val="both"/>
        <w:rPr>
          <w:rFonts w:ascii="Arial" w:hAnsi="Arial" w:cs="Arial"/>
          <w:b/>
          <w:bCs/>
          <w:i/>
          <w:iCs/>
          <w:color w:val="0D0D0D" w:themeColor="text1" w:themeTint="F2"/>
        </w:rPr>
      </w:pPr>
      <w:r w:rsidRPr="00B269F4">
        <w:rPr>
          <w:rFonts w:ascii="Arial" w:hAnsi="Arial" w:cs="Arial"/>
          <w:b/>
          <w:bCs/>
          <w:i/>
          <w:iCs/>
          <w:color w:val="0D0D0D" w:themeColor="text1" w:themeTint="F2"/>
        </w:rPr>
        <w:t>„</w:t>
      </w:r>
      <w:r w:rsidR="00D466D1" w:rsidRPr="00D466D1">
        <w:rPr>
          <w:rFonts w:ascii="Arial" w:hAnsi="Arial" w:cs="Arial"/>
          <w:b/>
          <w:bCs/>
          <w:i/>
          <w:iCs/>
          <w:color w:val="0D0D0D" w:themeColor="text1" w:themeTint="F2"/>
          <w:lang w:val="de-AT"/>
        </w:rPr>
        <w:t>Standardisierungen bieten zahlreiche Vorteile, die sowohl Zeit als auch Kosten sparen. Sie ermöglichen eine effizientere Planung und garantieren eine gleichbleibend hohe Qualität. Durch die Vereinheitlichung von Produkten und Prozessen wird die Wartung vereinfacht und die Schulung unserer Einsatzkräfte erleichtert. Dies führt zu einer schnelleren Einsatzbereitschaft und einer insgesamt höheren Schlagkraft.</w:t>
      </w:r>
      <w:r w:rsidR="00D466D1">
        <w:rPr>
          <w:rFonts w:ascii="Arial" w:hAnsi="Arial" w:cs="Arial"/>
          <w:b/>
          <w:bCs/>
          <w:i/>
          <w:iCs/>
          <w:color w:val="0D0D0D" w:themeColor="text1" w:themeTint="F2"/>
          <w:lang w:val="de-AT"/>
        </w:rPr>
        <w:t xml:space="preserve"> </w:t>
      </w:r>
      <w:r w:rsidR="00D466D1" w:rsidRPr="00D466D1">
        <w:rPr>
          <w:rFonts w:ascii="Arial" w:hAnsi="Arial" w:cs="Arial"/>
          <w:b/>
          <w:bCs/>
          <w:i/>
          <w:iCs/>
          <w:color w:val="0D0D0D" w:themeColor="text1" w:themeTint="F2"/>
          <w:lang w:val="de-AT"/>
        </w:rPr>
        <w:t>Individualität hat zwar ihren Platz, aber in vielen Fällen überwiegen die Vorteile der Standardisierung deutlich</w:t>
      </w:r>
      <w:r w:rsidR="00D466D1">
        <w:rPr>
          <w:rFonts w:ascii="Arial" w:hAnsi="Arial" w:cs="Arial"/>
          <w:b/>
          <w:bCs/>
          <w:i/>
          <w:iCs/>
          <w:color w:val="0D0D0D" w:themeColor="text1" w:themeTint="F2"/>
          <w:lang w:val="de-AT"/>
        </w:rPr>
        <w:t>.</w:t>
      </w:r>
      <w:r w:rsidRPr="00B269F4">
        <w:rPr>
          <w:rFonts w:ascii="Arial" w:hAnsi="Arial" w:cs="Arial"/>
          <w:b/>
          <w:bCs/>
          <w:i/>
          <w:iCs/>
          <w:color w:val="0D0D0D" w:themeColor="text1" w:themeTint="F2"/>
        </w:rPr>
        <w:t>“</w:t>
      </w:r>
      <w:r w:rsidR="003C72F5">
        <w:rPr>
          <w:rFonts w:ascii="Arial" w:hAnsi="Arial" w:cs="Arial"/>
          <w:b/>
          <w:bCs/>
          <w:i/>
          <w:iCs/>
          <w:color w:val="0D0D0D" w:themeColor="text1" w:themeTint="F2"/>
        </w:rPr>
        <w:t xml:space="preserve"> </w:t>
      </w:r>
      <w:r w:rsidRPr="00B269F4">
        <w:rPr>
          <w:rFonts w:ascii="Arial" w:hAnsi="Arial" w:cs="Arial"/>
          <w:i/>
          <w:iCs/>
          <w:color w:val="0D0D0D" w:themeColor="text1" w:themeTint="F2"/>
        </w:rPr>
        <w:t>Landes-Feuerwehrinspektor Karl Kraml</w:t>
      </w:r>
    </w:p>
    <w:p w14:paraId="4BAFC6C5" w14:textId="3C0C71FF" w:rsidR="001F36EB" w:rsidRPr="00B269F4" w:rsidRDefault="001F36EB" w:rsidP="008225E0">
      <w:pPr>
        <w:spacing w:line="276" w:lineRule="auto"/>
        <w:ind w:left="708"/>
        <w:jc w:val="both"/>
        <w:rPr>
          <w:rFonts w:ascii="Arial" w:hAnsi="Arial" w:cs="Arial"/>
          <w:color w:val="0D0D0D" w:themeColor="text1" w:themeTint="F2"/>
        </w:rPr>
      </w:pPr>
      <w:r w:rsidRPr="00B269F4">
        <w:rPr>
          <w:rFonts w:ascii="Arial" w:hAnsi="Arial" w:cs="Arial"/>
          <w:color w:val="0D0D0D" w:themeColor="text1" w:themeTint="F2"/>
        </w:rPr>
        <w:t>Der erste Schritt waren moderne, an den Stand der Technik angepasste Baurichtlinien, welche bereits im Jahr 2022 beschlossen wurden.</w:t>
      </w:r>
      <w:r w:rsidR="00E540BC" w:rsidRPr="00B269F4">
        <w:rPr>
          <w:rFonts w:ascii="Arial" w:hAnsi="Arial" w:cs="Arial"/>
          <w:color w:val="0D0D0D" w:themeColor="text1" w:themeTint="F2"/>
        </w:rPr>
        <w:t xml:space="preserve"> Innerhalb dieser Richtlinien wurden Fahrzeuge so konzipiert, dass sie ein breites Einsatzspektrum im Feuerwehrwesen abdecken und gleichzeitig eine hohe Kosten-Nutzen-Effizienz gewährleisten.</w:t>
      </w:r>
    </w:p>
    <w:p w14:paraId="31695247" w14:textId="0CFC7732" w:rsidR="001F36EB" w:rsidRPr="00B269F4" w:rsidRDefault="001F36EB" w:rsidP="008225E0">
      <w:pPr>
        <w:spacing w:line="276" w:lineRule="auto"/>
        <w:ind w:left="708"/>
        <w:jc w:val="both"/>
        <w:rPr>
          <w:rFonts w:ascii="Arial" w:hAnsi="Arial" w:cs="Arial"/>
          <w:color w:val="0D0D0D" w:themeColor="text1" w:themeTint="F2"/>
        </w:rPr>
      </w:pPr>
      <w:r w:rsidRPr="00B269F4">
        <w:rPr>
          <w:rFonts w:ascii="Arial" w:hAnsi="Arial" w:cs="Arial"/>
          <w:color w:val="0D0D0D" w:themeColor="text1" w:themeTint="F2"/>
        </w:rPr>
        <w:t>Fahrzeuge werden mit der kompletten Ausrüstung über die Bundesbeschaffung GmbH (BBG) bestellt</w:t>
      </w:r>
      <w:r w:rsidR="00C3631C" w:rsidRPr="00B269F4">
        <w:rPr>
          <w:rFonts w:ascii="Arial" w:hAnsi="Arial" w:cs="Arial"/>
          <w:color w:val="0D0D0D" w:themeColor="text1" w:themeTint="F2"/>
        </w:rPr>
        <w:t xml:space="preserve"> </w:t>
      </w:r>
      <w:r w:rsidRPr="00B269F4">
        <w:rPr>
          <w:rFonts w:ascii="Arial" w:hAnsi="Arial" w:cs="Arial"/>
          <w:color w:val="0D0D0D" w:themeColor="text1" w:themeTint="F2"/>
        </w:rPr>
        <w:t xml:space="preserve">und direkt nach Produktionsabschluss einsatzbereit übernommen. Eine längere </w:t>
      </w:r>
      <w:r w:rsidR="00AA59B6" w:rsidRPr="00B269F4">
        <w:rPr>
          <w:rFonts w:ascii="Arial" w:hAnsi="Arial" w:cs="Arial"/>
          <w:color w:val="0D0D0D" w:themeColor="text1" w:themeTint="F2"/>
        </w:rPr>
        <w:t>A</w:t>
      </w:r>
      <w:r w:rsidRPr="00B269F4">
        <w:rPr>
          <w:rFonts w:ascii="Arial" w:hAnsi="Arial" w:cs="Arial"/>
          <w:color w:val="0D0D0D" w:themeColor="text1" w:themeTint="F2"/>
        </w:rPr>
        <w:t>ußer</w:t>
      </w:r>
      <w:r w:rsidR="00AA59B6" w:rsidRPr="00B269F4">
        <w:rPr>
          <w:rFonts w:ascii="Arial" w:hAnsi="Arial" w:cs="Arial"/>
          <w:color w:val="0D0D0D" w:themeColor="text1" w:themeTint="F2"/>
        </w:rPr>
        <w:t>-</w:t>
      </w:r>
      <w:r w:rsidRPr="00B269F4">
        <w:rPr>
          <w:rFonts w:ascii="Arial" w:hAnsi="Arial" w:cs="Arial"/>
          <w:color w:val="0D0D0D" w:themeColor="text1" w:themeTint="F2"/>
        </w:rPr>
        <w:t>Dienst Setzung der Einsatzmittel in der Übergangsphase ist nicht mehr nötig.</w:t>
      </w:r>
    </w:p>
    <w:p w14:paraId="3086466F" w14:textId="68D1851D" w:rsidR="001F36EB" w:rsidRPr="00B269F4" w:rsidRDefault="00135A6C" w:rsidP="008225E0">
      <w:pPr>
        <w:spacing w:line="276" w:lineRule="auto"/>
        <w:ind w:left="708"/>
        <w:jc w:val="both"/>
        <w:rPr>
          <w:rFonts w:ascii="Helvetice neue condensed" w:hAnsi="Helvetice neue condensed" w:cs="Arial"/>
          <w:b/>
          <w:bCs/>
          <w:color w:val="0D0D0D" w:themeColor="text1" w:themeTint="F2"/>
          <w:sz w:val="28"/>
          <w:szCs w:val="28"/>
        </w:rPr>
      </w:pPr>
      <w:r w:rsidRPr="00B269F4">
        <w:rPr>
          <w:rFonts w:ascii="Helvetice neue condensed" w:hAnsi="Helvetice neue condensed" w:cs="Arial"/>
          <w:b/>
          <w:bCs/>
          <w:color w:val="0D0D0D" w:themeColor="text1" w:themeTint="F2"/>
          <w:sz w:val="28"/>
          <w:szCs w:val="28"/>
        </w:rPr>
        <w:t>Vorteile für</w:t>
      </w:r>
      <w:r w:rsidR="001F36EB" w:rsidRPr="00B269F4">
        <w:rPr>
          <w:rFonts w:ascii="Helvetice neue condensed" w:hAnsi="Helvetice neue condensed" w:cs="Arial"/>
          <w:b/>
          <w:bCs/>
          <w:color w:val="0D0D0D" w:themeColor="text1" w:themeTint="F2"/>
          <w:sz w:val="28"/>
          <w:szCs w:val="28"/>
        </w:rPr>
        <w:t xml:space="preserve"> FEUERWEHREN UND GEMEINDEN</w:t>
      </w:r>
    </w:p>
    <w:p w14:paraId="1FE7ACD8" w14:textId="3024F07E" w:rsidR="00E540BC" w:rsidRPr="00B269F4" w:rsidRDefault="00E540BC" w:rsidP="00E540BC">
      <w:pPr>
        <w:pStyle w:val="ListParagraph"/>
        <w:numPr>
          <w:ilvl w:val="0"/>
          <w:numId w:val="41"/>
        </w:numPr>
        <w:spacing w:line="276" w:lineRule="auto"/>
        <w:jc w:val="both"/>
        <w:rPr>
          <w:rFonts w:ascii="Arial" w:hAnsi="Arial" w:cs="Arial"/>
          <w:color w:val="0D0D0D" w:themeColor="text1" w:themeTint="F2"/>
          <w:lang w:val="de-AT"/>
        </w:rPr>
      </w:pPr>
      <w:r w:rsidRPr="00B269F4">
        <w:rPr>
          <w:rFonts w:ascii="Arial" w:hAnsi="Arial" w:cs="Arial"/>
          <w:b/>
          <w:bCs/>
          <w:color w:val="0D0D0D" w:themeColor="text1" w:themeTint="F2"/>
          <w:lang w:val="de-AT"/>
        </w:rPr>
        <w:t>Zeiteinsparung:</w:t>
      </w:r>
      <w:r w:rsidRPr="00B269F4">
        <w:rPr>
          <w:rFonts w:ascii="Arial" w:hAnsi="Arial" w:cs="Arial"/>
          <w:color w:val="0D0D0D" w:themeColor="text1" w:themeTint="F2"/>
          <w:lang w:val="de-AT"/>
        </w:rPr>
        <w:t xml:space="preserve"> Ausschreibungen und Angebotsprüfungen entfallen, da Fahrzeugkonfigurationen vorab festgelegt sind.</w:t>
      </w:r>
    </w:p>
    <w:p w14:paraId="15DE9F2E" w14:textId="5607EB76" w:rsidR="00E540BC" w:rsidRPr="00B269F4" w:rsidRDefault="00E540BC" w:rsidP="00E540BC">
      <w:pPr>
        <w:pStyle w:val="ListParagraph"/>
        <w:numPr>
          <w:ilvl w:val="0"/>
          <w:numId w:val="41"/>
        </w:numPr>
        <w:spacing w:line="276" w:lineRule="auto"/>
        <w:jc w:val="both"/>
        <w:rPr>
          <w:rFonts w:ascii="Arial" w:hAnsi="Arial" w:cs="Arial"/>
          <w:color w:val="0D0D0D" w:themeColor="text1" w:themeTint="F2"/>
          <w:lang w:val="de-AT"/>
        </w:rPr>
      </w:pPr>
      <w:r w:rsidRPr="00B269F4">
        <w:rPr>
          <w:rFonts w:ascii="Arial" w:hAnsi="Arial" w:cs="Arial"/>
          <w:b/>
          <w:bCs/>
          <w:color w:val="0D0D0D" w:themeColor="text1" w:themeTint="F2"/>
          <w:lang w:val="de-AT"/>
        </w:rPr>
        <w:t>Planungs- &amp; Kostensicherheit:</w:t>
      </w:r>
      <w:r w:rsidRPr="00B269F4">
        <w:rPr>
          <w:rFonts w:ascii="Arial" w:hAnsi="Arial" w:cs="Arial"/>
          <w:color w:val="0D0D0D" w:themeColor="text1" w:themeTint="F2"/>
          <w:lang w:val="de-AT"/>
        </w:rPr>
        <w:t xml:space="preserve"> Standardisierte Fahrzeuge garantieren Fixpreise und erleichtern die Budgetplanung.</w:t>
      </w:r>
    </w:p>
    <w:p w14:paraId="188D70D8" w14:textId="65B85E75" w:rsidR="00E540BC" w:rsidRPr="00B269F4" w:rsidRDefault="00E540BC" w:rsidP="00E540BC">
      <w:pPr>
        <w:pStyle w:val="ListParagraph"/>
        <w:numPr>
          <w:ilvl w:val="0"/>
          <w:numId w:val="41"/>
        </w:numPr>
        <w:spacing w:line="276" w:lineRule="auto"/>
        <w:jc w:val="both"/>
        <w:rPr>
          <w:rFonts w:ascii="Arial" w:hAnsi="Arial" w:cs="Arial"/>
          <w:color w:val="0D0D0D" w:themeColor="text1" w:themeTint="F2"/>
          <w:lang w:val="de-AT"/>
        </w:rPr>
      </w:pPr>
      <w:r w:rsidRPr="00B269F4">
        <w:rPr>
          <w:rFonts w:ascii="Arial" w:hAnsi="Arial" w:cs="Arial"/>
          <w:b/>
          <w:bCs/>
          <w:color w:val="0D0D0D" w:themeColor="text1" w:themeTint="F2"/>
          <w:lang w:val="de-AT"/>
        </w:rPr>
        <w:t>Schnelle Einsatzbereitschaft:</w:t>
      </w:r>
      <w:r w:rsidRPr="00B269F4">
        <w:rPr>
          <w:rFonts w:ascii="Arial" w:hAnsi="Arial" w:cs="Arial"/>
          <w:color w:val="0D0D0D" w:themeColor="text1" w:themeTint="F2"/>
          <w:lang w:val="de-AT"/>
        </w:rPr>
        <w:t xml:space="preserve"> Fahrzeuge werden vollständig ausgerüstet geliefert und sind sofort einsatzfähig.</w:t>
      </w:r>
    </w:p>
    <w:p w14:paraId="052ECCBD" w14:textId="79ED83F3" w:rsidR="00E540BC" w:rsidRPr="00B269F4" w:rsidRDefault="00E540BC" w:rsidP="00E540BC">
      <w:pPr>
        <w:pStyle w:val="ListParagraph"/>
        <w:numPr>
          <w:ilvl w:val="0"/>
          <w:numId w:val="41"/>
        </w:numPr>
        <w:spacing w:line="276" w:lineRule="auto"/>
        <w:jc w:val="both"/>
        <w:rPr>
          <w:rFonts w:ascii="Arial" w:hAnsi="Arial" w:cs="Arial"/>
          <w:color w:val="0D0D0D" w:themeColor="text1" w:themeTint="F2"/>
          <w:lang w:val="de-AT"/>
        </w:rPr>
      </w:pPr>
      <w:r w:rsidRPr="00B269F4">
        <w:rPr>
          <w:rFonts w:ascii="Arial" w:hAnsi="Arial" w:cs="Arial"/>
          <w:b/>
          <w:bCs/>
          <w:color w:val="0D0D0D" w:themeColor="text1" w:themeTint="F2"/>
          <w:lang w:val="de-AT"/>
        </w:rPr>
        <w:t>Optimierte Ausbildung:</w:t>
      </w:r>
      <w:r w:rsidRPr="00B269F4">
        <w:rPr>
          <w:rFonts w:ascii="Arial" w:hAnsi="Arial" w:cs="Arial"/>
          <w:color w:val="0D0D0D" w:themeColor="text1" w:themeTint="F2"/>
          <w:lang w:val="de-AT"/>
        </w:rPr>
        <w:t xml:space="preserve"> Einheitliche Fahrzeugtypen erleichtern Schulung und Zusammenarbeit.</w:t>
      </w:r>
    </w:p>
    <w:p w14:paraId="2730968D" w14:textId="0D924C88" w:rsidR="00E540BC" w:rsidRPr="00B269F4" w:rsidRDefault="00E540BC" w:rsidP="00E540BC">
      <w:pPr>
        <w:pStyle w:val="ListParagraph"/>
        <w:numPr>
          <w:ilvl w:val="0"/>
          <w:numId w:val="41"/>
        </w:numPr>
        <w:spacing w:line="276" w:lineRule="auto"/>
        <w:jc w:val="both"/>
        <w:rPr>
          <w:rFonts w:ascii="Arial" w:hAnsi="Arial" w:cs="Arial"/>
          <w:color w:val="0D0D0D" w:themeColor="text1" w:themeTint="F2"/>
        </w:rPr>
      </w:pPr>
      <w:r w:rsidRPr="00B269F4">
        <w:rPr>
          <w:rFonts w:ascii="Arial" w:hAnsi="Arial" w:cs="Arial"/>
          <w:b/>
          <w:bCs/>
          <w:color w:val="0D0D0D" w:themeColor="text1" w:themeTint="F2"/>
          <w:lang w:val="de-AT"/>
        </w:rPr>
        <w:t>Weniger Arbeitsaufwand:</w:t>
      </w:r>
      <w:r w:rsidRPr="00B269F4">
        <w:rPr>
          <w:rFonts w:ascii="Arial" w:hAnsi="Arial" w:cs="Arial"/>
          <w:color w:val="0D0D0D" w:themeColor="text1" w:themeTint="F2"/>
          <w:lang w:val="de-AT"/>
        </w:rPr>
        <w:t xml:space="preserve"> Feuerwehren sparen bis zu 1.000 Stunden bei Konzeption und Bestellung.</w:t>
      </w:r>
      <w:r w:rsidR="00423291">
        <w:rPr>
          <w:rFonts w:ascii="Arial" w:hAnsi="Arial" w:cs="Arial"/>
          <w:color w:val="0D0D0D" w:themeColor="text1" w:themeTint="F2"/>
          <w:lang w:val="de-AT"/>
        </w:rPr>
        <w:t xml:space="preserve"> </w:t>
      </w:r>
      <w:r w:rsidR="001F36EB" w:rsidRPr="00B269F4">
        <w:rPr>
          <w:rFonts w:ascii="Arial" w:hAnsi="Arial" w:cs="Arial"/>
          <w:color w:val="0D0D0D" w:themeColor="text1" w:themeTint="F2"/>
        </w:rPr>
        <w:t xml:space="preserve">Das „Click &amp; </w:t>
      </w:r>
      <w:proofErr w:type="spellStart"/>
      <w:r w:rsidR="001F36EB" w:rsidRPr="00B269F4">
        <w:rPr>
          <w:rFonts w:ascii="Arial" w:hAnsi="Arial" w:cs="Arial"/>
          <w:color w:val="0D0D0D" w:themeColor="text1" w:themeTint="F2"/>
        </w:rPr>
        <w:t>Collect</w:t>
      </w:r>
      <w:proofErr w:type="spellEnd"/>
      <w:r w:rsidR="001F36EB" w:rsidRPr="00B269F4">
        <w:rPr>
          <w:rFonts w:ascii="Arial" w:hAnsi="Arial" w:cs="Arial"/>
          <w:color w:val="0D0D0D" w:themeColor="text1" w:themeTint="F2"/>
        </w:rPr>
        <w:t>“-Modell bringt somit nicht nur Effizienz und Sicherheit in den Beschaffungsprozess, sondern unterstützt die Feuerwehren nachhaltig in ihrer täglichen Arbeit.</w:t>
      </w:r>
    </w:p>
    <w:p w14:paraId="632B8911" w14:textId="25121399" w:rsidR="001F36EB" w:rsidRPr="00356C9D" w:rsidRDefault="001F36EB" w:rsidP="00E540BC">
      <w:pPr>
        <w:spacing w:line="276" w:lineRule="auto"/>
        <w:jc w:val="both"/>
        <w:rPr>
          <w:rFonts w:ascii="Arial" w:hAnsi="Arial" w:cs="Arial"/>
          <w:color w:val="0D0D0D" w:themeColor="text1" w:themeTint="F2"/>
          <w:sz w:val="18"/>
          <w:szCs w:val="18"/>
        </w:rPr>
      </w:pPr>
    </w:p>
    <w:p w14:paraId="7695F70F" w14:textId="138AAF2A" w:rsidR="00174553" w:rsidRPr="00B269F4" w:rsidRDefault="00126EAA" w:rsidP="00126EAA">
      <w:pPr>
        <w:pStyle w:val="ListParagraph"/>
        <w:numPr>
          <w:ilvl w:val="0"/>
          <w:numId w:val="21"/>
        </w:numPr>
        <w:rPr>
          <w:color w:val="0D0D0D" w:themeColor="text1" w:themeTint="F2"/>
        </w:rPr>
      </w:pPr>
      <w:r w:rsidRPr="00B269F4">
        <w:rPr>
          <w:rFonts w:ascii="HELVETICA NEUE CONDENSED BLACK" w:hAnsi="HELVETICA NEUE CONDENSED BLACK" w:cs="Arial"/>
          <w:b/>
          <w:bCs/>
          <w:color w:val="0D0D0D" w:themeColor="text1" w:themeTint="F2"/>
          <w:sz w:val="32"/>
          <w:szCs w:val="20"/>
        </w:rPr>
        <w:t>Reparaturbonus</w:t>
      </w:r>
    </w:p>
    <w:p w14:paraId="670D434E" w14:textId="77777777" w:rsidR="008B28F4" w:rsidRPr="00B269F4" w:rsidRDefault="008B28F4" w:rsidP="00356C9D">
      <w:pPr>
        <w:autoSpaceDE w:val="0"/>
        <w:autoSpaceDN w:val="0"/>
        <w:adjustRightInd w:val="0"/>
        <w:spacing w:after="0" w:line="276" w:lineRule="auto"/>
        <w:ind w:left="709"/>
        <w:jc w:val="both"/>
        <w:rPr>
          <w:rFonts w:ascii="Arial" w:hAnsi="Arial" w:cs="Arial"/>
          <w:color w:val="0D0D0D" w:themeColor="text1" w:themeTint="F2"/>
          <w:lang w:val="de-AT"/>
        </w:rPr>
      </w:pPr>
      <w:r w:rsidRPr="00B269F4">
        <w:rPr>
          <w:rFonts w:ascii="Arial" w:hAnsi="Arial" w:cs="Arial"/>
          <w:i/>
          <w:color w:val="0D0D0D" w:themeColor="text1" w:themeTint="F2"/>
          <w:lang w:val="de-AT"/>
        </w:rPr>
        <w:t>„Die Anschaffung von Fahrzeugen ist das eine, die Instandhaltung das andere. Daher ist es mir ein besonderes Anliegen unsere Feuerwehren künftig auch in der Erhaltung der Fahrzeuge bestmöglich zu unterstützen“</w:t>
      </w:r>
      <w:r w:rsidRPr="00B269F4">
        <w:rPr>
          <w:rFonts w:ascii="Arial" w:hAnsi="Arial" w:cs="Arial"/>
          <w:color w:val="0D0D0D" w:themeColor="text1" w:themeTint="F2"/>
          <w:lang w:val="de-AT"/>
        </w:rPr>
        <w:t>, kündigt Oberösterreichs Feuerwehr-Landesrätin Langer-Weninger einen Reparaturbonus an. Das Ziel ist, die Nutzungsdauer von Feuerwehrfahrzeugen durch Generalüberholung, um bis zu zehn Jahren zu verlängern.</w:t>
      </w:r>
    </w:p>
    <w:p w14:paraId="02DBFE40" w14:textId="77777777" w:rsidR="008B28F4" w:rsidRPr="00B269F4" w:rsidRDefault="008B28F4" w:rsidP="00356C9D">
      <w:pPr>
        <w:autoSpaceDE w:val="0"/>
        <w:autoSpaceDN w:val="0"/>
        <w:adjustRightInd w:val="0"/>
        <w:spacing w:after="0" w:line="276" w:lineRule="auto"/>
        <w:ind w:left="709"/>
        <w:jc w:val="both"/>
        <w:rPr>
          <w:rFonts w:ascii="Arial" w:hAnsi="Arial" w:cs="Arial"/>
          <w:color w:val="0D0D0D" w:themeColor="text1" w:themeTint="F2"/>
        </w:rPr>
      </w:pPr>
    </w:p>
    <w:p w14:paraId="4CB59AD7" w14:textId="77777777" w:rsidR="008B28F4" w:rsidRPr="00B269F4" w:rsidRDefault="008B28F4" w:rsidP="00356C9D">
      <w:pPr>
        <w:autoSpaceDE w:val="0"/>
        <w:autoSpaceDN w:val="0"/>
        <w:adjustRightInd w:val="0"/>
        <w:spacing w:after="0" w:line="276" w:lineRule="auto"/>
        <w:ind w:left="709"/>
        <w:jc w:val="both"/>
        <w:rPr>
          <w:rFonts w:ascii="Arial" w:hAnsi="Arial" w:cs="Arial"/>
          <w:color w:val="0D0D0D" w:themeColor="text1" w:themeTint="F2"/>
        </w:rPr>
      </w:pPr>
      <w:r w:rsidRPr="00B269F4">
        <w:rPr>
          <w:rFonts w:ascii="Arial" w:hAnsi="Arial" w:cs="Arial"/>
          <w:i/>
          <w:color w:val="0D0D0D" w:themeColor="text1" w:themeTint="F2"/>
        </w:rPr>
        <w:t xml:space="preserve">„Derzeit müssen die Gemeinden bzw. die Feuerwehren nach 25 Jahren die Fahrzeuge auswechseln, obwohl die Fahrzeuge meist wenige gefahrene Kilometer am Tacho </w:t>
      </w:r>
      <w:r>
        <w:rPr>
          <w:rFonts w:ascii="Arial" w:hAnsi="Arial" w:cs="Arial"/>
          <w:i/>
          <w:color w:val="0D0D0D" w:themeColor="text1" w:themeTint="F2"/>
        </w:rPr>
        <w:t>haben</w:t>
      </w:r>
      <w:r w:rsidRPr="00B269F4">
        <w:rPr>
          <w:rFonts w:ascii="Arial" w:hAnsi="Arial" w:cs="Arial"/>
          <w:i/>
          <w:color w:val="0D0D0D" w:themeColor="text1" w:themeTint="F2"/>
        </w:rPr>
        <w:t>. Im Hinblick auf die Nachhaltigkeit sowie eine Entlastung der Budgets, ist es mir wichtig, dass wir auch in diese Richtung Akzente setzen und praxistaugliche Möglichkeiten schaffen“</w:t>
      </w:r>
      <w:r w:rsidRPr="00B269F4">
        <w:rPr>
          <w:rFonts w:ascii="Arial" w:hAnsi="Arial" w:cs="Arial"/>
          <w:color w:val="0D0D0D" w:themeColor="text1" w:themeTint="F2"/>
        </w:rPr>
        <w:t xml:space="preserve">, betont Feuerwehr-Landesrätin Langer-Weninger. </w:t>
      </w:r>
    </w:p>
    <w:p w14:paraId="6E020FC8" w14:textId="77777777" w:rsidR="008B28F4" w:rsidRPr="00B269F4" w:rsidRDefault="008B28F4" w:rsidP="00356C9D">
      <w:pPr>
        <w:autoSpaceDE w:val="0"/>
        <w:autoSpaceDN w:val="0"/>
        <w:adjustRightInd w:val="0"/>
        <w:spacing w:after="0" w:line="276" w:lineRule="auto"/>
        <w:ind w:left="709"/>
        <w:jc w:val="both"/>
        <w:rPr>
          <w:rFonts w:ascii="Arial" w:hAnsi="Arial" w:cs="Arial"/>
          <w:color w:val="0D0D0D" w:themeColor="text1" w:themeTint="F2"/>
        </w:rPr>
      </w:pPr>
    </w:p>
    <w:p w14:paraId="60246F27" w14:textId="77777777" w:rsidR="008B28F4" w:rsidRPr="00B269F4" w:rsidRDefault="008B28F4" w:rsidP="00356C9D">
      <w:pPr>
        <w:autoSpaceDE w:val="0"/>
        <w:autoSpaceDN w:val="0"/>
        <w:adjustRightInd w:val="0"/>
        <w:spacing w:after="0" w:line="276" w:lineRule="auto"/>
        <w:ind w:left="709"/>
        <w:jc w:val="both"/>
        <w:rPr>
          <w:rFonts w:ascii="Arial" w:hAnsi="Arial" w:cs="Arial"/>
          <w:color w:val="0D0D0D" w:themeColor="text1" w:themeTint="F2"/>
        </w:rPr>
      </w:pPr>
      <w:r w:rsidRPr="00B269F4">
        <w:rPr>
          <w:rFonts w:ascii="Arial" w:hAnsi="Arial" w:cs="Arial"/>
          <w:color w:val="0D0D0D" w:themeColor="text1" w:themeTint="F2"/>
        </w:rPr>
        <w:t xml:space="preserve">Der </w:t>
      </w:r>
      <w:proofErr w:type="spellStart"/>
      <w:r w:rsidRPr="00B269F4">
        <w:rPr>
          <w:rFonts w:ascii="Arial" w:hAnsi="Arial" w:cs="Arial"/>
          <w:color w:val="0D0D0D" w:themeColor="text1" w:themeTint="F2"/>
        </w:rPr>
        <w:t>Oö</w:t>
      </w:r>
      <w:proofErr w:type="spellEnd"/>
      <w:r w:rsidRPr="00B269F4">
        <w:rPr>
          <w:rFonts w:ascii="Arial" w:hAnsi="Arial" w:cs="Arial"/>
          <w:color w:val="0D0D0D" w:themeColor="text1" w:themeTint="F2"/>
        </w:rPr>
        <w:t>. Landes-Feuerwehrverband hat dahingehend die Richtlinien für ein Generalüberholungskonzept von Feuerwehrfahrzeugen bereits ausgearbeitet. Feuerwehren können in Absprache mit der Gemeinde auf freiwilliger Basis anstatt einer Neuanschaffung von einem Einsatzfahrzeug eine geförderte Generalüberholung vom Fahrzeug (Fahrgestell und Aufbau) wählen, welche die Zielnutzungsdauer von 25 auf 35 Jahren erhöht</w:t>
      </w:r>
      <w:r>
        <w:rPr>
          <w:rFonts w:ascii="Arial" w:hAnsi="Arial" w:cs="Arial"/>
          <w:color w:val="0D0D0D" w:themeColor="text1" w:themeTint="F2"/>
        </w:rPr>
        <w:t>.</w:t>
      </w:r>
    </w:p>
    <w:p w14:paraId="6BA2B6A5" w14:textId="77777777" w:rsidR="00126EAA" w:rsidRPr="00356C9D" w:rsidRDefault="00126EAA" w:rsidP="00676C0C">
      <w:pPr>
        <w:autoSpaceDE w:val="0"/>
        <w:autoSpaceDN w:val="0"/>
        <w:adjustRightInd w:val="0"/>
        <w:spacing w:after="0" w:line="276" w:lineRule="auto"/>
        <w:ind w:left="709"/>
        <w:jc w:val="both"/>
        <w:rPr>
          <w:rFonts w:ascii="Arial" w:hAnsi="Arial" w:cs="Arial"/>
          <w:color w:val="0D0D0D" w:themeColor="text1" w:themeTint="F2"/>
          <w:sz w:val="20"/>
          <w:szCs w:val="20"/>
        </w:rPr>
      </w:pPr>
    </w:p>
    <w:p w14:paraId="3477F307" w14:textId="77777777" w:rsidR="00870022" w:rsidRPr="00356C9D" w:rsidRDefault="00870022" w:rsidP="00676C0C">
      <w:pPr>
        <w:autoSpaceDE w:val="0"/>
        <w:autoSpaceDN w:val="0"/>
        <w:adjustRightInd w:val="0"/>
        <w:spacing w:after="0" w:line="276" w:lineRule="auto"/>
        <w:ind w:left="709"/>
        <w:jc w:val="both"/>
        <w:rPr>
          <w:rFonts w:ascii="Arial" w:hAnsi="Arial" w:cs="Arial"/>
          <w:color w:val="0D0D0D" w:themeColor="text1" w:themeTint="F2"/>
          <w:sz w:val="20"/>
          <w:szCs w:val="20"/>
        </w:rPr>
      </w:pPr>
    </w:p>
    <w:p w14:paraId="3F1D5236" w14:textId="31C0CDFE" w:rsidR="00126EAA" w:rsidRPr="00B269F4" w:rsidRDefault="00126EAA" w:rsidP="00126EAA">
      <w:pPr>
        <w:pStyle w:val="ListParagraph"/>
        <w:numPr>
          <w:ilvl w:val="0"/>
          <w:numId w:val="21"/>
        </w:numPr>
        <w:autoSpaceDE w:val="0"/>
        <w:autoSpaceDN w:val="0"/>
        <w:adjustRightInd w:val="0"/>
        <w:spacing w:after="0" w:line="276" w:lineRule="auto"/>
        <w:jc w:val="both"/>
        <w:rPr>
          <w:rFonts w:ascii="HELVETICA NEUE CONDENSED BLACK" w:hAnsi="HELVETICA NEUE CONDENSED BLACK" w:cs="Arial"/>
          <w:b/>
          <w:bCs/>
          <w:color w:val="0D0D0D" w:themeColor="text1" w:themeTint="F2"/>
          <w:sz w:val="32"/>
          <w:szCs w:val="32"/>
        </w:rPr>
      </w:pPr>
      <w:r w:rsidRPr="00B269F4">
        <w:rPr>
          <w:rFonts w:ascii="HELVETICA NEUE CONDENSED BLACK" w:hAnsi="HELVETICA NEUE CONDENSED BLACK" w:cs="Arial"/>
          <w:b/>
          <w:bCs/>
          <w:color w:val="0D0D0D" w:themeColor="text1" w:themeTint="F2"/>
          <w:sz w:val="32"/>
          <w:szCs w:val="32"/>
        </w:rPr>
        <w:t>Förderung Feuerwehr-Führerschein</w:t>
      </w:r>
    </w:p>
    <w:p w14:paraId="79CD4DDB" w14:textId="77777777" w:rsidR="00676C0C" w:rsidRPr="00B269F4" w:rsidRDefault="00676C0C" w:rsidP="00676C0C">
      <w:pPr>
        <w:autoSpaceDE w:val="0"/>
        <w:autoSpaceDN w:val="0"/>
        <w:adjustRightInd w:val="0"/>
        <w:spacing w:after="0" w:line="276" w:lineRule="auto"/>
        <w:ind w:left="709"/>
        <w:jc w:val="both"/>
        <w:rPr>
          <w:rFonts w:ascii="Arial" w:hAnsi="Arial" w:cs="Arial"/>
          <w:color w:val="0D0D0D" w:themeColor="text1" w:themeTint="F2"/>
        </w:rPr>
      </w:pPr>
    </w:p>
    <w:p w14:paraId="08D3F8A6" w14:textId="4F33A3AE" w:rsidR="00126EAA" w:rsidRPr="00B269F4" w:rsidRDefault="00135A6C" w:rsidP="00356C9D">
      <w:pPr>
        <w:spacing w:line="276" w:lineRule="auto"/>
        <w:ind w:left="709"/>
        <w:jc w:val="both"/>
        <w:rPr>
          <w:rFonts w:ascii="Arial" w:hAnsi="Arial" w:cs="Arial"/>
          <w:color w:val="0D0D0D" w:themeColor="text1" w:themeTint="F2"/>
          <w:lang w:val="de-AT"/>
        </w:rPr>
      </w:pPr>
      <w:r w:rsidRPr="00B269F4">
        <w:rPr>
          <w:rFonts w:ascii="Arial" w:hAnsi="Arial" w:cs="Arial"/>
          <w:color w:val="0D0D0D" w:themeColor="text1" w:themeTint="F2"/>
          <w:lang w:val="de-AT"/>
        </w:rPr>
        <w:t xml:space="preserve">Die Prüfung für den C-Führerschein wird immer weniger aus privaten Gründen absolviert. Damit ist es auch in den Feuerwehren zunehmend schwieriger ausreichend </w:t>
      </w:r>
      <w:proofErr w:type="spellStart"/>
      <w:proofErr w:type="gramStart"/>
      <w:r w:rsidRPr="00B269F4">
        <w:rPr>
          <w:rFonts w:ascii="Arial" w:hAnsi="Arial" w:cs="Arial"/>
          <w:color w:val="0D0D0D" w:themeColor="text1" w:themeTint="F2"/>
          <w:lang w:val="de-AT"/>
        </w:rPr>
        <w:t>Kamerad:innen</w:t>
      </w:r>
      <w:proofErr w:type="spellEnd"/>
      <w:proofErr w:type="gramEnd"/>
      <w:r w:rsidRPr="00B269F4">
        <w:rPr>
          <w:rFonts w:ascii="Arial" w:hAnsi="Arial" w:cs="Arial"/>
          <w:color w:val="0D0D0D" w:themeColor="text1" w:themeTint="F2"/>
          <w:lang w:val="de-AT"/>
        </w:rPr>
        <w:t xml:space="preserve"> im Einsatz zur Verfügung zu haben die mit den entsprechenden Einsatz-Fahrzeugen fahren dürfen! </w:t>
      </w:r>
      <w:r w:rsidR="00DA2253" w:rsidRPr="00B269F4">
        <w:rPr>
          <w:rFonts w:ascii="Arial" w:hAnsi="Arial" w:cs="Arial"/>
          <w:color w:val="0D0D0D" w:themeColor="text1" w:themeTint="F2"/>
        </w:rPr>
        <w:t>Die seit 2020 eingeführte Maßnahme wird in den Feuerwehren sehr gut angenommen.</w:t>
      </w:r>
      <w:r w:rsidRPr="00B269F4">
        <w:rPr>
          <w:rFonts w:ascii="Arial" w:hAnsi="Arial" w:cs="Arial"/>
          <w:color w:val="0D0D0D" w:themeColor="text1" w:themeTint="F2"/>
          <w:lang w:val="de-AT"/>
        </w:rPr>
        <w:t xml:space="preserve"> Aufgrund der hohen Beteiligung und dem großen Interesse wurde mit 01.01.2024 die Förderung für Feuerwehrführerschein vom Land OÖ noch einmal von 600€ auf 750€ angehoben. Dies war ein weiterer wichtiger Schritt, für die Aufrechterhaltung der Schlagkraft der Feuerwehren.</w:t>
      </w:r>
    </w:p>
    <w:p w14:paraId="34832344" w14:textId="77777777" w:rsidR="00F25CBC" w:rsidRPr="00B269F4" w:rsidRDefault="00F25CBC" w:rsidP="00356C9D">
      <w:pPr>
        <w:pStyle w:val="ListParagraph"/>
        <w:numPr>
          <w:ilvl w:val="0"/>
          <w:numId w:val="10"/>
        </w:numPr>
        <w:autoSpaceDE w:val="0"/>
        <w:autoSpaceDN w:val="0"/>
        <w:adjustRightInd w:val="0"/>
        <w:spacing w:after="0" w:line="276" w:lineRule="auto"/>
        <w:ind w:left="360"/>
        <w:jc w:val="both"/>
        <w:rPr>
          <w:rFonts w:ascii="HELVETICA NEUE CONDENSED BLACK" w:hAnsi="HELVETICA NEUE CONDENSED BLACK" w:cs="Arial"/>
          <w:b/>
          <w:bCs/>
          <w:color w:val="0D0D0D" w:themeColor="text1" w:themeTint="F2"/>
          <w:sz w:val="32"/>
          <w:szCs w:val="32"/>
        </w:rPr>
      </w:pPr>
      <w:r w:rsidRPr="00B269F4">
        <w:rPr>
          <w:rFonts w:ascii="HELVETICA NEUE CONDENSED BLACK" w:hAnsi="HELVETICA NEUE CONDENSED BLACK" w:cs="Arial"/>
          <w:b/>
          <w:bCs/>
          <w:color w:val="0D0D0D" w:themeColor="text1" w:themeTint="F2"/>
          <w:sz w:val="32"/>
          <w:szCs w:val="32"/>
        </w:rPr>
        <w:t>Förderung Stellplätze für Stützpunktfahrzeuge</w:t>
      </w:r>
    </w:p>
    <w:p w14:paraId="52C6192B" w14:textId="77777777" w:rsidR="001B33FD" w:rsidRDefault="001B33FD" w:rsidP="00356C9D">
      <w:pPr>
        <w:spacing w:line="276" w:lineRule="auto"/>
        <w:ind w:left="349"/>
        <w:jc w:val="both"/>
        <w:rPr>
          <w:rFonts w:ascii="Arial" w:hAnsi="Arial" w:cs="Arial"/>
          <w:color w:val="0D0D0D" w:themeColor="text1" w:themeTint="F2"/>
        </w:rPr>
      </w:pPr>
    </w:p>
    <w:p w14:paraId="02CD5115" w14:textId="36F43C9D" w:rsidR="00F25CBC" w:rsidRDefault="00F25CBC" w:rsidP="00356C9D">
      <w:pPr>
        <w:spacing w:line="276" w:lineRule="auto"/>
        <w:ind w:left="709"/>
        <w:jc w:val="both"/>
        <w:rPr>
          <w:rFonts w:ascii="Arial" w:hAnsi="Arial" w:cs="Arial"/>
          <w:color w:val="0D0D0D" w:themeColor="text1" w:themeTint="F2"/>
          <w:lang w:val="de-AT"/>
        </w:rPr>
      </w:pPr>
      <w:r w:rsidRPr="00B269F4">
        <w:rPr>
          <w:rFonts w:ascii="Arial" w:hAnsi="Arial" w:cs="Arial"/>
          <w:color w:val="0D0D0D" w:themeColor="text1" w:themeTint="F2"/>
        </w:rPr>
        <w:t>Laut den aktuellen Richtlinien der Gemeindefinanzierung NEU werden Stellplätze für Stützpunktfahrzeuge mit 20 bis 80 % von der Standortgemeinde gefördert</w:t>
      </w:r>
      <w:r>
        <w:rPr>
          <w:rFonts w:ascii="Arial" w:hAnsi="Arial" w:cs="Arial"/>
          <w:color w:val="0D0D0D" w:themeColor="text1" w:themeTint="F2"/>
        </w:rPr>
        <w:t>.</w:t>
      </w:r>
      <w:r w:rsidRPr="00B269F4">
        <w:rPr>
          <w:rFonts w:ascii="Arial" w:hAnsi="Arial" w:cs="Arial"/>
          <w:color w:val="0D0D0D" w:themeColor="text1" w:themeTint="F2"/>
          <w:lang w:val="de-AT"/>
        </w:rPr>
        <w:t xml:space="preserve"> „</w:t>
      </w:r>
      <w:r w:rsidRPr="00DD3701">
        <w:rPr>
          <w:rFonts w:ascii="Arial" w:hAnsi="Arial" w:cs="Arial"/>
          <w:i/>
          <w:color w:val="0D0D0D" w:themeColor="text1" w:themeTint="F2"/>
          <w:lang w:val="de-AT"/>
        </w:rPr>
        <w:t xml:space="preserve">Da diese Aufgaben überregional sind, haben wir die Förderungen </w:t>
      </w:r>
      <w:proofErr w:type="gramStart"/>
      <w:r w:rsidRPr="00DD3701">
        <w:rPr>
          <w:rFonts w:ascii="Arial" w:hAnsi="Arial" w:cs="Arial"/>
          <w:i/>
          <w:color w:val="0D0D0D" w:themeColor="text1" w:themeTint="F2"/>
          <w:lang w:val="de-AT"/>
        </w:rPr>
        <w:t>neu</w:t>
      </w:r>
      <w:r>
        <w:rPr>
          <w:rFonts w:ascii="Arial" w:hAnsi="Arial" w:cs="Arial"/>
          <w:i/>
          <w:color w:val="0D0D0D" w:themeColor="text1" w:themeTint="F2"/>
          <w:lang w:val="de-AT"/>
        </w:rPr>
        <w:t xml:space="preserve"> </w:t>
      </w:r>
      <w:r w:rsidRPr="00DD3701">
        <w:rPr>
          <w:rFonts w:ascii="Arial" w:hAnsi="Arial" w:cs="Arial"/>
          <w:i/>
          <w:color w:val="0D0D0D" w:themeColor="text1" w:themeTint="F2"/>
          <w:lang w:val="de-AT"/>
        </w:rPr>
        <w:t>gestaltet</w:t>
      </w:r>
      <w:proofErr w:type="gramEnd"/>
      <w:r w:rsidRPr="00DD3701">
        <w:rPr>
          <w:rFonts w:ascii="Arial" w:hAnsi="Arial" w:cs="Arial"/>
          <w:i/>
          <w:color w:val="0D0D0D" w:themeColor="text1" w:themeTint="F2"/>
          <w:lang w:val="de-AT"/>
        </w:rPr>
        <w:t>“,</w:t>
      </w:r>
      <w:r w:rsidRPr="00B269F4">
        <w:rPr>
          <w:rFonts w:ascii="Arial" w:hAnsi="Arial" w:cs="Arial"/>
          <w:color w:val="0D0D0D" w:themeColor="text1" w:themeTint="F2"/>
          <w:lang w:val="de-AT"/>
        </w:rPr>
        <w:t xml:space="preserve"> erklärt Gemeinde</w:t>
      </w:r>
      <w:r>
        <w:rPr>
          <w:rFonts w:ascii="Arial" w:hAnsi="Arial" w:cs="Arial"/>
          <w:color w:val="0D0D0D" w:themeColor="text1" w:themeTint="F2"/>
          <w:lang w:val="de-AT"/>
        </w:rPr>
        <w:t>- und Feuerwehr-Landesrätin Michaela</w:t>
      </w:r>
      <w:r w:rsidRPr="00B269F4">
        <w:rPr>
          <w:rFonts w:ascii="Arial" w:hAnsi="Arial" w:cs="Arial"/>
          <w:color w:val="0D0D0D" w:themeColor="text1" w:themeTint="F2"/>
          <w:lang w:val="de-AT"/>
        </w:rPr>
        <w:t xml:space="preserve"> Langer-Weninger</w:t>
      </w:r>
      <w:r>
        <w:rPr>
          <w:rFonts w:ascii="Arial" w:hAnsi="Arial" w:cs="Arial"/>
          <w:color w:val="0D0D0D" w:themeColor="text1" w:themeTint="F2"/>
          <w:lang w:val="de-AT"/>
        </w:rPr>
        <w:t xml:space="preserve">: </w:t>
      </w:r>
      <w:r w:rsidRPr="004F0268">
        <w:rPr>
          <w:rFonts w:ascii="Arial" w:hAnsi="Arial" w:cs="Arial"/>
          <w:i/>
          <w:color w:val="0D0D0D" w:themeColor="text1" w:themeTint="F2"/>
          <w:lang w:val="de-AT"/>
        </w:rPr>
        <w:t>„Künftig werden Stellplätze für Stützpunktfahrzeuge und Hubrettungsfahrzeuge mit mindestens 70 % BZ-Mitteln gefördert. Eigenleistungsbeiträge der Freiwilligen Feuerwehren entfallen.“</w:t>
      </w:r>
      <w:r>
        <w:rPr>
          <w:rFonts w:ascii="Arial" w:hAnsi="Arial" w:cs="Arial"/>
          <w:color w:val="0D0D0D" w:themeColor="text1" w:themeTint="F2"/>
          <w:lang w:val="de-AT"/>
        </w:rPr>
        <w:t xml:space="preserve"> </w:t>
      </w:r>
    </w:p>
    <w:p w14:paraId="19AC4AD4" w14:textId="77777777" w:rsidR="00F25CBC" w:rsidRPr="00BF67BC" w:rsidRDefault="00F25CBC" w:rsidP="00356C9D">
      <w:pPr>
        <w:spacing w:line="276" w:lineRule="auto"/>
        <w:ind w:left="709"/>
        <w:jc w:val="both"/>
        <w:rPr>
          <w:rFonts w:ascii="Arial" w:hAnsi="Arial" w:cs="Arial"/>
          <w:color w:val="0D0D0D" w:themeColor="text1" w:themeTint="F2"/>
          <w:lang w:val="de-AT"/>
        </w:rPr>
      </w:pPr>
      <w:r w:rsidRPr="00BF67BC">
        <w:rPr>
          <w:rFonts w:ascii="Arial" w:hAnsi="Arial" w:cs="Arial"/>
          <w:bCs/>
          <w:i/>
          <w:iCs/>
          <w:color w:val="0D0D0D" w:themeColor="text1" w:themeTint="F2"/>
          <w:lang w:val="de-AT"/>
        </w:rPr>
        <w:t xml:space="preserve"> „Diese Unterstützung ist ein wichtiger Schritt zur Sicherstellung des Stützpunkt- und Sonderdienstes in OÖ. Hier gilt ein besonderer Dank an das Land OÖ mit Feuerwehr- und Gemeinde-Landesrätin Michaela Langer-Weninger“, so </w:t>
      </w:r>
      <w:r w:rsidRPr="00BF67BC">
        <w:rPr>
          <w:rFonts w:ascii="Arial" w:hAnsi="Arial" w:cs="Arial"/>
          <w:color w:val="0D0D0D" w:themeColor="text1" w:themeTint="F2"/>
          <w:lang w:val="de-AT"/>
        </w:rPr>
        <w:t>Feuerwehrpräsident Robert Mayer.</w:t>
      </w:r>
    </w:p>
    <w:p w14:paraId="3DE9680D" w14:textId="5F75EAB5" w:rsidR="001B33FD" w:rsidRDefault="00F25CBC" w:rsidP="00356C9D">
      <w:pPr>
        <w:spacing w:line="276" w:lineRule="auto"/>
        <w:ind w:left="709"/>
        <w:jc w:val="both"/>
        <w:rPr>
          <w:rFonts w:ascii="Arial" w:hAnsi="Arial" w:cs="Arial"/>
          <w:color w:val="0D0D0D" w:themeColor="text1" w:themeTint="F2"/>
          <w:lang w:val="de-AT"/>
        </w:rPr>
      </w:pPr>
      <w:r w:rsidRPr="00B269F4">
        <w:rPr>
          <w:rFonts w:ascii="Arial" w:hAnsi="Arial" w:cs="Arial"/>
          <w:color w:val="0D0D0D" w:themeColor="text1" w:themeTint="F2"/>
          <w:lang w:val="de-AT"/>
        </w:rPr>
        <w:t>Oberösterreich verfügt über 23</w:t>
      </w:r>
      <w:r>
        <w:rPr>
          <w:rFonts w:ascii="Arial" w:hAnsi="Arial" w:cs="Arial"/>
          <w:color w:val="0D0D0D" w:themeColor="text1" w:themeTint="F2"/>
          <w:lang w:val="de-AT"/>
        </w:rPr>
        <w:t>4</w:t>
      </w:r>
      <w:r w:rsidRPr="00B269F4">
        <w:rPr>
          <w:rFonts w:ascii="Arial" w:hAnsi="Arial" w:cs="Arial"/>
          <w:color w:val="0D0D0D" w:themeColor="text1" w:themeTint="F2"/>
          <w:lang w:val="de-AT"/>
        </w:rPr>
        <w:t xml:space="preserve"> Stützpunkt-Feuerwehren mit 4</w:t>
      </w:r>
      <w:r>
        <w:rPr>
          <w:rFonts w:ascii="Arial" w:hAnsi="Arial" w:cs="Arial"/>
          <w:color w:val="0D0D0D" w:themeColor="text1" w:themeTint="F2"/>
          <w:lang w:val="de-AT"/>
        </w:rPr>
        <w:t>70</w:t>
      </w:r>
      <w:r w:rsidRPr="00B269F4">
        <w:rPr>
          <w:rFonts w:ascii="Arial" w:hAnsi="Arial" w:cs="Arial"/>
          <w:color w:val="0D0D0D" w:themeColor="text1" w:themeTint="F2"/>
          <w:lang w:val="de-AT"/>
        </w:rPr>
        <w:t xml:space="preserve"> Fahrzeugen und Geräten, darunter Drohnen, Boote und Tunnel-Rüstlöschfahrzeuge.</w:t>
      </w:r>
    </w:p>
    <w:p w14:paraId="03CCB028" w14:textId="77777777" w:rsidR="001B33FD" w:rsidRDefault="001B33FD" w:rsidP="001B33FD">
      <w:pPr>
        <w:spacing w:line="276" w:lineRule="auto"/>
        <w:ind w:left="349"/>
        <w:rPr>
          <w:rFonts w:ascii="HELVETICA NEUE CONDENSED BLACK" w:hAnsi="HELVETICA NEUE CONDENSED BLACK" w:cs="Arial"/>
          <w:b/>
          <w:bCs/>
          <w:color w:val="0D0D0D" w:themeColor="text1" w:themeTint="F2"/>
          <w:sz w:val="32"/>
          <w:szCs w:val="20"/>
        </w:rPr>
      </w:pPr>
    </w:p>
    <w:p w14:paraId="16011C85" w14:textId="23097C11" w:rsidR="00251AD7" w:rsidRPr="00B269F4" w:rsidRDefault="00A27EE9" w:rsidP="001B33FD">
      <w:pPr>
        <w:pBdr>
          <w:bottom w:val="single" w:sz="4" w:space="1" w:color="auto"/>
        </w:pBdr>
        <w:spacing w:line="276" w:lineRule="auto"/>
        <w:rPr>
          <w:rFonts w:ascii="HELVETICA NEUE CONDENSED BLACK" w:hAnsi="HELVETICA NEUE CONDENSED BLACK" w:cs="Arial"/>
          <w:b/>
          <w:bCs/>
          <w:color w:val="0D0D0D" w:themeColor="text1" w:themeTint="F2"/>
          <w:sz w:val="32"/>
          <w:szCs w:val="20"/>
        </w:rPr>
      </w:pPr>
      <w:r w:rsidRPr="00B269F4">
        <w:rPr>
          <w:rFonts w:ascii="HELVETICA NEUE CONDENSED BLACK" w:hAnsi="HELVETICA NEUE CONDENSED BLACK" w:cs="Arial"/>
          <w:b/>
          <w:bCs/>
          <w:color w:val="0D0D0D" w:themeColor="text1" w:themeTint="F2"/>
          <w:sz w:val="32"/>
          <w:szCs w:val="20"/>
        </w:rPr>
        <w:t>Stützpunktwesen</w:t>
      </w:r>
    </w:p>
    <w:p w14:paraId="6DEA8FED" w14:textId="77777777" w:rsidR="00251AD7" w:rsidRPr="00B269F4" w:rsidRDefault="00251AD7" w:rsidP="00197A9F">
      <w:pPr>
        <w:autoSpaceDE w:val="0"/>
        <w:autoSpaceDN w:val="0"/>
        <w:adjustRightInd w:val="0"/>
        <w:spacing w:after="0" w:line="276" w:lineRule="auto"/>
        <w:jc w:val="both"/>
        <w:rPr>
          <w:rFonts w:ascii="Arial" w:hAnsi="Arial" w:cs="Arial"/>
          <w:color w:val="0D0D0D" w:themeColor="text1" w:themeTint="F2"/>
          <w:sz w:val="4"/>
          <w:szCs w:val="4"/>
        </w:rPr>
      </w:pPr>
    </w:p>
    <w:p w14:paraId="560579A3" w14:textId="7B6ABB15" w:rsidR="00251AD7" w:rsidRPr="00B269F4" w:rsidRDefault="00251AD7" w:rsidP="00197A9F">
      <w:pPr>
        <w:pStyle w:val="ListParagraph"/>
        <w:numPr>
          <w:ilvl w:val="0"/>
          <w:numId w:val="26"/>
        </w:numPr>
        <w:autoSpaceDE w:val="0"/>
        <w:autoSpaceDN w:val="0"/>
        <w:adjustRightInd w:val="0"/>
        <w:spacing w:after="0" w:line="276" w:lineRule="auto"/>
        <w:jc w:val="both"/>
        <w:rPr>
          <w:rFonts w:ascii="HELVETICA NEUE CONDENSED BLACK" w:hAnsi="HELVETICA NEUE CONDENSED BLACK" w:cs="Arial"/>
          <w:b/>
          <w:bCs/>
          <w:color w:val="0D0D0D" w:themeColor="text1" w:themeTint="F2"/>
        </w:rPr>
      </w:pPr>
      <w:r w:rsidRPr="00B269F4">
        <w:rPr>
          <w:rFonts w:ascii="HELVETICA NEUE CONDENSED BLACK" w:hAnsi="HELVETICA NEUE CONDENSED BLACK"/>
          <w:b/>
          <w:bCs/>
          <w:color w:val="0D0D0D" w:themeColor="text1" w:themeTint="F2"/>
          <w:sz w:val="28"/>
          <w:szCs w:val="20"/>
        </w:rPr>
        <w:t>Ausstattung</w:t>
      </w:r>
    </w:p>
    <w:p w14:paraId="1099D3EC" w14:textId="41868F7A" w:rsidR="003968F0" w:rsidRPr="00B269F4" w:rsidRDefault="00AA59B6" w:rsidP="00197A9F">
      <w:pPr>
        <w:autoSpaceDE w:val="0"/>
        <w:autoSpaceDN w:val="0"/>
        <w:adjustRightInd w:val="0"/>
        <w:spacing w:after="0" w:line="276" w:lineRule="auto"/>
        <w:ind w:left="708"/>
        <w:jc w:val="both"/>
        <w:rPr>
          <w:rFonts w:ascii="Arial" w:hAnsi="Arial" w:cs="Arial"/>
          <w:color w:val="0D0D0D" w:themeColor="text1" w:themeTint="F2"/>
        </w:rPr>
      </w:pPr>
      <w:r w:rsidRPr="00B269F4">
        <w:rPr>
          <w:rFonts w:ascii="Arial" w:hAnsi="Arial" w:cs="Arial"/>
          <w:color w:val="0D0D0D" w:themeColor="text1" w:themeTint="F2"/>
        </w:rPr>
        <w:t>Auch 2024 wurde aktiv an der Weiterentwicklung des oberösterreichischen Stützpunktwesens gearbeitet.</w:t>
      </w:r>
      <w:r w:rsidR="003968F0" w:rsidRPr="00B269F4">
        <w:rPr>
          <w:rFonts w:ascii="Arial" w:hAnsi="Arial" w:cs="Arial"/>
          <w:color w:val="0D0D0D" w:themeColor="text1" w:themeTint="F2"/>
        </w:rPr>
        <w:t xml:space="preserve"> Gemäß Beauftragung ist das </w:t>
      </w:r>
      <w:proofErr w:type="spellStart"/>
      <w:r w:rsidR="003968F0" w:rsidRPr="00B269F4">
        <w:rPr>
          <w:rFonts w:ascii="Arial" w:hAnsi="Arial" w:cs="Arial"/>
          <w:color w:val="0D0D0D" w:themeColor="text1" w:themeTint="F2"/>
        </w:rPr>
        <w:t>Oö</w:t>
      </w:r>
      <w:proofErr w:type="spellEnd"/>
      <w:r w:rsidR="003968F0" w:rsidRPr="00B269F4">
        <w:rPr>
          <w:rFonts w:ascii="Arial" w:hAnsi="Arial" w:cs="Arial"/>
          <w:color w:val="0D0D0D" w:themeColor="text1" w:themeTint="F2"/>
        </w:rPr>
        <w:t xml:space="preserve">. Landes-Feuerwehrkommando in der Funktion als Zentralleitung des Katastrophenschutzes der </w:t>
      </w:r>
      <w:proofErr w:type="spellStart"/>
      <w:r w:rsidR="003968F0" w:rsidRPr="00B269F4">
        <w:rPr>
          <w:rFonts w:ascii="Arial" w:hAnsi="Arial" w:cs="Arial"/>
          <w:color w:val="0D0D0D" w:themeColor="text1" w:themeTint="F2"/>
        </w:rPr>
        <w:t>Oö</w:t>
      </w:r>
      <w:proofErr w:type="spellEnd"/>
      <w:r w:rsidR="003968F0" w:rsidRPr="00B269F4">
        <w:rPr>
          <w:rFonts w:ascii="Arial" w:hAnsi="Arial" w:cs="Arial"/>
          <w:color w:val="0D0D0D" w:themeColor="text1" w:themeTint="F2"/>
        </w:rPr>
        <w:t>. Landesregierung und hierbei im speziellen die Abteilung Landes-</w:t>
      </w:r>
      <w:r w:rsidR="003968F0" w:rsidRPr="00B269F4">
        <w:rPr>
          <w:rFonts w:ascii="Arial" w:hAnsi="Arial" w:cs="Arial"/>
          <w:color w:val="0D0D0D" w:themeColor="text1" w:themeTint="F2"/>
        </w:rPr>
        <w:br/>
        <w:t>Katastrophenschutz damit betraut, Geräte und Fahrzeuge, welche für Sonderdienste und zur Bewältigung von Katastropheneinsätzen benötigt werden, zu Feuerwehren in den Bezirken zu verlagern.</w:t>
      </w:r>
    </w:p>
    <w:p w14:paraId="7863B79C" w14:textId="689C4B87" w:rsidR="003968F0" w:rsidRPr="00B269F4" w:rsidRDefault="00AA59B6" w:rsidP="00197A9F">
      <w:pPr>
        <w:autoSpaceDE w:val="0"/>
        <w:autoSpaceDN w:val="0"/>
        <w:adjustRightInd w:val="0"/>
        <w:spacing w:after="0" w:line="276" w:lineRule="auto"/>
        <w:ind w:left="708"/>
        <w:jc w:val="both"/>
        <w:rPr>
          <w:rFonts w:ascii="Arial" w:hAnsi="Arial" w:cs="Arial"/>
          <w:b/>
          <w:bCs/>
          <w:color w:val="0D0D0D" w:themeColor="text1" w:themeTint="F2"/>
        </w:rPr>
      </w:pPr>
      <w:r w:rsidRPr="00B269F4">
        <w:rPr>
          <w:rFonts w:ascii="Arial" w:hAnsi="Arial" w:cs="Arial"/>
          <w:color w:val="0D0D0D" w:themeColor="text1" w:themeTint="F2"/>
        </w:rPr>
        <w:t>So wurden auch 2024 neue Geräte für bestehende Stützpunktaufgaben sowie für neu geschaffene Stützpunkte beschafft und an die Stützpunktfeuerwehren übergeben.</w:t>
      </w:r>
      <w:r w:rsidR="003968F0" w:rsidRPr="00B269F4">
        <w:rPr>
          <w:rFonts w:ascii="Arial" w:hAnsi="Arial" w:cs="Arial"/>
          <w:color w:val="0D0D0D" w:themeColor="text1" w:themeTint="F2"/>
        </w:rPr>
        <w:t xml:space="preserve"> </w:t>
      </w:r>
      <w:r w:rsidR="003968F0" w:rsidRPr="00B269F4">
        <w:rPr>
          <w:rFonts w:ascii="Arial" w:hAnsi="Arial" w:cs="Arial"/>
          <w:b/>
          <w:bCs/>
          <w:color w:val="0D0D0D" w:themeColor="text1" w:themeTint="F2"/>
        </w:rPr>
        <w:t>Mit Stand Dezember 2024 werden von 234 Feuerwehren in Oberösterreich rund 470 Stützpunktaufgaben betreut.</w:t>
      </w:r>
    </w:p>
    <w:p w14:paraId="1BDC44CD" w14:textId="77777777" w:rsidR="003968F0" w:rsidRPr="00B269F4" w:rsidRDefault="003968F0" w:rsidP="00197A9F">
      <w:pPr>
        <w:autoSpaceDE w:val="0"/>
        <w:autoSpaceDN w:val="0"/>
        <w:adjustRightInd w:val="0"/>
        <w:spacing w:after="0" w:line="276" w:lineRule="auto"/>
        <w:ind w:left="708"/>
        <w:jc w:val="both"/>
        <w:rPr>
          <w:rFonts w:ascii="Arial" w:hAnsi="Arial" w:cs="Arial"/>
          <w:color w:val="0D0D0D" w:themeColor="text1" w:themeTint="F2"/>
        </w:rPr>
      </w:pPr>
    </w:p>
    <w:p w14:paraId="6B286654" w14:textId="729E3367" w:rsidR="00E47AE6" w:rsidRPr="00B269F4" w:rsidRDefault="00E47AE6" w:rsidP="00E47AE6">
      <w:pPr>
        <w:pBdr>
          <w:bottom w:val="single" w:sz="4" w:space="1" w:color="auto"/>
        </w:pBdr>
        <w:spacing w:line="276" w:lineRule="auto"/>
        <w:rPr>
          <w:rFonts w:ascii="HELVETICA NEUE CONDENSED BLACK" w:hAnsi="HELVETICA NEUE CONDENSED BLACK" w:cs="Arial"/>
          <w:b/>
          <w:bCs/>
          <w:color w:val="0D0D0D" w:themeColor="text1" w:themeTint="F2"/>
          <w:sz w:val="32"/>
          <w:szCs w:val="20"/>
        </w:rPr>
      </w:pPr>
      <w:proofErr w:type="spellStart"/>
      <w:r w:rsidRPr="00B269F4">
        <w:rPr>
          <w:rFonts w:ascii="HELVETICA NEUE CONDENSED BLACK" w:hAnsi="HELVETICA NEUE CONDENSED BLACK" w:cs="Arial"/>
          <w:b/>
          <w:bCs/>
          <w:color w:val="0D0D0D" w:themeColor="text1" w:themeTint="F2"/>
          <w:sz w:val="32"/>
          <w:szCs w:val="20"/>
        </w:rPr>
        <w:t>Bewerbsjahr</w:t>
      </w:r>
      <w:proofErr w:type="spellEnd"/>
      <w:r w:rsidRPr="00B269F4">
        <w:rPr>
          <w:rFonts w:ascii="HELVETICA NEUE CONDENSED BLACK" w:hAnsi="HELVETICA NEUE CONDENSED BLACK" w:cs="Arial"/>
          <w:b/>
          <w:bCs/>
          <w:color w:val="0D0D0D" w:themeColor="text1" w:themeTint="F2"/>
          <w:sz w:val="32"/>
          <w:szCs w:val="20"/>
        </w:rPr>
        <w:t xml:space="preserve"> 2024</w:t>
      </w:r>
    </w:p>
    <w:p w14:paraId="1B9D083B" w14:textId="72517AC6" w:rsidR="00A27EE9" w:rsidRPr="00B269F4" w:rsidRDefault="00A27EE9" w:rsidP="00197A9F">
      <w:pPr>
        <w:autoSpaceDE w:val="0"/>
        <w:autoSpaceDN w:val="0"/>
        <w:adjustRightInd w:val="0"/>
        <w:spacing w:after="0" w:line="276" w:lineRule="auto"/>
        <w:rPr>
          <w:rFonts w:ascii="HELVETICA NEUE CONDENSED BLACK" w:hAnsi="HELVETICA NEUE CONDENSED BLACK" w:cs="Arial"/>
          <w:b/>
          <w:bCs/>
          <w:color w:val="0D0D0D" w:themeColor="text1" w:themeTint="F2"/>
          <w:sz w:val="21"/>
          <w:szCs w:val="21"/>
        </w:rPr>
      </w:pPr>
    </w:p>
    <w:p w14:paraId="5F8174A4" w14:textId="2FD45EDE" w:rsidR="00AD2D0E" w:rsidRPr="00B269F4" w:rsidRDefault="00063A83" w:rsidP="00197A9F">
      <w:pPr>
        <w:pStyle w:val="ListParagraph"/>
        <w:numPr>
          <w:ilvl w:val="0"/>
          <w:numId w:val="25"/>
        </w:numPr>
        <w:spacing w:line="276" w:lineRule="auto"/>
        <w:rPr>
          <w:rFonts w:ascii="HELVETICA NEUE CONDENSED BLACK" w:hAnsi="HELVETICA NEUE CONDENSED BLACK"/>
          <w:b/>
          <w:bCs/>
          <w:color w:val="0D0D0D" w:themeColor="text1" w:themeTint="F2"/>
          <w:sz w:val="28"/>
          <w:szCs w:val="20"/>
        </w:rPr>
      </w:pPr>
      <w:r w:rsidRPr="00B269F4">
        <w:rPr>
          <w:rFonts w:ascii="HELVETICA NEUE CONDENSED BLACK" w:hAnsi="HELVETICA NEUE CONDENSED BLACK"/>
          <w:b/>
          <w:bCs/>
          <w:color w:val="0D0D0D" w:themeColor="text1" w:themeTint="F2"/>
          <w:sz w:val="28"/>
          <w:szCs w:val="20"/>
        </w:rPr>
        <w:t xml:space="preserve">Großes Abräumen beim </w:t>
      </w:r>
      <w:proofErr w:type="spellStart"/>
      <w:r w:rsidR="00135A6C" w:rsidRPr="00B269F4">
        <w:rPr>
          <w:rFonts w:ascii="HELVETICA NEUE CONDENSED BLACK" w:hAnsi="HELVETICA NEUE CONDENSED BLACK"/>
          <w:b/>
          <w:bCs/>
          <w:color w:val="0D0D0D" w:themeColor="text1" w:themeTint="F2"/>
          <w:sz w:val="28"/>
          <w:szCs w:val="20"/>
        </w:rPr>
        <w:t>Bundesbewerb</w:t>
      </w:r>
      <w:proofErr w:type="spellEnd"/>
      <w:r w:rsidR="00135A6C" w:rsidRPr="00B269F4">
        <w:rPr>
          <w:rFonts w:ascii="HELVETICA NEUE CONDENSED BLACK" w:hAnsi="HELVETICA NEUE CONDENSED BLACK"/>
          <w:b/>
          <w:bCs/>
          <w:color w:val="0D0D0D" w:themeColor="text1" w:themeTint="F2"/>
          <w:sz w:val="28"/>
          <w:szCs w:val="20"/>
        </w:rPr>
        <w:t xml:space="preserve"> 2024</w:t>
      </w:r>
    </w:p>
    <w:p w14:paraId="3E75DB64" w14:textId="337CDEA0" w:rsidR="002827F3" w:rsidRPr="00B269F4" w:rsidRDefault="00135A6C" w:rsidP="00356C9D">
      <w:pPr>
        <w:autoSpaceDE w:val="0"/>
        <w:autoSpaceDN w:val="0"/>
        <w:adjustRightInd w:val="0"/>
        <w:spacing w:after="0" w:line="276" w:lineRule="auto"/>
        <w:ind w:left="709"/>
        <w:jc w:val="both"/>
        <w:rPr>
          <w:rFonts w:ascii="Arial" w:hAnsi="Arial" w:cs="Arial"/>
          <w:color w:val="0D0D0D" w:themeColor="text1" w:themeTint="F2"/>
          <w:lang w:val="de-AT"/>
        </w:rPr>
      </w:pPr>
      <w:r w:rsidRPr="00B269F4">
        <w:rPr>
          <w:rFonts w:ascii="Arial" w:hAnsi="Arial" w:cs="Arial"/>
          <w:color w:val="0D0D0D" w:themeColor="text1" w:themeTint="F2"/>
          <w:lang w:val="de-AT"/>
        </w:rPr>
        <w:t xml:space="preserve">Oberösterreich setzt erneut die Messlatte für die Konkurrenz auf höchstem Niveau. Nach einem </w:t>
      </w:r>
      <w:r w:rsidR="00E540BC" w:rsidRPr="00B269F4">
        <w:rPr>
          <w:rFonts w:ascii="Arial" w:hAnsi="Arial" w:cs="Arial"/>
          <w:color w:val="0D0D0D" w:themeColor="text1" w:themeTint="F2"/>
          <w:lang w:val="de-AT"/>
        </w:rPr>
        <w:t>fünff</w:t>
      </w:r>
      <w:r w:rsidRPr="00B269F4">
        <w:rPr>
          <w:rFonts w:ascii="Arial" w:hAnsi="Arial" w:cs="Arial"/>
          <w:color w:val="0D0D0D" w:themeColor="text1" w:themeTint="F2"/>
          <w:lang w:val="de-AT"/>
        </w:rPr>
        <w:t>ach</w:t>
      </w:r>
      <w:r w:rsidR="00E540BC" w:rsidRPr="00B269F4">
        <w:rPr>
          <w:rFonts w:ascii="Arial" w:hAnsi="Arial" w:cs="Arial"/>
          <w:color w:val="0D0D0D" w:themeColor="text1" w:themeTint="F2"/>
          <w:lang w:val="de-AT"/>
        </w:rPr>
        <w:t>en</w:t>
      </w:r>
      <w:r w:rsidRPr="00B269F4">
        <w:rPr>
          <w:rFonts w:ascii="Arial" w:hAnsi="Arial" w:cs="Arial"/>
          <w:color w:val="0D0D0D" w:themeColor="text1" w:themeTint="F2"/>
          <w:lang w:val="de-AT"/>
        </w:rPr>
        <w:t xml:space="preserve"> Erfolg beim letzten </w:t>
      </w:r>
      <w:proofErr w:type="spellStart"/>
      <w:r w:rsidRPr="00B269F4">
        <w:rPr>
          <w:rFonts w:ascii="Arial" w:hAnsi="Arial" w:cs="Arial"/>
          <w:color w:val="0D0D0D" w:themeColor="text1" w:themeTint="F2"/>
          <w:lang w:val="de-AT"/>
        </w:rPr>
        <w:t>Bundesbewerb</w:t>
      </w:r>
      <w:proofErr w:type="spellEnd"/>
      <w:r w:rsidRPr="00B269F4">
        <w:rPr>
          <w:rFonts w:ascii="Arial" w:hAnsi="Arial" w:cs="Arial"/>
          <w:color w:val="0D0D0D" w:themeColor="text1" w:themeTint="F2"/>
          <w:lang w:val="de-AT"/>
        </w:rPr>
        <w:t xml:space="preserve"> 2022, legten die Oberösterreicher 2024 noch einmal mit sechs ersten Plätzen und zahlreichen Podestplätzen nach. Mit beeindruckenden 27,88 fehlerfreien Sekunden beim Löschangriff setzte z.B. die </w:t>
      </w:r>
      <w:proofErr w:type="spellStart"/>
      <w:r w:rsidRPr="00B269F4">
        <w:rPr>
          <w:rFonts w:ascii="Arial" w:hAnsi="Arial" w:cs="Arial"/>
          <w:color w:val="0D0D0D" w:themeColor="text1" w:themeTint="F2"/>
          <w:lang w:val="de-AT"/>
        </w:rPr>
        <w:t>Bewerbsgruppe</w:t>
      </w:r>
      <w:proofErr w:type="spellEnd"/>
      <w:r w:rsidRPr="00B269F4">
        <w:rPr>
          <w:rFonts w:ascii="Arial" w:hAnsi="Arial" w:cs="Arial"/>
          <w:color w:val="0D0D0D" w:themeColor="text1" w:themeTint="F2"/>
          <w:lang w:val="de-AT"/>
        </w:rPr>
        <w:t xml:space="preserve"> aus Bad Mühllacken ein deutliches Zeichen und legte damit den Grundstein für ihre Topplatzierung. Die Damengruppe </w:t>
      </w:r>
      <w:proofErr w:type="spellStart"/>
      <w:r w:rsidRPr="00B269F4">
        <w:rPr>
          <w:rFonts w:ascii="Arial" w:hAnsi="Arial" w:cs="Arial"/>
          <w:color w:val="0D0D0D" w:themeColor="text1" w:themeTint="F2"/>
          <w:lang w:val="de-AT"/>
        </w:rPr>
        <w:t>Unterstetten</w:t>
      </w:r>
      <w:proofErr w:type="spellEnd"/>
      <w:r w:rsidRPr="00B269F4">
        <w:rPr>
          <w:rFonts w:ascii="Arial" w:hAnsi="Arial" w:cs="Arial"/>
          <w:color w:val="0D0D0D" w:themeColor="text1" w:themeTint="F2"/>
          <w:lang w:val="de-AT"/>
        </w:rPr>
        <w:t xml:space="preserve"> 2 lief mit 38,64 Sekunden beim Löschangriff und 62,69 beim Staffellauf fehlerfrei ebenfalls zum Sieg.</w:t>
      </w:r>
    </w:p>
    <w:p w14:paraId="350117F2" w14:textId="77777777" w:rsidR="00676C0C" w:rsidRDefault="00676C0C" w:rsidP="00356C9D">
      <w:pPr>
        <w:autoSpaceDE w:val="0"/>
        <w:autoSpaceDN w:val="0"/>
        <w:adjustRightInd w:val="0"/>
        <w:spacing w:after="0" w:line="276" w:lineRule="auto"/>
        <w:ind w:left="709"/>
        <w:jc w:val="both"/>
        <w:rPr>
          <w:rFonts w:ascii="Arial" w:hAnsi="Arial" w:cs="Arial"/>
          <w:color w:val="0D0D0D" w:themeColor="text1" w:themeTint="F2"/>
          <w:lang w:val="de-AT"/>
        </w:rPr>
      </w:pPr>
    </w:p>
    <w:p w14:paraId="15EB9889" w14:textId="77777777" w:rsidR="00294E44" w:rsidRPr="00B269F4" w:rsidRDefault="00294E44" w:rsidP="00356C9D">
      <w:pPr>
        <w:autoSpaceDE w:val="0"/>
        <w:autoSpaceDN w:val="0"/>
        <w:adjustRightInd w:val="0"/>
        <w:spacing w:after="0" w:line="276" w:lineRule="auto"/>
        <w:ind w:left="709"/>
        <w:jc w:val="both"/>
        <w:rPr>
          <w:rFonts w:ascii="Arial" w:hAnsi="Arial" w:cs="Arial"/>
          <w:color w:val="0D0D0D" w:themeColor="text1" w:themeTint="F2"/>
          <w:lang w:val="de-AT"/>
        </w:rPr>
      </w:pPr>
    </w:p>
    <w:p w14:paraId="446DF7C2" w14:textId="77777777" w:rsidR="00676C0C" w:rsidRPr="00B269F4" w:rsidRDefault="00676C0C" w:rsidP="00676C0C">
      <w:pPr>
        <w:autoSpaceDE w:val="0"/>
        <w:autoSpaceDN w:val="0"/>
        <w:adjustRightInd w:val="0"/>
        <w:spacing w:after="0" w:line="276" w:lineRule="auto"/>
        <w:ind w:left="360"/>
        <w:rPr>
          <w:rFonts w:ascii="Arial" w:hAnsi="Arial" w:cs="Arial"/>
          <w:b/>
          <w:bCs/>
          <w:color w:val="0D0D0D" w:themeColor="text1" w:themeTint="F2"/>
          <w:lang w:val="de-AT"/>
        </w:rPr>
      </w:pPr>
      <w:r w:rsidRPr="00B269F4">
        <w:rPr>
          <w:rFonts w:ascii="Arial" w:hAnsi="Arial" w:cs="Arial"/>
          <w:b/>
          <w:bCs/>
          <w:color w:val="0D0D0D" w:themeColor="text1" w:themeTint="F2"/>
          <w:lang w:val="de-AT"/>
        </w:rPr>
        <w:t>ERGEBNISLISTEN</w:t>
      </w:r>
    </w:p>
    <w:p w14:paraId="5A9B5BFE" w14:textId="77777777" w:rsidR="00676C0C" w:rsidRPr="00B269F4" w:rsidRDefault="00676C0C" w:rsidP="008225E0">
      <w:pPr>
        <w:autoSpaceDE w:val="0"/>
        <w:autoSpaceDN w:val="0"/>
        <w:adjustRightInd w:val="0"/>
        <w:spacing w:after="0" w:line="276" w:lineRule="auto"/>
        <w:ind w:left="360"/>
        <w:jc w:val="both"/>
        <w:rPr>
          <w:rFonts w:ascii="Arial" w:hAnsi="Arial" w:cs="Arial"/>
          <w:color w:val="0D0D0D" w:themeColor="text1" w:themeTint="F2"/>
          <w:lang w:val="de-AT"/>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2"/>
        <w:gridCol w:w="4350"/>
      </w:tblGrid>
      <w:tr w:rsidR="00B269F4" w:rsidRPr="00B269F4" w14:paraId="650E5BFA" w14:textId="77777777" w:rsidTr="00676C0C">
        <w:tc>
          <w:tcPr>
            <w:tcW w:w="4362" w:type="dxa"/>
          </w:tcPr>
          <w:p w14:paraId="2B8169DC" w14:textId="77777777" w:rsidR="00676C0C" w:rsidRPr="00B269F4" w:rsidRDefault="00676C0C" w:rsidP="00107C91">
            <w:pPr>
              <w:autoSpaceDE w:val="0"/>
              <w:autoSpaceDN w:val="0"/>
              <w:adjustRightInd w:val="0"/>
              <w:ind w:left="360"/>
              <w:rPr>
                <w:rFonts w:ascii="Arial" w:hAnsi="Arial" w:cs="Arial"/>
                <w:b/>
                <w:bCs/>
                <w:color w:val="0D0D0D" w:themeColor="text1" w:themeTint="F2"/>
                <w:lang w:val="de-AT"/>
              </w:rPr>
            </w:pPr>
            <w:r w:rsidRPr="00B269F4">
              <w:rPr>
                <w:rFonts w:ascii="Arial" w:hAnsi="Arial" w:cs="Arial"/>
                <w:b/>
                <w:bCs/>
                <w:color w:val="0D0D0D" w:themeColor="text1" w:themeTint="F2"/>
                <w:lang w:val="de-AT"/>
              </w:rPr>
              <w:t>HERREN BRONZE A</w:t>
            </w:r>
          </w:p>
          <w:p w14:paraId="1EC6DAE4" w14:textId="77777777" w:rsidR="00676C0C" w:rsidRPr="00B269F4" w:rsidRDefault="00676C0C" w:rsidP="00107C91">
            <w:pPr>
              <w:autoSpaceDE w:val="0"/>
              <w:autoSpaceDN w:val="0"/>
              <w:adjustRightInd w:val="0"/>
              <w:ind w:left="360"/>
              <w:rPr>
                <w:rFonts w:ascii="Arial" w:hAnsi="Arial" w:cs="Arial"/>
                <w:color w:val="0D0D0D" w:themeColor="text1" w:themeTint="F2"/>
                <w:lang w:val="de-AT"/>
              </w:rPr>
            </w:pPr>
            <w:r w:rsidRPr="00B269F4">
              <w:rPr>
                <w:rFonts w:ascii="Arial" w:hAnsi="Arial" w:cs="Arial"/>
                <w:color w:val="0D0D0D" w:themeColor="text1" w:themeTint="F2"/>
                <w:lang w:val="de-AT"/>
              </w:rPr>
              <w:t>1. Bad Mühllacken 1</w:t>
            </w:r>
          </w:p>
          <w:p w14:paraId="4DC8189F" w14:textId="77777777" w:rsidR="00676C0C" w:rsidRPr="00B269F4" w:rsidRDefault="00676C0C" w:rsidP="00107C91">
            <w:pPr>
              <w:autoSpaceDE w:val="0"/>
              <w:autoSpaceDN w:val="0"/>
              <w:adjustRightInd w:val="0"/>
              <w:ind w:left="360"/>
              <w:rPr>
                <w:rFonts w:ascii="Arial" w:hAnsi="Arial" w:cs="Arial"/>
                <w:color w:val="0D0D0D" w:themeColor="text1" w:themeTint="F2"/>
                <w:lang w:val="de-AT"/>
              </w:rPr>
            </w:pPr>
            <w:r w:rsidRPr="00B269F4">
              <w:rPr>
                <w:rFonts w:ascii="Arial" w:hAnsi="Arial" w:cs="Arial"/>
                <w:color w:val="0D0D0D" w:themeColor="text1" w:themeTint="F2"/>
                <w:lang w:val="de-AT"/>
              </w:rPr>
              <w:t>2. Rutzenmoos 3</w:t>
            </w:r>
          </w:p>
          <w:p w14:paraId="106563A8" w14:textId="77777777" w:rsidR="00676C0C" w:rsidRPr="00B269F4" w:rsidRDefault="00676C0C" w:rsidP="00107C91">
            <w:pPr>
              <w:autoSpaceDE w:val="0"/>
              <w:autoSpaceDN w:val="0"/>
              <w:adjustRightInd w:val="0"/>
              <w:ind w:left="360"/>
              <w:rPr>
                <w:rFonts w:ascii="Arial" w:hAnsi="Arial" w:cs="Arial"/>
                <w:color w:val="0D0D0D" w:themeColor="text1" w:themeTint="F2"/>
                <w:lang w:val="de-AT"/>
              </w:rPr>
            </w:pPr>
            <w:r w:rsidRPr="00B269F4">
              <w:rPr>
                <w:rFonts w:ascii="Arial" w:hAnsi="Arial" w:cs="Arial"/>
                <w:color w:val="0D0D0D" w:themeColor="text1" w:themeTint="F2"/>
                <w:lang w:val="de-AT"/>
              </w:rPr>
              <w:t>3. St. Martin im Mühlkreis 1</w:t>
            </w:r>
          </w:p>
          <w:p w14:paraId="1CACD9FB" w14:textId="77777777" w:rsidR="00676C0C" w:rsidRPr="00B269F4" w:rsidRDefault="00676C0C" w:rsidP="00107C91">
            <w:pPr>
              <w:autoSpaceDE w:val="0"/>
              <w:autoSpaceDN w:val="0"/>
              <w:adjustRightInd w:val="0"/>
              <w:ind w:left="360"/>
              <w:rPr>
                <w:rFonts w:ascii="Arial" w:hAnsi="Arial" w:cs="Arial"/>
                <w:color w:val="0D0D0D" w:themeColor="text1" w:themeTint="F2"/>
                <w:lang w:val="de-AT"/>
              </w:rPr>
            </w:pPr>
            <w:r w:rsidRPr="00B269F4">
              <w:rPr>
                <w:rFonts w:ascii="Arial" w:hAnsi="Arial" w:cs="Arial"/>
                <w:color w:val="0D0D0D" w:themeColor="text1" w:themeTint="F2"/>
                <w:lang w:val="de-AT"/>
              </w:rPr>
              <w:t xml:space="preserve">4. </w:t>
            </w:r>
            <w:proofErr w:type="spellStart"/>
            <w:r w:rsidRPr="00B269F4">
              <w:rPr>
                <w:rFonts w:ascii="Arial" w:hAnsi="Arial" w:cs="Arial"/>
                <w:color w:val="0D0D0D" w:themeColor="text1" w:themeTint="F2"/>
                <w:lang w:val="de-AT"/>
              </w:rPr>
              <w:t>Zwettl</w:t>
            </w:r>
            <w:proofErr w:type="spellEnd"/>
            <w:r w:rsidRPr="00B269F4">
              <w:rPr>
                <w:rFonts w:ascii="Arial" w:hAnsi="Arial" w:cs="Arial"/>
                <w:color w:val="0D0D0D" w:themeColor="text1" w:themeTint="F2"/>
                <w:lang w:val="de-AT"/>
              </w:rPr>
              <w:t xml:space="preserve"> an der </w:t>
            </w:r>
            <w:proofErr w:type="spellStart"/>
            <w:r w:rsidRPr="00B269F4">
              <w:rPr>
                <w:rFonts w:ascii="Arial" w:hAnsi="Arial" w:cs="Arial"/>
                <w:color w:val="0D0D0D" w:themeColor="text1" w:themeTint="F2"/>
                <w:lang w:val="de-AT"/>
              </w:rPr>
              <w:t>Rodl</w:t>
            </w:r>
            <w:proofErr w:type="spellEnd"/>
            <w:r w:rsidRPr="00B269F4">
              <w:rPr>
                <w:rFonts w:ascii="Arial" w:hAnsi="Arial" w:cs="Arial"/>
                <w:color w:val="0D0D0D" w:themeColor="text1" w:themeTint="F2"/>
                <w:lang w:val="de-AT"/>
              </w:rPr>
              <w:t xml:space="preserve"> 1</w:t>
            </w:r>
          </w:p>
          <w:p w14:paraId="2E3343A2" w14:textId="77777777" w:rsidR="00676C0C" w:rsidRPr="00B269F4" w:rsidRDefault="00676C0C" w:rsidP="00107C91">
            <w:pPr>
              <w:autoSpaceDE w:val="0"/>
              <w:autoSpaceDN w:val="0"/>
              <w:adjustRightInd w:val="0"/>
              <w:ind w:left="360"/>
              <w:rPr>
                <w:rFonts w:ascii="Arial" w:hAnsi="Arial" w:cs="Arial"/>
                <w:color w:val="0D0D0D" w:themeColor="text1" w:themeTint="F2"/>
                <w:lang w:val="de-AT"/>
              </w:rPr>
            </w:pPr>
            <w:r w:rsidRPr="00B269F4">
              <w:rPr>
                <w:rFonts w:ascii="Arial" w:hAnsi="Arial" w:cs="Arial"/>
                <w:color w:val="0D0D0D" w:themeColor="text1" w:themeTint="F2"/>
                <w:lang w:val="de-AT"/>
              </w:rPr>
              <w:t xml:space="preserve">5. </w:t>
            </w:r>
            <w:proofErr w:type="spellStart"/>
            <w:r w:rsidRPr="00B269F4">
              <w:rPr>
                <w:rFonts w:ascii="Arial" w:hAnsi="Arial" w:cs="Arial"/>
                <w:color w:val="0D0D0D" w:themeColor="text1" w:themeTint="F2"/>
                <w:lang w:val="de-AT"/>
              </w:rPr>
              <w:t>Schweinsegg</w:t>
            </w:r>
            <w:proofErr w:type="spellEnd"/>
            <w:r w:rsidRPr="00B269F4">
              <w:rPr>
                <w:rFonts w:ascii="Arial" w:hAnsi="Arial" w:cs="Arial"/>
                <w:color w:val="0D0D0D" w:themeColor="text1" w:themeTint="F2"/>
                <w:lang w:val="de-AT"/>
              </w:rPr>
              <w:t>-Zehetner 1</w:t>
            </w:r>
          </w:p>
          <w:p w14:paraId="7FB66255" w14:textId="77777777" w:rsidR="00676C0C" w:rsidRPr="00B269F4" w:rsidRDefault="00676C0C" w:rsidP="00107C91">
            <w:pPr>
              <w:autoSpaceDE w:val="0"/>
              <w:autoSpaceDN w:val="0"/>
              <w:adjustRightInd w:val="0"/>
              <w:ind w:left="360"/>
              <w:rPr>
                <w:rFonts w:ascii="Arial" w:hAnsi="Arial" w:cs="Arial"/>
                <w:color w:val="0D0D0D" w:themeColor="text1" w:themeTint="F2"/>
                <w:lang w:val="de-AT"/>
              </w:rPr>
            </w:pPr>
          </w:p>
          <w:p w14:paraId="12E757D5" w14:textId="77777777" w:rsidR="00676C0C" w:rsidRPr="00B269F4" w:rsidRDefault="00676C0C" w:rsidP="00107C91">
            <w:pPr>
              <w:autoSpaceDE w:val="0"/>
              <w:autoSpaceDN w:val="0"/>
              <w:adjustRightInd w:val="0"/>
              <w:ind w:left="360"/>
              <w:rPr>
                <w:rFonts w:ascii="Arial" w:hAnsi="Arial" w:cs="Arial"/>
                <w:b/>
                <w:bCs/>
                <w:color w:val="0D0D0D" w:themeColor="text1" w:themeTint="F2"/>
                <w:lang w:val="de-AT"/>
              </w:rPr>
            </w:pPr>
            <w:r w:rsidRPr="00B269F4">
              <w:rPr>
                <w:rFonts w:ascii="Arial" w:hAnsi="Arial" w:cs="Arial"/>
                <w:b/>
                <w:bCs/>
                <w:color w:val="0D0D0D" w:themeColor="text1" w:themeTint="F2"/>
                <w:lang w:val="de-AT"/>
              </w:rPr>
              <w:t>HERREN BRONZE B</w:t>
            </w:r>
          </w:p>
          <w:p w14:paraId="50215115" w14:textId="77777777" w:rsidR="00676C0C" w:rsidRPr="00B269F4" w:rsidRDefault="00676C0C" w:rsidP="00107C91">
            <w:pPr>
              <w:autoSpaceDE w:val="0"/>
              <w:autoSpaceDN w:val="0"/>
              <w:adjustRightInd w:val="0"/>
              <w:ind w:left="360"/>
              <w:rPr>
                <w:rFonts w:ascii="Arial" w:hAnsi="Arial" w:cs="Arial"/>
                <w:color w:val="0D0D0D" w:themeColor="text1" w:themeTint="F2"/>
                <w:lang w:val="de-AT"/>
              </w:rPr>
            </w:pPr>
            <w:r w:rsidRPr="00B269F4">
              <w:rPr>
                <w:rFonts w:ascii="Arial" w:hAnsi="Arial" w:cs="Arial"/>
                <w:color w:val="0D0D0D" w:themeColor="text1" w:themeTint="F2"/>
                <w:lang w:val="de-AT"/>
              </w:rPr>
              <w:t xml:space="preserve">1. </w:t>
            </w:r>
            <w:proofErr w:type="spellStart"/>
            <w:r w:rsidRPr="00B269F4">
              <w:rPr>
                <w:rFonts w:ascii="Arial" w:hAnsi="Arial" w:cs="Arial"/>
                <w:color w:val="0D0D0D" w:themeColor="text1" w:themeTint="F2"/>
                <w:lang w:val="de-AT"/>
              </w:rPr>
              <w:t>Redleiten</w:t>
            </w:r>
            <w:proofErr w:type="spellEnd"/>
            <w:r w:rsidRPr="00B269F4">
              <w:rPr>
                <w:rFonts w:ascii="Arial" w:hAnsi="Arial" w:cs="Arial"/>
                <w:color w:val="0D0D0D" w:themeColor="text1" w:themeTint="F2"/>
                <w:lang w:val="de-AT"/>
              </w:rPr>
              <w:t xml:space="preserve"> 1</w:t>
            </w:r>
          </w:p>
          <w:p w14:paraId="29307024" w14:textId="77777777" w:rsidR="00676C0C" w:rsidRPr="00B269F4" w:rsidRDefault="00676C0C" w:rsidP="00107C91">
            <w:pPr>
              <w:autoSpaceDE w:val="0"/>
              <w:autoSpaceDN w:val="0"/>
              <w:adjustRightInd w:val="0"/>
              <w:ind w:left="360"/>
              <w:rPr>
                <w:rFonts w:ascii="Arial" w:hAnsi="Arial" w:cs="Arial"/>
                <w:color w:val="0D0D0D" w:themeColor="text1" w:themeTint="F2"/>
                <w:lang w:val="de-AT"/>
              </w:rPr>
            </w:pPr>
          </w:p>
          <w:p w14:paraId="424AE2EE" w14:textId="77777777" w:rsidR="00676C0C" w:rsidRPr="00B269F4" w:rsidRDefault="00676C0C" w:rsidP="00107C91">
            <w:pPr>
              <w:autoSpaceDE w:val="0"/>
              <w:autoSpaceDN w:val="0"/>
              <w:adjustRightInd w:val="0"/>
              <w:ind w:left="360"/>
              <w:rPr>
                <w:rFonts w:ascii="Arial" w:hAnsi="Arial" w:cs="Arial"/>
                <w:b/>
                <w:bCs/>
                <w:color w:val="0D0D0D" w:themeColor="text1" w:themeTint="F2"/>
                <w:lang w:val="de-AT"/>
              </w:rPr>
            </w:pPr>
            <w:r w:rsidRPr="00B269F4">
              <w:rPr>
                <w:rFonts w:ascii="Arial" w:hAnsi="Arial" w:cs="Arial"/>
                <w:b/>
                <w:bCs/>
                <w:color w:val="0D0D0D" w:themeColor="text1" w:themeTint="F2"/>
                <w:lang w:val="de-AT"/>
              </w:rPr>
              <w:t>HERREN SILBER A</w:t>
            </w:r>
          </w:p>
          <w:p w14:paraId="4DF093BC" w14:textId="77777777" w:rsidR="00676C0C" w:rsidRPr="00B269F4" w:rsidRDefault="00676C0C" w:rsidP="00107C91">
            <w:pPr>
              <w:autoSpaceDE w:val="0"/>
              <w:autoSpaceDN w:val="0"/>
              <w:adjustRightInd w:val="0"/>
              <w:ind w:left="360"/>
              <w:rPr>
                <w:rFonts w:ascii="Arial" w:hAnsi="Arial" w:cs="Arial"/>
                <w:color w:val="0D0D0D" w:themeColor="text1" w:themeTint="F2"/>
                <w:lang w:val="de-AT"/>
              </w:rPr>
            </w:pPr>
            <w:r w:rsidRPr="00B269F4">
              <w:rPr>
                <w:rFonts w:ascii="Arial" w:hAnsi="Arial" w:cs="Arial"/>
                <w:color w:val="0D0D0D" w:themeColor="text1" w:themeTint="F2"/>
                <w:lang w:val="de-AT"/>
              </w:rPr>
              <w:t xml:space="preserve">1. </w:t>
            </w:r>
            <w:proofErr w:type="spellStart"/>
            <w:r w:rsidRPr="00B269F4">
              <w:rPr>
                <w:rFonts w:ascii="Arial" w:hAnsi="Arial" w:cs="Arial"/>
                <w:color w:val="0D0D0D" w:themeColor="text1" w:themeTint="F2"/>
                <w:lang w:val="de-AT"/>
              </w:rPr>
              <w:t>Stillfüssing</w:t>
            </w:r>
            <w:proofErr w:type="spellEnd"/>
            <w:r w:rsidRPr="00B269F4">
              <w:rPr>
                <w:rFonts w:ascii="Arial" w:hAnsi="Arial" w:cs="Arial"/>
                <w:color w:val="0D0D0D" w:themeColor="text1" w:themeTint="F2"/>
                <w:lang w:val="de-AT"/>
              </w:rPr>
              <w:t xml:space="preserve"> 1</w:t>
            </w:r>
          </w:p>
          <w:p w14:paraId="216073E2" w14:textId="77777777" w:rsidR="00676C0C" w:rsidRPr="00B269F4" w:rsidRDefault="00676C0C" w:rsidP="00107C91">
            <w:pPr>
              <w:autoSpaceDE w:val="0"/>
              <w:autoSpaceDN w:val="0"/>
              <w:adjustRightInd w:val="0"/>
              <w:ind w:left="360"/>
              <w:rPr>
                <w:rFonts w:ascii="Arial" w:hAnsi="Arial" w:cs="Arial"/>
                <w:color w:val="0D0D0D" w:themeColor="text1" w:themeTint="F2"/>
                <w:lang w:val="de-AT"/>
              </w:rPr>
            </w:pPr>
          </w:p>
          <w:p w14:paraId="0C4A5DC0" w14:textId="77777777" w:rsidR="00676C0C" w:rsidRPr="00B269F4" w:rsidRDefault="00676C0C" w:rsidP="00107C91">
            <w:pPr>
              <w:autoSpaceDE w:val="0"/>
              <w:autoSpaceDN w:val="0"/>
              <w:adjustRightInd w:val="0"/>
              <w:ind w:left="360"/>
              <w:rPr>
                <w:rFonts w:ascii="Arial" w:hAnsi="Arial" w:cs="Arial"/>
                <w:b/>
                <w:bCs/>
                <w:color w:val="0D0D0D" w:themeColor="text1" w:themeTint="F2"/>
                <w:lang w:val="de-AT"/>
              </w:rPr>
            </w:pPr>
            <w:r w:rsidRPr="00B269F4">
              <w:rPr>
                <w:rFonts w:ascii="Arial" w:hAnsi="Arial" w:cs="Arial"/>
                <w:b/>
                <w:bCs/>
                <w:color w:val="0D0D0D" w:themeColor="text1" w:themeTint="F2"/>
                <w:lang w:val="de-AT"/>
              </w:rPr>
              <w:t>HERREN SILBER B</w:t>
            </w:r>
          </w:p>
          <w:p w14:paraId="1BFB4E84" w14:textId="77777777" w:rsidR="00676C0C" w:rsidRPr="00B269F4" w:rsidRDefault="00676C0C" w:rsidP="00107C91">
            <w:pPr>
              <w:autoSpaceDE w:val="0"/>
              <w:autoSpaceDN w:val="0"/>
              <w:adjustRightInd w:val="0"/>
              <w:ind w:left="360"/>
              <w:rPr>
                <w:rFonts w:ascii="Arial" w:hAnsi="Arial" w:cs="Arial"/>
                <w:color w:val="0D0D0D" w:themeColor="text1" w:themeTint="F2"/>
                <w:lang w:val="de-AT"/>
              </w:rPr>
            </w:pPr>
            <w:r w:rsidRPr="00B269F4">
              <w:rPr>
                <w:rFonts w:ascii="Arial" w:hAnsi="Arial" w:cs="Arial"/>
                <w:color w:val="0D0D0D" w:themeColor="text1" w:themeTint="F2"/>
                <w:lang w:val="de-AT"/>
              </w:rPr>
              <w:t>1. Weeg 1</w:t>
            </w:r>
          </w:p>
          <w:p w14:paraId="12FFE789" w14:textId="77777777" w:rsidR="00676C0C" w:rsidRPr="00B269F4" w:rsidRDefault="00676C0C" w:rsidP="00107C91">
            <w:pPr>
              <w:autoSpaceDE w:val="0"/>
              <w:autoSpaceDN w:val="0"/>
              <w:adjustRightInd w:val="0"/>
              <w:ind w:left="360"/>
              <w:rPr>
                <w:rFonts w:ascii="Arial" w:hAnsi="Arial" w:cs="Arial"/>
                <w:color w:val="0D0D0D" w:themeColor="text1" w:themeTint="F2"/>
                <w:lang w:val="de-AT"/>
              </w:rPr>
            </w:pPr>
            <w:r w:rsidRPr="00B269F4">
              <w:rPr>
                <w:rFonts w:ascii="Arial" w:hAnsi="Arial" w:cs="Arial"/>
                <w:color w:val="0D0D0D" w:themeColor="text1" w:themeTint="F2"/>
                <w:lang w:val="de-AT"/>
              </w:rPr>
              <w:t xml:space="preserve">2. </w:t>
            </w:r>
            <w:proofErr w:type="spellStart"/>
            <w:r w:rsidRPr="00B269F4">
              <w:rPr>
                <w:rFonts w:ascii="Arial" w:hAnsi="Arial" w:cs="Arial"/>
                <w:color w:val="0D0D0D" w:themeColor="text1" w:themeTint="F2"/>
                <w:lang w:val="de-AT"/>
              </w:rPr>
              <w:t>Redleiten</w:t>
            </w:r>
            <w:proofErr w:type="spellEnd"/>
            <w:r w:rsidRPr="00B269F4">
              <w:rPr>
                <w:rFonts w:ascii="Arial" w:hAnsi="Arial" w:cs="Arial"/>
                <w:color w:val="0D0D0D" w:themeColor="text1" w:themeTint="F2"/>
                <w:lang w:val="de-AT"/>
              </w:rPr>
              <w:t xml:space="preserve"> 1</w:t>
            </w:r>
          </w:p>
          <w:p w14:paraId="7E62347A" w14:textId="77777777" w:rsidR="00676C0C" w:rsidRPr="00B269F4" w:rsidRDefault="00676C0C" w:rsidP="00107C91">
            <w:pPr>
              <w:autoSpaceDE w:val="0"/>
              <w:autoSpaceDN w:val="0"/>
              <w:adjustRightInd w:val="0"/>
              <w:ind w:left="360"/>
              <w:rPr>
                <w:rFonts w:ascii="Arial" w:hAnsi="Arial" w:cs="Arial"/>
                <w:color w:val="0D0D0D" w:themeColor="text1" w:themeTint="F2"/>
                <w:lang w:val="de-AT"/>
              </w:rPr>
            </w:pPr>
            <w:r w:rsidRPr="00B269F4">
              <w:rPr>
                <w:rFonts w:ascii="Arial" w:hAnsi="Arial" w:cs="Arial"/>
                <w:color w:val="0D0D0D" w:themeColor="text1" w:themeTint="F2"/>
                <w:lang w:val="de-AT"/>
              </w:rPr>
              <w:t>3. Manning 1</w:t>
            </w:r>
          </w:p>
          <w:p w14:paraId="188437FD" w14:textId="77777777" w:rsidR="00676C0C" w:rsidRPr="00B269F4" w:rsidRDefault="00676C0C" w:rsidP="00107C91">
            <w:pPr>
              <w:autoSpaceDE w:val="0"/>
              <w:autoSpaceDN w:val="0"/>
              <w:adjustRightInd w:val="0"/>
              <w:ind w:left="360"/>
              <w:rPr>
                <w:rFonts w:ascii="Arial" w:hAnsi="Arial" w:cs="Arial"/>
                <w:color w:val="0D0D0D" w:themeColor="text1" w:themeTint="F2"/>
                <w:lang w:val="de-AT"/>
              </w:rPr>
            </w:pPr>
          </w:p>
          <w:p w14:paraId="441AF311" w14:textId="77777777" w:rsidR="00676C0C" w:rsidRPr="00B269F4" w:rsidRDefault="00676C0C" w:rsidP="00107C91">
            <w:pPr>
              <w:autoSpaceDE w:val="0"/>
              <w:autoSpaceDN w:val="0"/>
              <w:adjustRightInd w:val="0"/>
              <w:jc w:val="both"/>
              <w:rPr>
                <w:rFonts w:ascii="Arial" w:hAnsi="Arial" w:cs="Arial"/>
                <w:color w:val="0D0D0D" w:themeColor="text1" w:themeTint="F2"/>
                <w:lang w:val="de-AT"/>
              </w:rPr>
            </w:pPr>
          </w:p>
        </w:tc>
        <w:tc>
          <w:tcPr>
            <w:tcW w:w="4350" w:type="dxa"/>
          </w:tcPr>
          <w:p w14:paraId="6D7ACADB" w14:textId="77777777" w:rsidR="00676C0C" w:rsidRPr="00B269F4" w:rsidRDefault="00676C0C" w:rsidP="00107C91">
            <w:pPr>
              <w:autoSpaceDE w:val="0"/>
              <w:autoSpaceDN w:val="0"/>
              <w:adjustRightInd w:val="0"/>
              <w:ind w:left="360"/>
              <w:rPr>
                <w:rFonts w:ascii="Arial" w:hAnsi="Arial" w:cs="Arial"/>
                <w:b/>
                <w:bCs/>
                <w:color w:val="0D0D0D" w:themeColor="text1" w:themeTint="F2"/>
                <w:lang w:val="de-AT"/>
              </w:rPr>
            </w:pPr>
            <w:r w:rsidRPr="00B269F4">
              <w:rPr>
                <w:rFonts w:ascii="Arial" w:hAnsi="Arial" w:cs="Arial"/>
                <w:b/>
                <w:bCs/>
                <w:color w:val="0D0D0D" w:themeColor="text1" w:themeTint="F2"/>
                <w:lang w:val="de-AT"/>
              </w:rPr>
              <w:t>DAMEN BRONZE A</w:t>
            </w:r>
          </w:p>
          <w:p w14:paraId="1AC53064" w14:textId="77777777" w:rsidR="00676C0C" w:rsidRPr="00B269F4" w:rsidRDefault="00676C0C" w:rsidP="00107C91">
            <w:pPr>
              <w:autoSpaceDE w:val="0"/>
              <w:autoSpaceDN w:val="0"/>
              <w:adjustRightInd w:val="0"/>
              <w:ind w:left="360"/>
              <w:rPr>
                <w:rFonts w:ascii="Arial" w:hAnsi="Arial" w:cs="Arial"/>
                <w:color w:val="0D0D0D" w:themeColor="text1" w:themeTint="F2"/>
                <w:lang w:val="de-AT"/>
              </w:rPr>
            </w:pPr>
            <w:r w:rsidRPr="00B269F4">
              <w:rPr>
                <w:rFonts w:ascii="Arial" w:hAnsi="Arial" w:cs="Arial"/>
                <w:color w:val="0D0D0D" w:themeColor="text1" w:themeTint="F2"/>
                <w:lang w:val="de-AT"/>
              </w:rPr>
              <w:t xml:space="preserve">1. </w:t>
            </w:r>
            <w:proofErr w:type="spellStart"/>
            <w:r w:rsidRPr="00B269F4">
              <w:rPr>
                <w:rFonts w:ascii="Arial" w:hAnsi="Arial" w:cs="Arial"/>
                <w:color w:val="0D0D0D" w:themeColor="text1" w:themeTint="F2"/>
                <w:lang w:val="de-AT"/>
              </w:rPr>
              <w:t>Unterstetten</w:t>
            </w:r>
            <w:proofErr w:type="spellEnd"/>
            <w:r w:rsidRPr="00B269F4">
              <w:rPr>
                <w:rFonts w:ascii="Arial" w:hAnsi="Arial" w:cs="Arial"/>
                <w:color w:val="0D0D0D" w:themeColor="text1" w:themeTint="F2"/>
                <w:lang w:val="de-AT"/>
              </w:rPr>
              <w:t xml:space="preserve"> 2</w:t>
            </w:r>
          </w:p>
          <w:p w14:paraId="19DE377C" w14:textId="77777777" w:rsidR="00676C0C" w:rsidRPr="00B269F4" w:rsidRDefault="00676C0C" w:rsidP="00107C91">
            <w:pPr>
              <w:autoSpaceDE w:val="0"/>
              <w:autoSpaceDN w:val="0"/>
              <w:adjustRightInd w:val="0"/>
              <w:ind w:left="360"/>
              <w:rPr>
                <w:rFonts w:ascii="Arial" w:hAnsi="Arial" w:cs="Arial"/>
                <w:color w:val="0D0D0D" w:themeColor="text1" w:themeTint="F2"/>
                <w:lang w:val="de-AT"/>
              </w:rPr>
            </w:pPr>
          </w:p>
          <w:p w14:paraId="7D034AA3" w14:textId="77777777" w:rsidR="00676C0C" w:rsidRPr="00B269F4" w:rsidRDefault="00676C0C" w:rsidP="00107C91">
            <w:pPr>
              <w:autoSpaceDE w:val="0"/>
              <w:autoSpaceDN w:val="0"/>
              <w:adjustRightInd w:val="0"/>
              <w:ind w:left="360"/>
              <w:rPr>
                <w:rFonts w:ascii="Arial" w:hAnsi="Arial" w:cs="Arial"/>
                <w:b/>
                <w:bCs/>
                <w:color w:val="0D0D0D" w:themeColor="text1" w:themeTint="F2"/>
                <w:lang w:val="de-AT"/>
              </w:rPr>
            </w:pPr>
            <w:r w:rsidRPr="00B269F4">
              <w:rPr>
                <w:rFonts w:ascii="Arial" w:hAnsi="Arial" w:cs="Arial"/>
                <w:b/>
                <w:bCs/>
                <w:color w:val="0D0D0D" w:themeColor="text1" w:themeTint="F2"/>
                <w:lang w:val="de-AT"/>
              </w:rPr>
              <w:t>DAMEN SILBER A</w:t>
            </w:r>
          </w:p>
          <w:p w14:paraId="02535112" w14:textId="77777777" w:rsidR="00676C0C" w:rsidRPr="00B269F4" w:rsidRDefault="00676C0C" w:rsidP="00107C91">
            <w:pPr>
              <w:autoSpaceDE w:val="0"/>
              <w:autoSpaceDN w:val="0"/>
              <w:adjustRightInd w:val="0"/>
              <w:ind w:left="360"/>
              <w:rPr>
                <w:rFonts w:ascii="Arial" w:hAnsi="Arial" w:cs="Arial"/>
                <w:color w:val="0D0D0D" w:themeColor="text1" w:themeTint="F2"/>
                <w:lang w:val="de-AT"/>
              </w:rPr>
            </w:pPr>
            <w:r w:rsidRPr="00B269F4">
              <w:rPr>
                <w:rFonts w:ascii="Arial" w:hAnsi="Arial" w:cs="Arial"/>
                <w:color w:val="0D0D0D" w:themeColor="text1" w:themeTint="F2"/>
                <w:lang w:val="de-AT"/>
              </w:rPr>
              <w:t>1. Bad Mühllacken 2</w:t>
            </w:r>
          </w:p>
          <w:p w14:paraId="58EBB1BC" w14:textId="77777777" w:rsidR="00676C0C" w:rsidRPr="00B269F4" w:rsidRDefault="00676C0C" w:rsidP="00107C91">
            <w:pPr>
              <w:autoSpaceDE w:val="0"/>
              <w:autoSpaceDN w:val="0"/>
              <w:adjustRightInd w:val="0"/>
              <w:jc w:val="both"/>
              <w:rPr>
                <w:rFonts w:ascii="Arial" w:hAnsi="Arial" w:cs="Arial"/>
                <w:color w:val="0D0D0D" w:themeColor="text1" w:themeTint="F2"/>
                <w:lang w:val="de-AT"/>
              </w:rPr>
            </w:pPr>
          </w:p>
        </w:tc>
      </w:tr>
    </w:tbl>
    <w:p w14:paraId="61DCF38B" w14:textId="7BFFCC9C" w:rsidR="005B547F" w:rsidRPr="00B269F4" w:rsidRDefault="005B547F" w:rsidP="00676C0C">
      <w:pPr>
        <w:pStyle w:val="ListParagraph"/>
        <w:numPr>
          <w:ilvl w:val="0"/>
          <w:numId w:val="31"/>
        </w:numPr>
        <w:autoSpaceDE w:val="0"/>
        <w:autoSpaceDN w:val="0"/>
        <w:adjustRightInd w:val="0"/>
        <w:spacing w:after="0" w:line="276" w:lineRule="auto"/>
        <w:ind w:left="709"/>
        <w:rPr>
          <w:rFonts w:ascii="Arial" w:hAnsi="Arial" w:cs="Arial"/>
          <w:b/>
          <w:bCs/>
          <w:color w:val="0D0D0D" w:themeColor="text1" w:themeTint="F2"/>
          <w:sz w:val="28"/>
          <w:szCs w:val="28"/>
          <w:lang w:val="de-AT"/>
        </w:rPr>
      </w:pPr>
      <w:r w:rsidRPr="00B269F4">
        <w:rPr>
          <w:rFonts w:ascii="Arial" w:hAnsi="Arial" w:cs="Arial"/>
          <w:b/>
          <w:bCs/>
          <w:color w:val="0D0D0D" w:themeColor="text1" w:themeTint="F2"/>
          <w:sz w:val="28"/>
          <w:szCs w:val="28"/>
          <w:lang w:val="de-AT"/>
        </w:rPr>
        <w:t xml:space="preserve">FIRE-CUP </w:t>
      </w:r>
    </w:p>
    <w:p w14:paraId="47186F1F" w14:textId="77777777" w:rsidR="005B547F" w:rsidRPr="00B269F4" w:rsidRDefault="005B547F" w:rsidP="00197A9F">
      <w:pPr>
        <w:autoSpaceDE w:val="0"/>
        <w:autoSpaceDN w:val="0"/>
        <w:adjustRightInd w:val="0"/>
        <w:spacing w:after="0" w:line="276" w:lineRule="auto"/>
        <w:ind w:left="360"/>
        <w:rPr>
          <w:rFonts w:ascii="Arial" w:hAnsi="Arial" w:cs="Arial"/>
          <w:b/>
          <w:bCs/>
          <w:color w:val="0D0D0D" w:themeColor="text1" w:themeTint="F2"/>
          <w:sz w:val="28"/>
          <w:szCs w:val="28"/>
          <w:lang w:val="de-AT"/>
        </w:rPr>
      </w:pPr>
    </w:p>
    <w:p w14:paraId="43DCC15B" w14:textId="6F4C2B0E" w:rsidR="00135A6C" w:rsidRPr="00B269F4" w:rsidRDefault="00135A6C" w:rsidP="00197A9F">
      <w:pPr>
        <w:autoSpaceDE w:val="0"/>
        <w:autoSpaceDN w:val="0"/>
        <w:adjustRightInd w:val="0"/>
        <w:spacing w:after="0" w:line="276" w:lineRule="auto"/>
        <w:ind w:left="360"/>
        <w:rPr>
          <w:rFonts w:ascii="Arial" w:hAnsi="Arial" w:cs="Arial"/>
          <w:color w:val="0D0D0D" w:themeColor="text1" w:themeTint="F2"/>
          <w:lang w:val="de-AT"/>
        </w:rPr>
      </w:pPr>
      <w:r w:rsidRPr="00B269F4">
        <w:rPr>
          <w:rFonts w:ascii="Arial" w:hAnsi="Arial" w:cs="Arial"/>
          <w:color w:val="0D0D0D" w:themeColor="text1" w:themeTint="F2"/>
          <w:lang w:val="de-AT"/>
        </w:rPr>
        <w:t xml:space="preserve">Beim </w:t>
      </w:r>
      <w:proofErr w:type="spellStart"/>
      <w:r w:rsidRPr="00B269F4">
        <w:rPr>
          <w:rFonts w:ascii="Arial" w:hAnsi="Arial" w:cs="Arial"/>
          <w:color w:val="0D0D0D" w:themeColor="text1" w:themeTint="F2"/>
          <w:lang w:val="de-AT"/>
        </w:rPr>
        <w:t>Fire</w:t>
      </w:r>
      <w:proofErr w:type="spellEnd"/>
      <w:r w:rsidRPr="00B269F4">
        <w:rPr>
          <w:rFonts w:ascii="Arial" w:hAnsi="Arial" w:cs="Arial"/>
          <w:color w:val="0D0D0D" w:themeColor="text1" w:themeTint="F2"/>
          <w:lang w:val="de-AT"/>
        </w:rPr>
        <w:t xml:space="preserve">-Cup des </w:t>
      </w:r>
      <w:proofErr w:type="spellStart"/>
      <w:r w:rsidRPr="00B269F4">
        <w:rPr>
          <w:rFonts w:ascii="Arial" w:hAnsi="Arial" w:cs="Arial"/>
          <w:color w:val="0D0D0D" w:themeColor="text1" w:themeTint="F2"/>
          <w:lang w:val="de-AT"/>
        </w:rPr>
        <w:t>Bundesbewerbes</w:t>
      </w:r>
      <w:proofErr w:type="spellEnd"/>
      <w:r w:rsidRPr="00B269F4">
        <w:rPr>
          <w:rFonts w:ascii="Arial" w:hAnsi="Arial" w:cs="Arial"/>
          <w:color w:val="0D0D0D" w:themeColor="text1" w:themeTint="F2"/>
          <w:lang w:val="de-AT"/>
        </w:rPr>
        <w:t xml:space="preserve"> belegte die Damengruppe Julbach 1 (</w:t>
      </w:r>
      <w:r w:rsidR="005B547F" w:rsidRPr="00B269F4">
        <w:rPr>
          <w:rFonts w:ascii="Arial" w:hAnsi="Arial" w:cs="Arial"/>
          <w:color w:val="0D0D0D" w:themeColor="text1" w:themeTint="F2"/>
          <w:lang w:val="de-AT"/>
        </w:rPr>
        <w:t>R</w:t>
      </w:r>
      <w:r w:rsidRPr="00B269F4">
        <w:rPr>
          <w:rFonts w:ascii="Arial" w:hAnsi="Arial" w:cs="Arial"/>
          <w:color w:val="0D0D0D" w:themeColor="text1" w:themeTint="F2"/>
          <w:lang w:val="de-AT"/>
        </w:rPr>
        <w:t>ohrbach) mit einer Glanzzeit von 35,56 Sekunden, fehlerfrei den ersten Platz!</w:t>
      </w:r>
    </w:p>
    <w:p w14:paraId="63209236" w14:textId="77777777" w:rsidR="002827F3" w:rsidRPr="00B269F4" w:rsidRDefault="002827F3" w:rsidP="00197A9F">
      <w:pPr>
        <w:autoSpaceDE w:val="0"/>
        <w:autoSpaceDN w:val="0"/>
        <w:adjustRightInd w:val="0"/>
        <w:spacing w:after="0" w:line="276" w:lineRule="auto"/>
        <w:jc w:val="both"/>
        <w:rPr>
          <w:rFonts w:ascii="Arial" w:hAnsi="Arial" w:cs="Arial"/>
          <w:color w:val="0D0D0D" w:themeColor="text1" w:themeTint="F2"/>
          <w:sz w:val="21"/>
          <w:szCs w:val="21"/>
        </w:rPr>
      </w:pPr>
    </w:p>
    <w:p w14:paraId="59CB630C" w14:textId="795BF663" w:rsidR="002827F3" w:rsidRPr="00B269F4" w:rsidRDefault="00135A6C" w:rsidP="00197A9F">
      <w:pPr>
        <w:pStyle w:val="ListParagraph"/>
        <w:numPr>
          <w:ilvl w:val="0"/>
          <w:numId w:val="25"/>
        </w:numPr>
        <w:spacing w:line="276" w:lineRule="auto"/>
        <w:jc w:val="both"/>
        <w:rPr>
          <w:rFonts w:ascii="HELVETICA NEUE CONDENSED BLACK" w:hAnsi="HELVETICA NEUE CONDENSED BLACK"/>
          <w:b/>
          <w:bCs/>
          <w:color w:val="0D0D0D" w:themeColor="text1" w:themeTint="F2"/>
          <w:sz w:val="28"/>
          <w:szCs w:val="20"/>
        </w:rPr>
      </w:pPr>
      <w:r w:rsidRPr="00B269F4">
        <w:rPr>
          <w:rFonts w:ascii="HELVETICA NEUE CONDENSED BLACK" w:hAnsi="HELVETICA NEUE CONDENSED BLACK"/>
          <w:b/>
          <w:bCs/>
          <w:color w:val="0D0D0D" w:themeColor="text1" w:themeTint="F2"/>
          <w:sz w:val="28"/>
          <w:szCs w:val="20"/>
        </w:rPr>
        <w:t xml:space="preserve">Feuerwehrjugend </w:t>
      </w:r>
      <w:proofErr w:type="spellStart"/>
      <w:r w:rsidRPr="00B269F4">
        <w:rPr>
          <w:rFonts w:ascii="HELVETICA NEUE CONDENSED BLACK" w:hAnsi="HELVETICA NEUE CONDENSED BLACK"/>
          <w:b/>
          <w:bCs/>
          <w:color w:val="0D0D0D" w:themeColor="text1" w:themeTint="F2"/>
          <w:sz w:val="28"/>
          <w:szCs w:val="20"/>
        </w:rPr>
        <w:t>Guggenberg</w:t>
      </w:r>
      <w:proofErr w:type="spellEnd"/>
      <w:r w:rsidRPr="00B269F4">
        <w:rPr>
          <w:rFonts w:ascii="HELVETICA NEUE CONDENSED BLACK" w:hAnsi="HELVETICA NEUE CONDENSED BLACK"/>
          <w:b/>
          <w:bCs/>
          <w:color w:val="0D0D0D" w:themeColor="text1" w:themeTint="F2"/>
          <w:sz w:val="28"/>
          <w:szCs w:val="20"/>
        </w:rPr>
        <w:t xml:space="preserve"> ist Weltmeister</w:t>
      </w:r>
    </w:p>
    <w:p w14:paraId="4D86EA36" w14:textId="773833E6" w:rsidR="00D23DB7" w:rsidRDefault="00135A6C" w:rsidP="00197A9F">
      <w:pPr>
        <w:spacing w:line="276" w:lineRule="auto"/>
        <w:ind w:left="360"/>
        <w:jc w:val="both"/>
        <w:rPr>
          <w:rFonts w:ascii="Arial" w:hAnsi="Arial" w:cs="Arial"/>
          <w:color w:val="0D0D0D" w:themeColor="text1" w:themeTint="F2"/>
          <w:szCs w:val="16"/>
        </w:rPr>
      </w:pPr>
      <w:r w:rsidRPr="00B269F4">
        <w:rPr>
          <w:rFonts w:ascii="Arial" w:hAnsi="Arial" w:cs="Arial"/>
          <w:color w:val="0D0D0D" w:themeColor="text1" w:themeTint="F2"/>
          <w:szCs w:val="16"/>
        </w:rPr>
        <w:t xml:space="preserve">Bei der Weltmeisterschaft in Trentino, Italien, hat die Feuerwehrjugend </w:t>
      </w:r>
      <w:proofErr w:type="spellStart"/>
      <w:r w:rsidRPr="00B269F4">
        <w:rPr>
          <w:rFonts w:ascii="Arial" w:hAnsi="Arial" w:cs="Arial"/>
          <w:color w:val="0D0D0D" w:themeColor="text1" w:themeTint="F2"/>
          <w:szCs w:val="16"/>
        </w:rPr>
        <w:t>Guggenberg</w:t>
      </w:r>
      <w:proofErr w:type="spellEnd"/>
      <w:r w:rsidRPr="00B269F4">
        <w:rPr>
          <w:rFonts w:ascii="Arial" w:hAnsi="Arial" w:cs="Arial"/>
          <w:color w:val="0D0D0D" w:themeColor="text1" w:themeTint="F2"/>
          <w:szCs w:val="16"/>
        </w:rPr>
        <w:t xml:space="preserve"> (Vöcklabruck) den ersten Platz in der gemischten Wertung (Mädchen und Burschen) gelebt und darf sich Feuerwehrjugend-Weltmeister nennen! Mit einer fehlerfreien Zeit von 36,34 auf der Hindernisbahn und 61,95 Sekunden beim Staffellauf ließen die Jugendlichen die Konkurrenz hinter sich. Die Mädchen</w:t>
      </w:r>
      <w:r w:rsidR="009D3C9F">
        <w:rPr>
          <w:rFonts w:ascii="Arial" w:hAnsi="Arial" w:cs="Arial"/>
          <w:color w:val="0D0D0D" w:themeColor="text1" w:themeTint="F2"/>
          <w:szCs w:val="16"/>
        </w:rPr>
        <w:t>g</w:t>
      </w:r>
      <w:r w:rsidRPr="00B269F4">
        <w:rPr>
          <w:rFonts w:ascii="Arial" w:hAnsi="Arial" w:cs="Arial"/>
          <w:color w:val="0D0D0D" w:themeColor="text1" w:themeTint="F2"/>
          <w:szCs w:val="16"/>
        </w:rPr>
        <w:t xml:space="preserve">ruppe aus </w:t>
      </w:r>
      <w:proofErr w:type="spellStart"/>
      <w:r w:rsidRPr="00B269F4">
        <w:rPr>
          <w:rFonts w:ascii="Arial" w:hAnsi="Arial" w:cs="Arial"/>
          <w:color w:val="0D0D0D" w:themeColor="text1" w:themeTint="F2"/>
          <w:szCs w:val="16"/>
        </w:rPr>
        <w:t>Mitteregg</w:t>
      </w:r>
      <w:proofErr w:type="spellEnd"/>
      <w:r w:rsidRPr="00B269F4">
        <w:rPr>
          <w:rFonts w:ascii="Arial" w:hAnsi="Arial" w:cs="Arial"/>
          <w:color w:val="0D0D0D" w:themeColor="text1" w:themeTint="F2"/>
          <w:szCs w:val="16"/>
        </w:rPr>
        <w:t xml:space="preserve">-Haagen-Sand erreichten den 4. Platz in der Mädchenwertung. Bad Mühllacken erkämpfte sich in </w:t>
      </w:r>
      <w:r w:rsidR="00C154E7" w:rsidRPr="00B269F4">
        <w:rPr>
          <w:rFonts w:ascii="Arial" w:hAnsi="Arial" w:cs="Arial"/>
          <w:color w:val="0D0D0D" w:themeColor="text1" w:themeTint="F2"/>
          <w:szCs w:val="16"/>
        </w:rPr>
        <w:t>d</w:t>
      </w:r>
      <w:r w:rsidRPr="00B269F4">
        <w:rPr>
          <w:rFonts w:ascii="Arial" w:hAnsi="Arial" w:cs="Arial"/>
          <w:color w:val="0D0D0D" w:themeColor="text1" w:themeTint="F2"/>
          <w:szCs w:val="16"/>
        </w:rPr>
        <w:t>er gemischten Wertung den 8. Platz.</w:t>
      </w:r>
    </w:p>
    <w:p w14:paraId="422C0221" w14:textId="77777777" w:rsidR="00D23DB7" w:rsidRDefault="00D23DB7">
      <w:pPr>
        <w:rPr>
          <w:rFonts w:ascii="Arial" w:hAnsi="Arial" w:cs="Arial"/>
          <w:color w:val="0D0D0D" w:themeColor="text1" w:themeTint="F2"/>
          <w:szCs w:val="16"/>
        </w:rPr>
      </w:pPr>
      <w:r>
        <w:rPr>
          <w:rFonts w:ascii="Arial" w:hAnsi="Arial" w:cs="Arial"/>
          <w:color w:val="0D0D0D" w:themeColor="text1" w:themeTint="F2"/>
          <w:szCs w:val="16"/>
        </w:rPr>
        <w:br w:type="page"/>
      </w:r>
    </w:p>
    <w:p w14:paraId="4F58A313" w14:textId="1674E28D" w:rsidR="005B547F" w:rsidRPr="00B269F4" w:rsidRDefault="005B547F" w:rsidP="005B547F">
      <w:pPr>
        <w:pBdr>
          <w:bottom w:val="single" w:sz="4" w:space="1" w:color="auto"/>
        </w:pBdr>
        <w:spacing w:line="276" w:lineRule="auto"/>
        <w:rPr>
          <w:rFonts w:ascii="HELVETICA NEUE CONDENSED BLACK" w:hAnsi="HELVETICA NEUE CONDENSED BLACK" w:cs="Arial"/>
          <w:b/>
          <w:bCs/>
          <w:color w:val="0D0D0D" w:themeColor="text1" w:themeTint="F2"/>
          <w:sz w:val="32"/>
          <w:szCs w:val="20"/>
        </w:rPr>
      </w:pPr>
      <w:r w:rsidRPr="00B269F4">
        <w:rPr>
          <w:rFonts w:ascii="HELVETICA NEUE CONDENSED BLACK" w:hAnsi="HELVETICA NEUE CONDENSED BLACK" w:cs="Arial"/>
          <w:b/>
          <w:bCs/>
          <w:color w:val="0D0D0D" w:themeColor="text1" w:themeTint="F2"/>
          <w:sz w:val="32"/>
          <w:szCs w:val="20"/>
        </w:rPr>
        <w:t xml:space="preserve">40 Jahr Jubiläum des </w:t>
      </w:r>
      <w:proofErr w:type="spellStart"/>
      <w:r w:rsidRPr="00B269F4">
        <w:rPr>
          <w:rFonts w:ascii="HELVETICA NEUE CONDENSED BLACK" w:hAnsi="HELVETICA NEUE CONDENSED BLACK" w:cs="Arial"/>
          <w:b/>
          <w:bCs/>
          <w:color w:val="0D0D0D" w:themeColor="text1" w:themeTint="F2"/>
          <w:sz w:val="32"/>
          <w:szCs w:val="20"/>
        </w:rPr>
        <w:t>Oö</w:t>
      </w:r>
      <w:proofErr w:type="spellEnd"/>
      <w:r w:rsidRPr="00B269F4">
        <w:rPr>
          <w:rFonts w:ascii="HELVETICA NEUE CONDENSED BLACK" w:hAnsi="HELVETICA NEUE CONDENSED BLACK" w:cs="Arial"/>
          <w:b/>
          <w:bCs/>
          <w:color w:val="0D0D0D" w:themeColor="text1" w:themeTint="F2"/>
          <w:sz w:val="32"/>
          <w:szCs w:val="20"/>
        </w:rPr>
        <w:t>. Feuerwehrmuseums</w:t>
      </w:r>
    </w:p>
    <w:p w14:paraId="7EEE808C" w14:textId="77777777" w:rsidR="0037205D" w:rsidRPr="00B269F4" w:rsidRDefault="0037205D" w:rsidP="002827F3">
      <w:pPr>
        <w:autoSpaceDE w:val="0"/>
        <w:autoSpaceDN w:val="0"/>
        <w:adjustRightInd w:val="0"/>
        <w:spacing w:after="0" w:line="276" w:lineRule="auto"/>
        <w:ind w:left="708"/>
        <w:jc w:val="both"/>
        <w:rPr>
          <w:rFonts w:ascii="Arial" w:hAnsi="Arial" w:cs="Arial"/>
          <w:b/>
          <w:bCs/>
          <w:color w:val="0D0D0D" w:themeColor="text1" w:themeTint="F2"/>
        </w:rPr>
      </w:pPr>
    </w:p>
    <w:p w14:paraId="088BA38E" w14:textId="402F305F" w:rsidR="005B547F" w:rsidRPr="00B269F4" w:rsidRDefault="005B547F" w:rsidP="002827F3">
      <w:pPr>
        <w:autoSpaceDE w:val="0"/>
        <w:autoSpaceDN w:val="0"/>
        <w:adjustRightInd w:val="0"/>
        <w:spacing w:after="0" w:line="276" w:lineRule="auto"/>
        <w:ind w:left="708"/>
        <w:jc w:val="both"/>
        <w:rPr>
          <w:rFonts w:ascii="Arial" w:hAnsi="Arial" w:cs="Arial"/>
          <w:b/>
          <w:bCs/>
          <w:color w:val="0D0D0D" w:themeColor="text1" w:themeTint="F2"/>
        </w:rPr>
      </w:pPr>
      <w:r w:rsidRPr="00B269F4">
        <w:rPr>
          <w:rFonts w:ascii="Arial" w:hAnsi="Arial" w:cs="Arial"/>
          <w:b/>
          <w:bCs/>
          <w:color w:val="0D0D0D" w:themeColor="text1" w:themeTint="F2"/>
          <w:lang w:val="de-AT"/>
        </w:rPr>
        <w:t>Eröffnung der Sonderausstellung „</w:t>
      </w:r>
      <w:proofErr w:type="gramStart"/>
      <w:r w:rsidRPr="00B269F4">
        <w:rPr>
          <w:rFonts w:ascii="Arial" w:hAnsi="Arial" w:cs="Arial"/>
          <w:b/>
          <w:bCs/>
          <w:color w:val="0D0D0D" w:themeColor="text1" w:themeTint="F2"/>
          <w:lang w:val="de-AT"/>
        </w:rPr>
        <w:t>KLIMA.WETTER.FEUERWEHR</w:t>
      </w:r>
      <w:proofErr w:type="gramEnd"/>
      <w:r w:rsidRPr="00B269F4">
        <w:rPr>
          <w:rFonts w:ascii="Arial" w:hAnsi="Arial" w:cs="Arial"/>
          <w:b/>
          <w:bCs/>
          <w:color w:val="0D0D0D" w:themeColor="text1" w:themeTint="F2"/>
          <w:lang w:val="de-AT"/>
        </w:rPr>
        <w:t xml:space="preserve"> – vom Wandel der Aufgaben“</w:t>
      </w:r>
    </w:p>
    <w:p w14:paraId="3A8257CC" w14:textId="03016EAC" w:rsidR="005B547F" w:rsidRPr="00B269F4" w:rsidRDefault="005B547F" w:rsidP="005B547F">
      <w:pPr>
        <w:autoSpaceDE w:val="0"/>
        <w:autoSpaceDN w:val="0"/>
        <w:adjustRightInd w:val="0"/>
        <w:spacing w:after="0" w:line="276" w:lineRule="auto"/>
        <w:ind w:left="708"/>
        <w:jc w:val="both"/>
        <w:rPr>
          <w:rFonts w:ascii="Arial" w:hAnsi="Arial" w:cs="Arial"/>
          <w:color w:val="0D0D0D" w:themeColor="text1" w:themeTint="F2"/>
          <w:lang w:val="de-AT"/>
        </w:rPr>
      </w:pPr>
      <w:r w:rsidRPr="00B269F4">
        <w:rPr>
          <w:rFonts w:ascii="Arial" w:hAnsi="Arial" w:cs="Arial"/>
          <w:color w:val="0D0D0D" w:themeColor="text1" w:themeTint="F2"/>
          <w:lang w:val="de-AT"/>
        </w:rPr>
        <w:t xml:space="preserve">Das </w:t>
      </w:r>
      <w:proofErr w:type="spellStart"/>
      <w:r w:rsidRPr="00B269F4">
        <w:rPr>
          <w:rFonts w:ascii="Arial" w:hAnsi="Arial" w:cs="Arial"/>
          <w:color w:val="0D0D0D" w:themeColor="text1" w:themeTint="F2"/>
          <w:lang w:val="de-AT"/>
        </w:rPr>
        <w:t>Oö</w:t>
      </w:r>
      <w:proofErr w:type="spellEnd"/>
      <w:r w:rsidRPr="00B269F4">
        <w:rPr>
          <w:rFonts w:ascii="Arial" w:hAnsi="Arial" w:cs="Arial"/>
          <w:color w:val="0D0D0D" w:themeColor="text1" w:themeTint="F2"/>
          <w:lang w:val="de-AT"/>
        </w:rPr>
        <w:t>. Feuerwehrmuseum St. Florian eröffnete sein Jubiläumsjahr 2024 mit einer beeindruckenden Sonderausstellung, die sich der modernen Feuerwehr</w:t>
      </w:r>
      <w:r w:rsidR="00E540BC" w:rsidRPr="00B269F4">
        <w:rPr>
          <w:rFonts w:ascii="Arial" w:hAnsi="Arial" w:cs="Arial"/>
          <w:color w:val="0D0D0D" w:themeColor="text1" w:themeTint="F2"/>
          <w:lang w:val="de-AT"/>
        </w:rPr>
        <w:t>arbeit</w:t>
      </w:r>
      <w:r w:rsidRPr="00B269F4">
        <w:rPr>
          <w:rFonts w:ascii="Arial" w:hAnsi="Arial" w:cs="Arial"/>
          <w:color w:val="0D0D0D" w:themeColor="text1" w:themeTint="F2"/>
          <w:lang w:val="de-AT"/>
        </w:rPr>
        <w:t xml:space="preserve"> widmet. Im Fokus stehen aktuelle Herausforderungen durch Unwetterereignisse und deren zunehmende Intensität. Diese Thematik ist hochaktuell, wie das Sturmtief „Zoltan“ kurz vor Weihnachten 2023 </w:t>
      </w:r>
      <w:r w:rsidR="00E540BC" w:rsidRPr="00B269F4">
        <w:rPr>
          <w:rFonts w:ascii="Arial" w:hAnsi="Arial" w:cs="Arial"/>
          <w:color w:val="0D0D0D" w:themeColor="text1" w:themeTint="F2"/>
          <w:lang w:val="de-AT"/>
        </w:rPr>
        <w:t>bewies</w:t>
      </w:r>
      <w:r w:rsidRPr="00B269F4">
        <w:rPr>
          <w:rFonts w:ascii="Arial" w:hAnsi="Arial" w:cs="Arial"/>
          <w:color w:val="0D0D0D" w:themeColor="text1" w:themeTint="F2"/>
          <w:lang w:val="de-AT"/>
        </w:rPr>
        <w:t>. Es erforderte den Einsatz von rund 9.000 Feuerwehrkräften aus 600 Feuerwehren, die über 2.100 Einsätze bewältigten – eine eindrucksvolle Leistung, die die unverzichtbare Rolle der Feuerwehr verdeutlicht.</w:t>
      </w:r>
    </w:p>
    <w:p w14:paraId="3E09967F" w14:textId="69384714" w:rsidR="005B547F" w:rsidRPr="00B269F4" w:rsidRDefault="005B547F" w:rsidP="005B547F">
      <w:pPr>
        <w:autoSpaceDE w:val="0"/>
        <w:autoSpaceDN w:val="0"/>
        <w:adjustRightInd w:val="0"/>
        <w:spacing w:after="0" w:line="276" w:lineRule="auto"/>
        <w:ind w:left="708"/>
        <w:jc w:val="both"/>
        <w:rPr>
          <w:rFonts w:ascii="Arial" w:hAnsi="Arial" w:cs="Arial"/>
          <w:color w:val="0D0D0D" w:themeColor="text1" w:themeTint="F2"/>
          <w:lang w:val="de-AT"/>
        </w:rPr>
      </w:pPr>
      <w:r w:rsidRPr="00B269F4">
        <w:rPr>
          <w:rFonts w:ascii="Arial" w:hAnsi="Arial" w:cs="Arial"/>
          <w:color w:val="0D0D0D" w:themeColor="text1" w:themeTint="F2"/>
          <w:lang w:val="de-AT"/>
        </w:rPr>
        <w:t xml:space="preserve">Die Sonderausstellung zeigt anhand von Ereignissen der letzten zehn Jahre in Oberösterreich, wie Feuerwehren Starkregen, Hochwasser, Sturm, Hagel, Waldbrände und Schneedruck erfolgreich bewältigen. </w:t>
      </w:r>
      <w:proofErr w:type="gramStart"/>
      <w:r w:rsidRPr="00B269F4">
        <w:rPr>
          <w:rFonts w:ascii="Arial" w:hAnsi="Arial" w:cs="Arial"/>
          <w:color w:val="0D0D0D" w:themeColor="text1" w:themeTint="F2"/>
          <w:lang w:val="de-AT"/>
        </w:rPr>
        <w:t>Dabei stehen</w:t>
      </w:r>
      <w:proofErr w:type="gramEnd"/>
      <w:r w:rsidRPr="00B269F4">
        <w:rPr>
          <w:rFonts w:ascii="Arial" w:hAnsi="Arial" w:cs="Arial"/>
          <w:color w:val="0D0D0D" w:themeColor="text1" w:themeTint="F2"/>
          <w:lang w:val="de-AT"/>
        </w:rPr>
        <w:t xml:space="preserve"> sowohl präventive Maßnahmen als auch die Arbeit während akuter Katastrophen im Mittelpunkt.</w:t>
      </w:r>
    </w:p>
    <w:p w14:paraId="6A41D164" w14:textId="10740033" w:rsidR="005B547F" w:rsidRPr="00B269F4" w:rsidRDefault="005B547F" w:rsidP="005B547F">
      <w:pPr>
        <w:autoSpaceDE w:val="0"/>
        <w:autoSpaceDN w:val="0"/>
        <w:adjustRightInd w:val="0"/>
        <w:spacing w:after="0" w:line="276" w:lineRule="auto"/>
        <w:ind w:left="708"/>
        <w:jc w:val="both"/>
        <w:rPr>
          <w:rFonts w:ascii="Arial" w:hAnsi="Arial" w:cs="Arial"/>
          <w:color w:val="0D0D0D" w:themeColor="text1" w:themeTint="F2"/>
        </w:rPr>
      </w:pPr>
      <w:r w:rsidRPr="00B269F4">
        <w:rPr>
          <w:rFonts w:ascii="Arial" w:hAnsi="Arial" w:cs="Arial"/>
          <w:color w:val="0D0D0D" w:themeColor="text1" w:themeTint="F2"/>
          <w:lang w:val="de-AT"/>
        </w:rPr>
        <w:t xml:space="preserve">Zu den Ausstellungsinhalten gehören Filme mit Interviews von Feuerwehrleuten, die von ihren Erfahrungen berichten, sowie Exponate wie verwendete Geräte und interaktive Elemente. </w:t>
      </w:r>
      <w:proofErr w:type="spellStart"/>
      <w:proofErr w:type="gramStart"/>
      <w:r w:rsidRPr="00B269F4">
        <w:rPr>
          <w:rFonts w:ascii="Arial" w:hAnsi="Arial" w:cs="Arial"/>
          <w:color w:val="0D0D0D" w:themeColor="text1" w:themeTint="F2"/>
          <w:lang w:val="de-AT"/>
        </w:rPr>
        <w:t>Besucher:innen</w:t>
      </w:r>
      <w:proofErr w:type="spellEnd"/>
      <w:proofErr w:type="gramEnd"/>
      <w:r w:rsidRPr="00B269F4">
        <w:rPr>
          <w:rFonts w:ascii="Arial" w:hAnsi="Arial" w:cs="Arial"/>
          <w:color w:val="0D0D0D" w:themeColor="text1" w:themeTint="F2"/>
          <w:lang w:val="de-AT"/>
        </w:rPr>
        <w:t xml:space="preserve"> erhalten einen umfassenden Einblick in die Struktur, Kommunikation, Ausrüstung und Ausbildung der Feuerwehren. Ebenso thematisiert die Ausstellung die Grenzen der Einsatzmöglichkeiten und sensibilisiert die Bevölkerung für ihre eigene Rolle in der Katastrophenvorbeugung. Besonderes Augenmerk gilt jungen Menschen, die als Träger künftiger Entwicklungen aufgerufen werden, ihre Verantwortung im Umgang mit Wetterextremen zu reflektieren. Das </w:t>
      </w:r>
      <w:proofErr w:type="spellStart"/>
      <w:r w:rsidRPr="00B269F4">
        <w:rPr>
          <w:rFonts w:ascii="Arial" w:hAnsi="Arial" w:cs="Arial"/>
          <w:color w:val="0D0D0D" w:themeColor="text1" w:themeTint="F2"/>
          <w:lang w:val="de-AT"/>
        </w:rPr>
        <w:t>Oö</w:t>
      </w:r>
      <w:proofErr w:type="spellEnd"/>
      <w:r w:rsidRPr="00B269F4">
        <w:rPr>
          <w:rFonts w:ascii="Arial" w:hAnsi="Arial" w:cs="Arial"/>
          <w:color w:val="0D0D0D" w:themeColor="text1" w:themeTint="F2"/>
          <w:lang w:val="de-AT"/>
        </w:rPr>
        <w:t>. Feuerwehrmuseum unterstreicht mit dieser Ausstellung seine Bedeutung als Vermittlungsort der „Idee Feuerwehr“</w:t>
      </w:r>
    </w:p>
    <w:p w14:paraId="0B190CD9" w14:textId="77777777" w:rsidR="005B547F" w:rsidRPr="00B269F4" w:rsidRDefault="005B547F" w:rsidP="002827F3">
      <w:pPr>
        <w:autoSpaceDE w:val="0"/>
        <w:autoSpaceDN w:val="0"/>
        <w:adjustRightInd w:val="0"/>
        <w:spacing w:after="0" w:line="276" w:lineRule="auto"/>
        <w:ind w:left="708"/>
        <w:jc w:val="both"/>
        <w:rPr>
          <w:rFonts w:ascii="Arial" w:hAnsi="Arial" w:cs="Arial"/>
          <w:b/>
          <w:bCs/>
          <w:color w:val="0D0D0D" w:themeColor="text1" w:themeTint="F2"/>
        </w:rPr>
      </w:pPr>
    </w:p>
    <w:p w14:paraId="66C62A5B" w14:textId="77777777" w:rsidR="005B547F" w:rsidRPr="00B269F4" w:rsidRDefault="005B547F" w:rsidP="002827F3">
      <w:pPr>
        <w:autoSpaceDE w:val="0"/>
        <w:autoSpaceDN w:val="0"/>
        <w:adjustRightInd w:val="0"/>
        <w:spacing w:after="0" w:line="276" w:lineRule="auto"/>
        <w:ind w:left="708"/>
        <w:jc w:val="both"/>
        <w:rPr>
          <w:rFonts w:ascii="Arial" w:hAnsi="Arial" w:cs="Arial"/>
          <w:b/>
          <w:bCs/>
          <w:color w:val="0D0D0D" w:themeColor="text1" w:themeTint="F2"/>
        </w:rPr>
      </w:pPr>
    </w:p>
    <w:p w14:paraId="20AFBF98" w14:textId="234D2FDD" w:rsidR="005B547F" w:rsidRPr="00B269F4" w:rsidRDefault="005B547F" w:rsidP="005B547F">
      <w:pPr>
        <w:pBdr>
          <w:bottom w:val="single" w:sz="4" w:space="1" w:color="auto"/>
        </w:pBdr>
        <w:spacing w:line="276" w:lineRule="auto"/>
        <w:rPr>
          <w:rFonts w:ascii="HELVETICA NEUE CONDENSED BLACK" w:hAnsi="HELVETICA NEUE CONDENSED BLACK" w:cs="Arial"/>
          <w:b/>
          <w:bCs/>
          <w:color w:val="0D0D0D" w:themeColor="text1" w:themeTint="F2"/>
          <w:sz w:val="32"/>
          <w:szCs w:val="20"/>
        </w:rPr>
      </w:pPr>
      <w:r w:rsidRPr="00B269F4">
        <w:rPr>
          <w:rFonts w:ascii="HELVETICA NEUE CONDENSED BLACK" w:hAnsi="HELVETICA NEUE CONDENSED BLACK" w:cs="Arial"/>
          <w:b/>
          <w:bCs/>
          <w:color w:val="0D0D0D" w:themeColor="text1" w:themeTint="F2"/>
          <w:sz w:val="32"/>
          <w:szCs w:val="20"/>
        </w:rPr>
        <w:t xml:space="preserve">Webauftritt des </w:t>
      </w:r>
      <w:proofErr w:type="spellStart"/>
      <w:r w:rsidRPr="00B269F4">
        <w:rPr>
          <w:rFonts w:ascii="HELVETICA NEUE CONDENSED BLACK" w:hAnsi="HELVETICA NEUE CONDENSED BLACK" w:cs="Arial"/>
          <w:b/>
          <w:bCs/>
          <w:color w:val="0D0D0D" w:themeColor="text1" w:themeTint="F2"/>
          <w:sz w:val="32"/>
          <w:szCs w:val="20"/>
        </w:rPr>
        <w:t>Oö</w:t>
      </w:r>
      <w:proofErr w:type="spellEnd"/>
      <w:r w:rsidRPr="00B269F4">
        <w:rPr>
          <w:rFonts w:ascii="HELVETICA NEUE CONDENSED BLACK" w:hAnsi="HELVETICA NEUE CONDENSED BLACK" w:cs="Arial"/>
          <w:b/>
          <w:bCs/>
          <w:color w:val="0D0D0D" w:themeColor="text1" w:themeTint="F2"/>
          <w:sz w:val="32"/>
          <w:szCs w:val="20"/>
        </w:rPr>
        <w:t>. LFV inklusive Webverbund für die Feuerwehren in Oberösterreich</w:t>
      </w:r>
    </w:p>
    <w:p w14:paraId="70F82B6B" w14:textId="76EAEE6E" w:rsidR="002F65CB" w:rsidRPr="00B269F4" w:rsidRDefault="002F65CB" w:rsidP="002F65CB">
      <w:pPr>
        <w:autoSpaceDE w:val="0"/>
        <w:autoSpaceDN w:val="0"/>
        <w:adjustRightInd w:val="0"/>
        <w:spacing w:after="0" w:line="276" w:lineRule="auto"/>
        <w:ind w:left="709"/>
        <w:jc w:val="both"/>
        <w:rPr>
          <w:rFonts w:ascii="Arial" w:hAnsi="Arial" w:cs="Arial"/>
          <w:color w:val="0D0D0D" w:themeColor="text1" w:themeTint="F2"/>
        </w:rPr>
      </w:pPr>
      <w:r w:rsidRPr="00B269F4">
        <w:rPr>
          <w:rFonts w:ascii="Arial" w:hAnsi="Arial" w:cs="Arial"/>
          <w:color w:val="0D0D0D" w:themeColor="text1" w:themeTint="F2"/>
        </w:rPr>
        <w:t xml:space="preserve">Der </w:t>
      </w:r>
      <w:r w:rsidRPr="00B269F4">
        <w:rPr>
          <w:rFonts w:ascii="Arial" w:hAnsi="Arial" w:cs="Arial"/>
          <w:b/>
          <w:bCs/>
          <w:color w:val="0D0D0D" w:themeColor="text1" w:themeTint="F2"/>
        </w:rPr>
        <w:t xml:space="preserve">neue Webverbund des </w:t>
      </w:r>
      <w:proofErr w:type="spellStart"/>
      <w:r w:rsidRPr="00B269F4">
        <w:rPr>
          <w:rFonts w:ascii="Arial" w:hAnsi="Arial" w:cs="Arial"/>
          <w:b/>
          <w:bCs/>
          <w:color w:val="0D0D0D" w:themeColor="text1" w:themeTint="F2"/>
        </w:rPr>
        <w:t>Oö</w:t>
      </w:r>
      <w:proofErr w:type="spellEnd"/>
      <w:r w:rsidRPr="00B269F4">
        <w:rPr>
          <w:rFonts w:ascii="Arial" w:hAnsi="Arial" w:cs="Arial"/>
          <w:b/>
          <w:bCs/>
          <w:color w:val="0D0D0D" w:themeColor="text1" w:themeTint="F2"/>
        </w:rPr>
        <w:t>. Landes-Feuerwehrverbands</w:t>
      </w:r>
      <w:r w:rsidRPr="00B269F4">
        <w:rPr>
          <w:rFonts w:ascii="Arial" w:hAnsi="Arial" w:cs="Arial"/>
          <w:color w:val="0D0D0D" w:themeColor="text1" w:themeTint="F2"/>
        </w:rPr>
        <w:t xml:space="preserve"> erfreut sich großer Beliebtheit: Bereits </w:t>
      </w:r>
      <w:r w:rsidRPr="00B269F4">
        <w:rPr>
          <w:rFonts w:ascii="Arial" w:hAnsi="Arial" w:cs="Arial"/>
          <w:b/>
          <w:bCs/>
          <w:color w:val="0D0D0D" w:themeColor="text1" w:themeTint="F2"/>
        </w:rPr>
        <w:t>über 200 Feuerwehren</w:t>
      </w:r>
      <w:r w:rsidRPr="00B269F4">
        <w:rPr>
          <w:rFonts w:ascii="Arial" w:hAnsi="Arial" w:cs="Arial"/>
          <w:color w:val="0D0D0D" w:themeColor="text1" w:themeTint="F2"/>
        </w:rPr>
        <w:t xml:space="preserve"> haben sich für das System angemeldet – das entspricht fast </w:t>
      </w:r>
      <w:r w:rsidRPr="00B269F4">
        <w:rPr>
          <w:rFonts w:ascii="Arial" w:hAnsi="Arial" w:cs="Arial"/>
          <w:b/>
          <w:bCs/>
          <w:color w:val="0D0D0D" w:themeColor="text1" w:themeTint="F2"/>
        </w:rPr>
        <w:t>einem Viertel aller Feuerwehren in Oberösterreich</w:t>
      </w:r>
      <w:r w:rsidRPr="00B269F4">
        <w:rPr>
          <w:rFonts w:ascii="Arial" w:hAnsi="Arial" w:cs="Arial"/>
          <w:color w:val="0D0D0D" w:themeColor="text1" w:themeTint="F2"/>
        </w:rPr>
        <w:t xml:space="preserve">. Mehr als </w:t>
      </w:r>
      <w:r w:rsidRPr="00B269F4">
        <w:rPr>
          <w:rFonts w:ascii="Arial" w:hAnsi="Arial" w:cs="Arial"/>
          <w:b/>
          <w:bCs/>
          <w:color w:val="0D0D0D" w:themeColor="text1" w:themeTint="F2"/>
        </w:rPr>
        <w:t>100 Webseiten</w:t>
      </w:r>
      <w:r w:rsidRPr="00B269F4">
        <w:rPr>
          <w:rFonts w:ascii="Arial" w:hAnsi="Arial" w:cs="Arial"/>
          <w:color w:val="0D0D0D" w:themeColor="text1" w:themeTint="F2"/>
        </w:rPr>
        <w:t xml:space="preserve"> </w:t>
      </w:r>
      <w:proofErr w:type="gramStart"/>
      <w:r w:rsidRPr="00B269F4">
        <w:rPr>
          <w:rFonts w:ascii="Arial" w:hAnsi="Arial" w:cs="Arial"/>
          <w:color w:val="0D0D0D" w:themeColor="text1" w:themeTint="F2"/>
        </w:rPr>
        <w:t>sind</w:t>
      </w:r>
      <w:proofErr w:type="gramEnd"/>
      <w:r w:rsidRPr="00B269F4">
        <w:rPr>
          <w:rFonts w:ascii="Arial" w:hAnsi="Arial" w:cs="Arial"/>
          <w:color w:val="0D0D0D" w:themeColor="text1" w:themeTint="F2"/>
        </w:rPr>
        <w:t xml:space="preserve"> bereits online was die hohe Akzeptanz und den Nutzen der Plattform eindrucksvoll belegt.</w:t>
      </w:r>
    </w:p>
    <w:p w14:paraId="3F68E23E" w14:textId="77777777" w:rsidR="002F65CB" w:rsidRPr="00B269F4" w:rsidRDefault="002F65CB" w:rsidP="005B547F">
      <w:pPr>
        <w:autoSpaceDE w:val="0"/>
        <w:autoSpaceDN w:val="0"/>
        <w:adjustRightInd w:val="0"/>
        <w:spacing w:after="0" w:line="276" w:lineRule="auto"/>
        <w:jc w:val="both"/>
        <w:rPr>
          <w:rFonts w:ascii="Arial" w:hAnsi="Arial" w:cs="Arial"/>
          <w:color w:val="0D0D0D" w:themeColor="text1" w:themeTint="F2"/>
        </w:rPr>
      </w:pPr>
    </w:p>
    <w:p w14:paraId="657EDC9E" w14:textId="77777777" w:rsidR="00107C91" w:rsidRPr="00B269F4" w:rsidRDefault="00107C91" w:rsidP="00107C91">
      <w:pPr>
        <w:autoSpaceDE w:val="0"/>
        <w:autoSpaceDN w:val="0"/>
        <w:adjustRightInd w:val="0"/>
        <w:spacing w:after="0" w:line="276" w:lineRule="auto"/>
        <w:ind w:left="708"/>
        <w:jc w:val="both"/>
        <w:rPr>
          <w:rFonts w:ascii="Arial" w:hAnsi="Arial" w:cs="Arial"/>
          <w:color w:val="0D0D0D" w:themeColor="text1" w:themeTint="F2"/>
          <w:lang w:val="de-AT"/>
        </w:rPr>
      </w:pPr>
      <w:r w:rsidRPr="00B269F4">
        <w:rPr>
          <w:rFonts w:ascii="Arial" w:hAnsi="Arial" w:cs="Arial"/>
          <w:color w:val="0D0D0D" w:themeColor="text1" w:themeTint="F2"/>
          <w:lang w:val="de-AT"/>
        </w:rPr>
        <w:t>Neben den Feuerwehren wurden auch die Webseiten der Feuerwehrjugend, des Feuerwehrmuseums und weiterer Institutionen modernisiert, mit Fokus auf einfachen Zugang zu relevanten Informationen.</w:t>
      </w:r>
    </w:p>
    <w:p w14:paraId="4EE27CC1" w14:textId="77777777" w:rsidR="00107C91" w:rsidRPr="00B269F4" w:rsidRDefault="00107C91" w:rsidP="00107C91">
      <w:pPr>
        <w:autoSpaceDE w:val="0"/>
        <w:autoSpaceDN w:val="0"/>
        <w:adjustRightInd w:val="0"/>
        <w:spacing w:after="0" w:line="276" w:lineRule="auto"/>
        <w:ind w:left="708"/>
        <w:jc w:val="both"/>
        <w:rPr>
          <w:rFonts w:ascii="Arial" w:hAnsi="Arial" w:cs="Arial"/>
          <w:color w:val="0D0D0D" w:themeColor="text1" w:themeTint="F2"/>
          <w:lang w:val="de-AT"/>
        </w:rPr>
      </w:pPr>
      <w:r w:rsidRPr="00B269F4">
        <w:rPr>
          <w:rFonts w:ascii="Arial" w:hAnsi="Arial" w:cs="Arial"/>
          <w:color w:val="0D0D0D" w:themeColor="text1" w:themeTint="F2"/>
          <w:lang w:val="de-AT"/>
        </w:rPr>
        <w:t xml:space="preserve">Die hohe Nachfrage zeigt, dass digitale Lösungen essenziell für die Feuerwehrarbeit sind. Der </w:t>
      </w:r>
      <w:proofErr w:type="spellStart"/>
      <w:r w:rsidRPr="00B269F4">
        <w:rPr>
          <w:rFonts w:ascii="Arial" w:hAnsi="Arial" w:cs="Arial"/>
          <w:color w:val="0D0D0D" w:themeColor="text1" w:themeTint="F2"/>
          <w:lang w:val="de-AT"/>
        </w:rPr>
        <w:t>Oö</w:t>
      </w:r>
      <w:proofErr w:type="spellEnd"/>
      <w:r w:rsidRPr="00B269F4">
        <w:rPr>
          <w:rFonts w:ascii="Arial" w:hAnsi="Arial" w:cs="Arial"/>
          <w:color w:val="0D0D0D" w:themeColor="text1" w:themeTint="F2"/>
          <w:lang w:val="de-AT"/>
        </w:rPr>
        <w:t>. LFV entwickelt das System kontinuierlich weiter und setzt damit einen wichtigen Schritt für eine moderne, vernetzte und effiziente Feuerwehrorganisation in Oberösterreich.</w:t>
      </w:r>
    </w:p>
    <w:p w14:paraId="372005C3" w14:textId="77777777" w:rsidR="005B547F" w:rsidRPr="00B269F4" w:rsidRDefault="005B547F" w:rsidP="002827F3">
      <w:pPr>
        <w:autoSpaceDE w:val="0"/>
        <w:autoSpaceDN w:val="0"/>
        <w:adjustRightInd w:val="0"/>
        <w:spacing w:after="0" w:line="276" w:lineRule="auto"/>
        <w:ind w:left="708"/>
        <w:jc w:val="both"/>
        <w:rPr>
          <w:rFonts w:ascii="Arial" w:hAnsi="Arial" w:cs="Arial"/>
          <w:b/>
          <w:bCs/>
          <w:color w:val="0D0D0D" w:themeColor="text1" w:themeTint="F2"/>
        </w:rPr>
      </w:pPr>
    </w:p>
    <w:p w14:paraId="5DD6A88E" w14:textId="2DBB975A" w:rsidR="002F65CB" w:rsidRPr="00B269F4" w:rsidRDefault="002F65CB">
      <w:pPr>
        <w:rPr>
          <w:rFonts w:ascii="Arial" w:hAnsi="Arial" w:cs="Arial"/>
          <w:b/>
          <w:bCs/>
          <w:color w:val="0D0D0D" w:themeColor="text1" w:themeTint="F2"/>
        </w:rPr>
      </w:pPr>
      <w:r w:rsidRPr="00B269F4">
        <w:rPr>
          <w:rFonts w:ascii="Arial" w:hAnsi="Arial" w:cs="Arial"/>
          <w:b/>
          <w:bCs/>
          <w:color w:val="0D0D0D" w:themeColor="text1" w:themeTint="F2"/>
        </w:rPr>
        <w:br w:type="page"/>
      </w:r>
    </w:p>
    <w:p w14:paraId="10AA29AC" w14:textId="77777777" w:rsidR="005B547F" w:rsidRPr="00B269F4" w:rsidRDefault="005B547F" w:rsidP="002827F3">
      <w:pPr>
        <w:autoSpaceDE w:val="0"/>
        <w:autoSpaceDN w:val="0"/>
        <w:adjustRightInd w:val="0"/>
        <w:spacing w:after="0" w:line="276" w:lineRule="auto"/>
        <w:ind w:left="708"/>
        <w:jc w:val="both"/>
        <w:rPr>
          <w:rFonts w:ascii="Arial" w:hAnsi="Arial" w:cs="Arial"/>
          <w:b/>
          <w:bCs/>
          <w:color w:val="0D0D0D" w:themeColor="text1" w:themeTint="F2"/>
        </w:rPr>
      </w:pPr>
    </w:p>
    <w:p w14:paraId="5A2840BA" w14:textId="577ABBC8" w:rsidR="00251AD7" w:rsidRPr="00B269F4" w:rsidRDefault="00363F1C" w:rsidP="00A36A27">
      <w:pPr>
        <w:pBdr>
          <w:bottom w:val="single" w:sz="4" w:space="1" w:color="auto"/>
        </w:pBdr>
        <w:spacing w:line="240" w:lineRule="auto"/>
        <w:rPr>
          <w:rFonts w:ascii="HELVETICA NEUE CONDENSED BLACK" w:hAnsi="HELVETICA NEUE CONDENSED BLACK"/>
          <w:b/>
          <w:bCs/>
          <w:color w:val="0D0D0D" w:themeColor="text1" w:themeTint="F2"/>
          <w:sz w:val="32"/>
          <w:szCs w:val="20"/>
        </w:rPr>
      </w:pPr>
      <w:r w:rsidRPr="00B269F4">
        <w:rPr>
          <w:rFonts w:ascii="HELVETICA NEUE CONDENSED BLACK" w:hAnsi="HELVETICA NEUE CONDENSED BLACK"/>
          <w:b/>
          <w:bCs/>
          <w:color w:val="0D0D0D" w:themeColor="text1" w:themeTint="F2"/>
          <w:sz w:val="32"/>
          <w:szCs w:val="20"/>
        </w:rPr>
        <w:t>Feuerwehrpräsident</w:t>
      </w:r>
      <w:r w:rsidR="00EB72C9" w:rsidRPr="00B269F4">
        <w:rPr>
          <w:rFonts w:ascii="HELVETICA NEUE CONDENSED BLACK" w:hAnsi="HELVETICA NEUE CONDENSED BLACK"/>
          <w:b/>
          <w:bCs/>
          <w:color w:val="0D0D0D" w:themeColor="text1" w:themeTint="F2"/>
          <w:sz w:val="32"/>
          <w:szCs w:val="20"/>
        </w:rPr>
        <w:t xml:space="preserve"> </w:t>
      </w:r>
      <w:r w:rsidR="00905650" w:rsidRPr="00B269F4">
        <w:rPr>
          <w:rFonts w:ascii="HELVETICA NEUE CONDENSED BLACK" w:hAnsi="HELVETICA NEUE CONDENSED BLACK"/>
          <w:b/>
          <w:bCs/>
          <w:color w:val="0D0D0D" w:themeColor="text1" w:themeTint="F2"/>
          <w:sz w:val="32"/>
          <w:szCs w:val="20"/>
        </w:rPr>
        <w:t xml:space="preserve">Robert Mayer, </w:t>
      </w:r>
      <w:proofErr w:type="spellStart"/>
      <w:r w:rsidR="00905650" w:rsidRPr="00B269F4">
        <w:rPr>
          <w:rFonts w:ascii="HELVETICA NEUE CONDENSED BLACK" w:hAnsi="HELVETICA NEUE CONDENSED BLACK"/>
          <w:b/>
          <w:bCs/>
          <w:color w:val="0D0D0D" w:themeColor="text1" w:themeTint="F2"/>
          <w:sz w:val="32"/>
          <w:szCs w:val="20"/>
        </w:rPr>
        <w:t>MSc</w:t>
      </w:r>
      <w:proofErr w:type="spellEnd"/>
      <w:r w:rsidR="00905650" w:rsidRPr="00B269F4">
        <w:rPr>
          <w:rFonts w:ascii="HELVETICA NEUE CONDENSED BLACK" w:hAnsi="HELVETICA NEUE CONDENSED BLACK"/>
          <w:b/>
          <w:bCs/>
          <w:color w:val="0D0D0D" w:themeColor="text1" w:themeTint="F2"/>
          <w:sz w:val="32"/>
          <w:szCs w:val="20"/>
        </w:rPr>
        <w:t>.</w:t>
      </w:r>
      <w:r w:rsidR="00251AD7" w:rsidRPr="00B269F4">
        <w:rPr>
          <w:rFonts w:ascii="HELVETICA NEUE CONDENSED BLACK" w:hAnsi="HELVETICA NEUE CONDENSED BLACK"/>
          <w:b/>
          <w:bCs/>
          <w:color w:val="0D0D0D" w:themeColor="text1" w:themeTint="F2"/>
          <w:sz w:val="32"/>
          <w:szCs w:val="20"/>
        </w:rPr>
        <w:t xml:space="preserve">, </w:t>
      </w:r>
    </w:p>
    <w:p w14:paraId="592BFA99" w14:textId="47003A17" w:rsidR="00905650" w:rsidRPr="00B269F4" w:rsidRDefault="00251AD7" w:rsidP="00A36A27">
      <w:pPr>
        <w:pBdr>
          <w:bottom w:val="single" w:sz="4" w:space="1" w:color="auto"/>
        </w:pBdr>
        <w:spacing w:line="240" w:lineRule="auto"/>
        <w:rPr>
          <w:rFonts w:ascii="HELVETICA NEUE CONDENSED BLACK" w:hAnsi="HELVETICA NEUE CONDENSED BLACK"/>
          <w:b/>
          <w:bCs/>
          <w:color w:val="0D0D0D" w:themeColor="text1" w:themeTint="F2"/>
          <w:sz w:val="32"/>
          <w:szCs w:val="20"/>
        </w:rPr>
      </w:pPr>
      <w:r w:rsidRPr="00B269F4">
        <w:rPr>
          <w:rFonts w:ascii="HELVETICA NEUE CONDENSED BLACK" w:hAnsi="HELVETICA NEUE CONDENSED BLACK"/>
          <w:b/>
          <w:bCs/>
          <w:color w:val="0D0D0D" w:themeColor="text1" w:themeTint="F2"/>
          <w:sz w:val="32"/>
          <w:szCs w:val="20"/>
        </w:rPr>
        <w:t>Landes-Feuerwehrkommandant</w:t>
      </w:r>
      <w:r w:rsidR="000D0637" w:rsidRPr="00B269F4">
        <w:rPr>
          <w:rFonts w:ascii="HELVETICA NEUE CONDENSED BLACK" w:hAnsi="HELVETICA NEUE CONDENSED BLACK"/>
          <w:b/>
          <w:bCs/>
          <w:color w:val="0D0D0D" w:themeColor="text1" w:themeTint="F2"/>
          <w:sz w:val="32"/>
          <w:szCs w:val="20"/>
        </w:rPr>
        <w:t xml:space="preserve"> OÖ</w:t>
      </w:r>
    </w:p>
    <w:p w14:paraId="6EEB4134" w14:textId="297B905E" w:rsidR="00250C22" w:rsidRPr="00B269F4" w:rsidRDefault="00250C22" w:rsidP="00356C9D">
      <w:pPr>
        <w:ind w:left="426"/>
        <w:jc w:val="both"/>
        <w:rPr>
          <w:rFonts w:ascii="Arial" w:eastAsia="Times New Roman" w:hAnsi="Arial" w:cs="Arial"/>
          <w:i/>
          <w:iCs/>
          <w:color w:val="0D0D0D" w:themeColor="text1" w:themeTint="F2"/>
          <w:lang w:val="de-AT" w:eastAsia="de-DE"/>
        </w:rPr>
      </w:pPr>
      <w:r w:rsidRPr="00B269F4">
        <w:rPr>
          <w:rFonts w:ascii="Arial" w:eastAsia="Times New Roman" w:hAnsi="Arial" w:cs="Arial"/>
          <w:i/>
          <w:iCs/>
          <w:color w:val="0D0D0D" w:themeColor="text1" w:themeTint="F2"/>
          <w:lang w:val="de-AT" w:eastAsia="de-DE"/>
        </w:rPr>
        <w:t>Die Hochwasserereignisse des vergangenen Jahres haben Oberösterreich erneut vor große Herausforderungen gestellt. Tausende Feuerwehrmitglieder standen im Dauereinsatz, um Menschen zu retten, Schäden zu begrenzen und Gemeinden wieder lebenswert zu machen. Diese Einsätze forderten nicht nur körperliche Höchstleistungen, sondern auch enorme mentale Stärke. Angesichts der Prognosen für die kommenden Jahre ist klar: Extreme Wetterereignisse werden häufiger und intensiver. Um diesen Entwicklungen gerecht zu werden, braucht es eine Zukunftsvision, die Vorbereitung auf das, was uns erwarten wird. Eine starke Feuerwehrorganisation, die auf technologische Innovationen, gezielte Ausbildung und eine nachhaltige finanzielle Absicherung setzt ist unabdingbar.</w:t>
      </w:r>
    </w:p>
    <w:p w14:paraId="523165FF" w14:textId="77777777" w:rsidR="00250C22" w:rsidRPr="00B269F4" w:rsidRDefault="00250C22" w:rsidP="00356C9D">
      <w:pPr>
        <w:ind w:left="426"/>
        <w:jc w:val="both"/>
        <w:rPr>
          <w:rFonts w:ascii="Arial" w:eastAsia="Times New Roman" w:hAnsi="Arial" w:cs="Arial"/>
          <w:i/>
          <w:iCs/>
          <w:color w:val="0D0D0D" w:themeColor="text1" w:themeTint="F2"/>
          <w:lang w:val="de-AT" w:eastAsia="de-DE"/>
        </w:rPr>
      </w:pPr>
      <w:r w:rsidRPr="00B269F4">
        <w:rPr>
          <w:rFonts w:ascii="Arial" w:eastAsia="Times New Roman" w:hAnsi="Arial" w:cs="Arial"/>
          <w:i/>
          <w:iCs/>
          <w:color w:val="0D0D0D" w:themeColor="text1" w:themeTint="F2"/>
          <w:lang w:val="de-AT" w:eastAsia="de-DE"/>
        </w:rPr>
        <w:t>Unsere Feuerwehren sind ein unverzichtbarer Bestandteil der Sicherheitsstruktur in Oberösterreich. Doch all die modernste Technik wäre wertlos ohne die Menschen, die sie bedienen – die Feuerwehrfrauen und -männer, die ihre Freizeit, oft auch Arbeitszeit, investieren, um anderen in Not beizustehen. Dieses Engagement ist keine Selbstverständlichkeit, sondern das Fundament, auf dem unser Feuerwehrwesen ruht. Mein Dank gilt allen, die mit vollem Einsatz dabei sind, sowie den Familien und Arbeitgebern, die dieses Engagement mittragen.</w:t>
      </w:r>
    </w:p>
    <w:p w14:paraId="4C22B616" w14:textId="77777777" w:rsidR="00250C22" w:rsidRPr="00B269F4" w:rsidRDefault="00250C22" w:rsidP="00356C9D">
      <w:pPr>
        <w:ind w:left="426"/>
        <w:jc w:val="both"/>
        <w:rPr>
          <w:rFonts w:ascii="Arial" w:eastAsia="Times New Roman" w:hAnsi="Arial" w:cs="Arial"/>
          <w:i/>
          <w:iCs/>
          <w:color w:val="0D0D0D" w:themeColor="text1" w:themeTint="F2"/>
          <w:lang w:val="de-AT" w:eastAsia="de-DE"/>
        </w:rPr>
      </w:pPr>
      <w:r w:rsidRPr="00B269F4">
        <w:rPr>
          <w:rFonts w:ascii="Arial" w:eastAsia="Times New Roman" w:hAnsi="Arial" w:cs="Arial"/>
          <w:i/>
          <w:iCs/>
          <w:color w:val="0D0D0D" w:themeColor="text1" w:themeTint="F2"/>
          <w:lang w:val="de-AT" w:eastAsia="de-DE"/>
        </w:rPr>
        <w:t>Feuerwehr ist mehr als Einsatz und Technik – es ist eine Lebenseinstellung. Jedes Mitglied trägt mit seinem Wissen, seiner Erfahrung und seiner Bereitschaft zur Sicherheit in Oberösterreich bei. Dieses Ehrenamt hochzuhalten und weiter zu stärken, ist eine gesamtgesellschaftliche Aufgabe. Denn es sind die Menschen hinter der Uniform, die garantieren, dass schnelle und professionelle Hilfe jederzeit zur Verfügung steht.</w:t>
      </w:r>
    </w:p>
    <w:p w14:paraId="108E3F45" w14:textId="77777777" w:rsidR="00183888" w:rsidRPr="00B269F4" w:rsidRDefault="00183888" w:rsidP="00183888">
      <w:pPr>
        <w:jc w:val="both"/>
        <w:rPr>
          <w:rFonts w:ascii="HELVETICA NEUE CONDENSED BLACK" w:hAnsi="HELVETICA NEUE CONDENSED BLACK" w:cs="Arial"/>
          <w:b/>
          <w:bCs/>
          <w:color w:val="0D0D0D" w:themeColor="text1" w:themeTint="F2"/>
        </w:rPr>
      </w:pPr>
    </w:p>
    <w:p w14:paraId="5978C769" w14:textId="5EA4C63C" w:rsidR="00CC0BEB" w:rsidRPr="00B269F4" w:rsidRDefault="00CC0BEB" w:rsidP="00A36A27">
      <w:pPr>
        <w:pBdr>
          <w:bottom w:val="single" w:sz="4" w:space="1" w:color="auto"/>
        </w:pBdr>
        <w:spacing w:line="240" w:lineRule="auto"/>
        <w:rPr>
          <w:rFonts w:ascii="HELVETICA NEUE CONDENSED BLACK" w:hAnsi="HELVETICA NEUE CONDENSED BLACK"/>
          <w:b/>
          <w:bCs/>
          <w:color w:val="0D0D0D" w:themeColor="text1" w:themeTint="F2"/>
          <w:sz w:val="32"/>
          <w:szCs w:val="20"/>
        </w:rPr>
      </w:pPr>
      <w:r w:rsidRPr="00B269F4">
        <w:rPr>
          <w:rFonts w:ascii="HELVETICA NEUE CONDENSED BLACK" w:hAnsi="HELVETICA NEUE CONDENSED BLACK"/>
          <w:b/>
          <w:bCs/>
          <w:color w:val="0D0D0D" w:themeColor="text1" w:themeTint="F2"/>
          <w:sz w:val="32"/>
          <w:szCs w:val="20"/>
        </w:rPr>
        <w:t>Landesbranddirektor-Stellvertreter Michael Hutterer</w:t>
      </w:r>
    </w:p>
    <w:p w14:paraId="7255CF86" w14:textId="11FD6AFC" w:rsidR="000D0637" w:rsidRPr="00B269F4" w:rsidRDefault="000D0637" w:rsidP="00A36A27">
      <w:pPr>
        <w:pBdr>
          <w:bottom w:val="single" w:sz="4" w:space="1" w:color="auto"/>
        </w:pBdr>
        <w:spacing w:line="240" w:lineRule="auto"/>
        <w:rPr>
          <w:rFonts w:ascii="HELVETICA NEUE CONDENSED BLACK" w:hAnsi="HELVETICA NEUE CONDENSED BLACK"/>
          <w:b/>
          <w:bCs/>
          <w:color w:val="0D0D0D" w:themeColor="text1" w:themeTint="F2"/>
          <w:sz w:val="32"/>
          <w:szCs w:val="20"/>
        </w:rPr>
      </w:pPr>
      <w:r w:rsidRPr="00B269F4">
        <w:rPr>
          <w:rFonts w:ascii="HELVETICA NEUE CONDENSED BLACK" w:hAnsi="HELVETICA NEUE CONDENSED BLACK"/>
          <w:b/>
          <w:bCs/>
          <w:color w:val="0D0D0D" w:themeColor="text1" w:themeTint="F2"/>
          <w:sz w:val="32"/>
          <w:szCs w:val="20"/>
        </w:rPr>
        <w:t>Landes-Feuerwehrkommandant Stellvertreter OÖ</w:t>
      </w:r>
    </w:p>
    <w:p w14:paraId="0986FE6F" w14:textId="77777777" w:rsidR="00CC0BEB" w:rsidRPr="00B269F4" w:rsidRDefault="00CC0BEB" w:rsidP="00A36A27">
      <w:pPr>
        <w:spacing w:line="276" w:lineRule="auto"/>
        <w:jc w:val="both"/>
        <w:rPr>
          <w:rFonts w:ascii="Arial" w:hAnsi="Arial" w:cs="Arial"/>
          <w:color w:val="0D0D0D" w:themeColor="text1" w:themeTint="F2"/>
        </w:rPr>
      </w:pPr>
    </w:p>
    <w:p w14:paraId="26468CD9" w14:textId="77777777" w:rsidR="00CA5F09" w:rsidRDefault="00CA5F09" w:rsidP="00167002">
      <w:pPr>
        <w:spacing w:line="276" w:lineRule="auto"/>
        <w:rPr>
          <w:rFonts w:ascii="Arial" w:hAnsi="Arial" w:cs="Arial"/>
          <w:i/>
          <w:iCs/>
          <w:color w:val="0D0D0D" w:themeColor="text1" w:themeTint="F2"/>
        </w:rPr>
      </w:pPr>
      <w:r w:rsidRPr="00CA5F09">
        <w:rPr>
          <w:rFonts w:ascii="Arial" w:hAnsi="Arial" w:cs="Arial"/>
          <w:i/>
          <w:iCs/>
          <w:color w:val="0D0D0D" w:themeColor="text1" w:themeTint="F2"/>
        </w:rPr>
        <w:t>Die Einsätze des vergangenen Jahres haben unmissverständlich gezeigt, dass unsere Investitionen in den Ausbau unserer Stützpunkte und im Katastrophenschutz voll ins Schwarze getroffen haben. Viele unserer Fahrzeuge und Geräte haben bereits ihre Leistungsfähigkeit unter Beweis gestellt und leisten unseren Einsatzkräften hervorragende Unterstützung. Damit sind wir optimal gerüstet, um den vielfältigen Herausforderungen zu begegnen und gleichzeitig den Schutz unserer eingesetzten Mitglieder sicherzustellen. Doch wir wissen: Stillstand ist keine Option. Einsätze verändern sich – und mit der Ausrüstung von gestern können wir die Gefahren von morgen nicht bekämpfen. Deshalb setzen wir weiterhin auf ambitionierte Planung, kontinuierliche Entwicklung und eine zukunftsorientierte Modernisierung.</w:t>
      </w:r>
    </w:p>
    <w:p w14:paraId="053277C9" w14:textId="6E076B59" w:rsidR="001153D4" w:rsidRPr="00294E44" w:rsidRDefault="001153D4" w:rsidP="00264C47">
      <w:pPr>
        <w:rPr>
          <w:rFonts w:ascii="Arial" w:hAnsi="Arial" w:cs="Arial"/>
          <w:i/>
          <w:iCs/>
          <w:color w:val="0D0D0D" w:themeColor="text1" w:themeTint="F2"/>
        </w:rPr>
      </w:pPr>
    </w:p>
    <w:sectPr w:rsidR="001153D4" w:rsidRPr="00294E44" w:rsidSect="00471968">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4" w:h="16840" w:orient="landscape" w:code="8"/>
      <w:pgMar w:top="1418" w:right="1418"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65F08" w14:textId="77777777" w:rsidR="008D118E" w:rsidRDefault="008D118E" w:rsidP="00AE0366">
      <w:pPr>
        <w:spacing w:after="0" w:line="240" w:lineRule="auto"/>
      </w:pPr>
      <w:r>
        <w:separator/>
      </w:r>
    </w:p>
  </w:endnote>
  <w:endnote w:type="continuationSeparator" w:id="0">
    <w:p w14:paraId="5127F344" w14:textId="77777777" w:rsidR="008D118E" w:rsidRDefault="008D118E" w:rsidP="00AE0366">
      <w:pPr>
        <w:spacing w:after="0" w:line="240" w:lineRule="auto"/>
      </w:pPr>
      <w:r>
        <w:continuationSeparator/>
      </w:r>
    </w:p>
  </w:endnote>
  <w:endnote w:type="continuationNotice" w:id="1">
    <w:p w14:paraId="635F008B" w14:textId="77777777" w:rsidR="008D118E" w:rsidRDefault="008D11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Pro 57 Cn">
    <w:panose1 w:val="00000000000000000000"/>
    <w:charset w:val="00"/>
    <w:family w:val="swiss"/>
    <w:notTrueType/>
    <w:pitch w:val="variable"/>
    <w:sig w:usb0="8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NeueLT Std Blk Cn">
    <w:altName w:val="Impact"/>
    <w:panose1 w:val="00000000000000000000"/>
    <w:charset w:val="00"/>
    <w:family w:val="swiss"/>
    <w:notTrueType/>
    <w:pitch w:val="variable"/>
    <w:sig w:usb0="800000AF" w:usb1="4000204A" w:usb2="00000000" w:usb3="00000000" w:csb0="00000001" w:csb1="00000000"/>
  </w:font>
  <w:font w:name="HelveticaNeueLT Std Med Cn">
    <w:altName w:val="Arial"/>
    <w:panose1 w:val="00000000000000000000"/>
    <w:charset w:val="00"/>
    <w:family w:val="swiss"/>
    <w:notTrueType/>
    <w:pitch w:val="variable"/>
    <w:sig w:usb0="800000AF" w:usb1="4000204A" w:usb2="00000000" w:usb3="00000000" w:csb0="00000001" w:csb1="00000000"/>
  </w:font>
  <w:font w:name="HELVETICA NEUE CONDENSED BLACK">
    <w:altName w:val="Arial"/>
    <w:charset w:val="00"/>
    <w:family w:val="auto"/>
    <w:pitch w:val="variable"/>
    <w:sig w:usb0="A00002FF" w:usb1="5000205A" w:usb2="00000000" w:usb3="00000000" w:csb0="00000001" w:csb1="00000000"/>
  </w:font>
  <w:font w:name="HelveticaNeueLT Std Lt Cn">
    <w:altName w:val="Arial"/>
    <w:panose1 w:val="00000000000000000000"/>
    <w:charset w:val="00"/>
    <w:family w:val="swiss"/>
    <w:notTrueType/>
    <w:pitch w:val="variable"/>
    <w:sig w:usb0="800000AF" w:usb1="4000204A" w:usb2="00000000" w:usb3="00000000" w:csb0="00000001" w:csb1="00000000"/>
  </w:font>
  <w:font w:name="HelveticaNeueLT Std">
    <w:altName w:val="Arial"/>
    <w:panose1 w:val="00000000000000000000"/>
    <w:charset w:val="00"/>
    <w:family w:val="swiss"/>
    <w:notTrueType/>
    <w:pitch w:val="variable"/>
    <w:sig w:usb0="800000AF" w:usb1="4000204A" w:usb2="00000000" w:usb3="00000000" w:csb0="00000001" w:csb1="00000000"/>
  </w:font>
  <w:font w:name="HelveticaNeueLTPro-BdCn">
    <w:altName w:val="Arial"/>
    <w:panose1 w:val="00000000000000000000"/>
    <w:charset w:val="00"/>
    <w:family w:val="swiss"/>
    <w:notTrueType/>
    <w:pitch w:val="default"/>
    <w:sig w:usb0="00000003" w:usb1="00000000" w:usb2="00000000" w:usb3="00000000" w:csb0="00000001" w:csb1="00000000"/>
  </w:font>
  <w:font w:name="Helvetice neue condensed">
    <w:altName w:val="Arial"/>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0841474"/>
      <w:docPartObj>
        <w:docPartGallery w:val="Page Numbers (Bottom of Page)"/>
        <w:docPartUnique/>
      </w:docPartObj>
    </w:sdtPr>
    <w:sdtContent>
      <w:p w14:paraId="3C9DD3F3" w14:textId="377D4295" w:rsidR="0073750C" w:rsidRDefault="0073750C">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36C4B9F" w14:textId="77777777" w:rsidR="0073750C" w:rsidRDefault="0073750C" w:rsidP="0073750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9697765"/>
      <w:docPartObj>
        <w:docPartGallery w:val="Page Numbers (Bottom of Page)"/>
        <w:docPartUnique/>
      </w:docPartObj>
    </w:sdtPr>
    <w:sdtContent>
      <w:p w14:paraId="0EC5C036" w14:textId="763EE358" w:rsidR="0073750C" w:rsidRDefault="0073750C">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DD3508B" w14:textId="77777777" w:rsidR="0073750C" w:rsidRDefault="0073750C" w:rsidP="00737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BA69" w14:textId="77777777" w:rsidR="00B60B03" w:rsidRDefault="000261BD">
    <w:pPr>
      <w:pStyle w:val="Footer"/>
    </w:pPr>
    <w:r w:rsidRPr="00B60B03">
      <w:rPr>
        <w:noProof/>
        <w:lang w:val="de-AT" w:eastAsia="de-AT"/>
      </w:rPr>
      <mc:AlternateContent>
        <mc:Choice Requires="wps">
          <w:drawing>
            <wp:anchor distT="45720" distB="45720" distL="114300" distR="114300" simplePos="0" relativeHeight="251658240" behindDoc="0" locked="0" layoutInCell="1" allowOverlap="1" wp14:anchorId="6A84D43E" wp14:editId="04CF4823">
              <wp:simplePos x="0" y="0"/>
              <wp:positionH relativeFrom="column">
                <wp:posOffset>2520392</wp:posOffset>
              </wp:positionH>
              <wp:positionV relativeFrom="paragraph">
                <wp:posOffset>-412750</wp:posOffset>
              </wp:positionV>
              <wp:extent cx="2360930" cy="1000125"/>
              <wp:effectExtent l="0" t="0" r="635" b="9525"/>
              <wp:wrapNone/>
              <wp:docPr id="4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00125"/>
                      </a:xfrm>
                      <a:prstGeom prst="rect">
                        <a:avLst/>
                      </a:prstGeom>
                      <a:solidFill>
                        <a:srgbClr val="FFFFFF"/>
                      </a:solidFill>
                      <a:ln w="9525">
                        <a:noFill/>
                        <a:miter lim="800000"/>
                        <a:headEnd/>
                        <a:tailEnd/>
                      </a:ln>
                    </wps:spPr>
                    <wps:txbx>
                      <w:txbxContent>
                        <w:p w14:paraId="11D9976F" w14:textId="77777777" w:rsidR="00B60B03" w:rsidRPr="0068011C" w:rsidRDefault="00B60B03" w:rsidP="00B60B03">
                          <w:pPr>
                            <w:rPr>
                              <w:sz w:val="16"/>
                              <w:szCs w:val="20"/>
                            </w:rPr>
                          </w:pPr>
                          <w:r w:rsidRPr="0068011C">
                            <w:rPr>
                              <w:rFonts w:ascii="HelveticaNeueLT Std" w:hAnsi="HelveticaNeueLT Std" w:cs="Arial"/>
                              <w:sz w:val="16"/>
                              <w:szCs w:val="20"/>
                            </w:rPr>
                            <w:t>Oö. Landes-Feuerwehrverband</w:t>
                          </w:r>
                          <w:r w:rsidRPr="0068011C">
                            <w:rPr>
                              <w:rFonts w:ascii="HelveticaNeueLT Std" w:hAnsi="HelveticaNeueLT Std" w:cs="Arial"/>
                              <w:sz w:val="16"/>
                              <w:szCs w:val="20"/>
                            </w:rPr>
                            <w:br/>
                            <w:t>Petzoldstraße 43, 4021 Linz</w:t>
                          </w:r>
                          <w:r w:rsidRPr="0068011C">
                            <w:rPr>
                              <w:rFonts w:ascii="HelveticaNeueLT Std" w:hAnsi="HelveticaNeueLT Std" w:cs="Arial"/>
                              <w:sz w:val="16"/>
                              <w:szCs w:val="20"/>
                            </w:rPr>
                            <w:br/>
                            <w:t>T +43 (0)732 770122-0</w:t>
                          </w:r>
                          <w:r w:rsidRPr="0068011C">
                            <w:rPr>
                              <w:rFonts w:ascii="HelveticaNeueLT Std" w:hAnsi="HelveticaNeueLT Std" w:cs="Arial"/>
                              <w:sz w:val="16"/>
                              <w:szCs w:val="20"/>
                            </w:rPr>
                            <w:br/>
                            <w:t>F +43 (0)732 770122-90</w:t>
                          </w:r>
                          <w:r w:rsidRPr="0068011C">
                            <w:rPr>
                              <w:rFonts w:ascii="HelveticaNeueLT Std" w:hAnsi="HelveticaNeueLT Std" w:cs="Arial"/>
                              <w:sz w:val="16"/>
                              <w:szCs w:val="20"/>
                            </w:rPr>
                            <w:br/>
                            <w:t>office@ooelfv.at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A84D43E" id="_x0000_t202" coordsize="21600,21600" o:spt="202" path="m,l,21600r21600,l21600,xe">
              <v:stroke joinstyle="miter"/>
              <v:path gradientshapeok="t" o:connecttype="rect"/>
            </v:shapetype>
            <v:shape id="Textfeld 2" o:spid="_x0000_s1026" type="#_x0000_t202" style="position:absolute;margin-left:198.45pt;margin-top:-32.5pt;width:185.9pt;height:78.75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" stroked="f">
              <v:textbox>
                <w:txbxContent>
                  <w:p w14:paraId="11D9976F" w14:textId="77777777" w:rsidR="00B60B03" w:rsidRPr="0068011C" w:rsidRDefault="00B60B03" w:rsidP="00B60B03">
                    <w:pPr>
                      <w:rPr>
                        <w:sz w:val="16"/>
                        <w:szCs w:val="20"/>
                      </w:rPr>
                    </w:pPr>
                    <w:r w:rsidRPr="0068011C">
                      <w:rPr>
                        <w:rFonts w:ascii="HelveticaNeueLT Std" w:hAnsi="HelveticaNeueLT Std" w:cs="Arial"/>
                        <w:sz w:val="16"/>
                        <w:szCs w:val="20"/>
                      </w:rPr>
                      <w:t>Oö. Landes-Feuerwehrverband</w:t>
                    </w:r>
                    <w:r w:rsidRPr="0068011C">
                      <w:rPr>
                        <w:rFonts w:ascii="HelveticaNeueLT Std" w:hAnsi="HelveticaNeueLT Std" w:cs="Arial"/>
                        <w:sz w:val="16"/>
                        <w:szCs w:val="20"/>
                      </w:rPr>
                      <w:br/>
                      <w:t>Petzoldstraße 43, 4021 Linz</w:t>
                    </w:r>
                    <w:r w:rsidRPr="0068011C">
                      <w:rPr>
                        <w:rFonts w:ascii="HelveticaNeueLT Std" w:hAnsi="HelveticaNeueLT Std" w:cs="Arial"/>
                        <w:sz w:val="16"/>
                        <w:szCs w:val="20"/>
                      </w:rPr>
                      <w:br/>
                      <w:t>T +43 (0)732 770122-0</w:t>
                    </w:r>
                    <w:r w:rsidRPr="0068011C">
                      <w:rPr>
                        <w:rFonts w:ascii="HelveticaNeueLT Std" w:hAnsi="HelveticaNeueLT Std" w:cs="Arial"/>
                        <w:sz w:val="16"/>
                        <w:szCs w:val="20"/>
                      </w:rPr>
                      <w:br/>
                      <w:t>F +43 (0)732 770122-90</w:t>
                    </w:r>
                    <w:r w:rsidRPr="0068011C">
                      <w:rPr>
                        <w:rFonts w:ascii="HelveticaNeueLT Std" w:hAnsi="HelveticaNeueLT Std" w:cs="Arial"/>
                        <w:sz w:val="16"/>
                        <w:szCs w:val="20"/>
                      </w:rPr>
                      <w:br/>
                      <w:t>office@ooelfv.at</w:t>
                    </w:r>
                  </w:p>
                </w:txbxContent>
              </v:textbox>
            </v:shape>
          </w:pict>
        </mc:Fallback>
      </mc:AlternateContent>
    </w:r>
    <w:r w:rsidR="00F13740" w:rsidRPr="00B60B03">
      <w:rPr>
        <w:noProof/>
        <w:lang w:val="de-AT" w:eastAsia="de-AT"/>
      </w:rPr>
      <w:drawing>
        <wp:anchor distT="0" distB="0" distL="114300" distR="114300" simplePos="0" relativeHeight="251658241" behindDoc="0" locked="0" layoutInCell="1" allowOverlap="1" wp14:anchorId="1F0F12A0" wp14:editId="204A4889">
          <wp:simplePos x="0" y="0"/>
          <wp:positionH relativeFrom="margin">
            <wp:posOffset>4442519</wp:posOffset>
          </wp:positionH>
          <wp:positionV relativeFrom="paragraph">
            <wp:posOffset>-520719</wp:posOffset>
          </wp:positionV>
          <wp:extent cx="924560" cy="924560"/>
          <wp:effectExtent l="0" t="0" r="8890" b="8890"/>
          <wp:wrapNone/>
          <wp:docPr id="1397285058" name="Grafik 1397285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atic_qr_code_without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4560" cy="924560"/>
                  </a:xfrm>
                  <a:prstGeom prst="rect">
                    <a:avLst/>
                  </a:prstGeom>
                </pic:spPr>
              </pic:pic>
            </a:graphicData>
          </a:graphic>
          <wp14:sizeRelH relativeFrom="page">
            <wp14:pctWidth>0</wp14:pctWidth>
          </wp14:sizeRelH>
          <wp14:sizeRelV relativeFrom="page">
            <wp14:pctHeight>0</wp14:pctHeight>
          </wp14:sizeRelV>
        </wp:anchor>
      </w:drawing>
    </w:r>
    <w:r w:rsidR="00F13740" w:rsidRPr="00B60B03">
      <w:rPr>
        <w:noProof/>
        <w:lang w:val="de-AT" w:eastAsia="de-AT"/>
      </w:rPr>
      <w:drawing>
        <wp:anchor distT="0" distB="0" distL="114300" distR="114300" simplePos="0" relativeHeight="251658242" behindDoc="0" locked="0" layoutInCell="1" allowOverlap="1" wp14:anchorId="5CCD8363" wp14:editId="53366214">
          <wp:simplePos x="0" y="0"/>
          <wp:positionH relativeFrom="margin">
            <wp:posOffset>85504</wp:posOffset>
          </wp:positionH>
          <wp:positionV relativeFrom="paragraph">
            <wp:posOffset>-409410</wp:posOffset>
          </wp:positionV>
          <wp:extent cx="2084705" cy="733425"/>
          <wp:effectExtent l="0" t="0" r="0" b="9525"/>
          <wp:wrapNone/>
          <wp:docPr id="2105400944" name="Grafik 2105400944" descr="G:\Landes-Feuerwehrkommando\Marketing\3_Projekte\Landesfeuerwehrtag 2016\Video Intro\Elemente Ordner\Logo L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3_Projekte\Landesfeuerwehrtag 2016\Video Intro\Elemente Ordner\Logo LFV.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84705" cy="7334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57D7E" w14:textId="77777777" w:rsidR="008D118E" w:rsidRDefault="008D118E" w:rsidP="00AE0366">
      <w:pPr>
        <w:spacing w:after="0" w:line="240" w:lineRule="auto"/>
      </w:pPr>
      <w:r>
        <w:separator/>
      </w:r>
    </w:p>
  </w:footnote>
  <w:footnote w:type="continuationSeparator" w:id="0">
    <w:p w14:paraId="615F1161" w14:textId="77777777" w:rsidR="008D118E" w:rsidRDefault="008D118E" w:rsidP="00AE0366">
      <w:pPr>
        <w:spacing w:after="0" w:line="240" w:lineRule="auto"/>
      </w:pPr>
      <w:r>
        <w:continuationSeparator/>
      </w:r>
    </w:p>
  </w:footnote>
  <w:footnote w:type="continuationNotice" w:id="1">
    <w:p w14:paraId="57113EFF" w14:textId="77777777" w:rsidR="008D118E" w:rsidRDefault="008D11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E1640" w14:textId="26A1D619" w:rsidR="00C92AF4" w:rsidRDefault="00C92AF4">
    <w:pPr>
      <w:pStyle w:val="Header"/>
    </w:pPr>
    <w:r w:rsidRPr="00AE0366">
      <w:rPr>
        <w:rFonts w:ascii="HelveticaNeueLT Std Med Cn" w:hAnsi="HelveticaNeueLT Std Med Cn"/>
        <w:b/>
        <w:noProof/>
        <w:lang w:eastAsia="de-DE"/>
      </w:rPr>
      <w:drawing>
        <wp:anchor distT="0" distB="0" distL="114300" distR="114300" simplePos="0" relativeHeight="251658243" behindDoc="0" locked="0" layoutInCell="1" allowOverlap="1" wp14:anchorId="3E97F405" wp14:editId="0B78632E">
          <wp:simplePos x="0" y="0"/>
          <wp:positionH relativeFrom="margin">
            <wp:posOffset>-1437</wp:posOffset>
          </wp:positionH>
          <wp:positionV relativeFrom="paragraph">
            <wp:posOffset>-401</wp:posOffset>
          </wp:positionV>
          <wp:extent cx="1010653" cy="354983"/>
          <wp:effectExtent l="0" t="0" r="0" b="635"/>
          <wp:wrapNone/>
          <wp:docPr id="1430896649" name="Grafik 1430896649" descr="G:\Landes-Feuerwehrkommando\Marketing\3_Projekte\Landesfeuerwehrtag 2016\Video Intro\Elemente Ordner\Logo L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3_Projekte\Landesfeuerwehrtag 2016\Video Intro\Elemente Ordner\Logo LF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017" cy="366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9B693" w14:textId="299F3218" w:rsidR="0063277E" w:rsidRDefault="0063277E">
    <w:pPr>
      <w:pStyle w:val="Header"/>
    </w:pPr>
    <w:r w:rsidRPr="00AE0366">
      <w:rPr>
        <w:rFonts w:ascii="HelveticaNeueLT Std Med Cn" w:hAnsi="HelveticaNeueLT Std Med Cn"/>
        <w:b/>
        <w:noProof/>
        <w:lang w:eastAsia="de-DE"/>
      </w:rPr>
      <w:drawing>
        <wp:anchor distT="0" distB="0" distL="114300" distR="114300" simplePos="0" relativeHeight="251658244" behindDoc="0" locked="0" layoutInCell="1" allowOverlap="1" wp14:anchorId="119586C9" wp14:editId="30607A6D">
          <wp:simplePos x="0" y="0"/>
          <wp:positionH relativeFrom="margin">
            <wp:posOffset>0</wp:posOffset>
          </wp:positionH>
          <wp:positionV relativeFrom="paragraph">
            <wp:posOffset>-635</wp:posOffset>
          </wp:positionV>
          <wp:extent cx="1010653" cy="354983"/>
          <wp:effectExtent l="0" t="0" r="0" b="635"/>
          <wp:wrapNone/>
          <wp:docPr id="490494708" name="Grafik 490494708" descr="G:\Landes-Feuerwehrkommando\Marketing\3_Projekte\Landesfeuerwehrtag 2016\Video Intro\Elemente Ordner\Logo L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3_Projekte\Landesfeuerwehrtag 2016\Video Intro\Elemente Ordner\Logo LF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017" cy="366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F6D8" w14:textId="2F8BF0CE" w:rsidR="00B60B03" w:rsidRDefault="00B60B03">
    <w:pPr>
      <w:pStyle w:val="Header"/>
    </w:pPr>
  </w:p>
  <w:p w14:paraId="0F69A7B2" w14:textId="77777777" w:rsidR="00B60B03" w:rsidRDefault="00B60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57C3"/>
    <w:multiLevelType w:val="multilevel"/>
    <w:tmpl w:val="4832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82738"/>
    <w:multiLevelType w:val="hybridMultilevel"/>
    <w:tmpl w:val="A3FED944"/>
    <w:lvl w:ilvl="0" w:tplc="D4D0F1B0">
      <w:start w:val="1"/>
      <w:numFmt w:val="decimal"/>
      <w:lvlText w:val="%1."/>
      <w:lvlJc w:val="left"/>
      <w:pPr>
        <w:ind w:left="1776" w:hanging="360"/>
      </w:pPr>
      <w:rPr>
        <w:rFonts w:hint="default"/>
      </w:rPr>
    </w:lvl>
    <w:lvl w:ilvl="1" w:tplc="0C070019" w:tentative="1">
      <w:start w:val="1"/>
      <w:numFmt w:val="lowerLetter"/>
      <w:lvlText w:val="%2."/>
      <w:lvlJc w:val="left"/>
      <w:pPr>
        <w:ind w:left="2496" w:hanging="360"/>
      </w:pPr>
    </w:lvl>
    <w:lvl w:ilvl="2" w:tplc="0C07001B" w:tentative="1">
      <w:start w:val="1"/>
      <w:numFmt w:val="lowerRoman"/>
      <w:lvlText w:val="%3."/>
      <w:lvlJc w:val="right"/>
      <w:pPr>
        <w:ind w:left="3216" w:hanging="180"/>
      </w:pPr>
    </w:lvl>
    <w:lvl w:ilvl="3" w:tplc="0C07000F" w:tentative="1">
      <w:start w:val="1"/>
      <w:numFmt w:val="decimal"/>
      <w:lvlText w:val="%4."/>
      <w:lvlJc w:val="left"/>
      <w:pPr>
        <w:ind w:left="3936" w:hanging="360"/>
      </w:pPr>
    </w:lvl>
    <w:lvl w:ilvl="4" w:tplc="0C070019" w:tentative="1">
      <w:start w:val="1"/>
      <w:numFmt w:val="lowerLetter"/>
      <w:lvlText w:val="%5."/>
      <w:lvlJc w:val="left"/>
      <w:pPr>
        <w:ind w:left="4656" w:hanging="360"/>
      </w:pPr>
    </w:lvl>
    <w:lvl w:ilvl="5" w:tplc="0C07001B" w:tentative="1">
      <w:start w:val="1"/>
      <w:numFmt w:val="lowerRoman"/>
      <w:lvlText w:val="%6."/>
      <w:lvlJc w:val="right"/>
      <w:pPr>
        <w:ind w:left="5376" w:hanging="180"/>
      </w:pPr>
    </w:lvl>
    <w:lvl w:ilvl="6" w:tplc="0C07000F" w:tentative="1">
      <w:start w:val="1"/>
      <w:numFmt w:val="decimal"/>
      <w:lvlText w:val="%7."/>
      <w:lvlJc w:val="left"/>
      <w:pPr>
        <w:ind w:left="6096" w:hanging="360"/>
      </w:pPr>
    </w:lvl>
    <w:lvl w:ilvl="7" w:tplc="0C070019" w:tentative="1">
      <w:start w:val="1"/>
      <w:numFmt w:val="lowerLetter"/>
      <w:lvlText w:val="%8."/>
      <w:lvlJc w:val="left"/>
      <w:pPr>
        <w:ind w:left="6816" w:hanging="360"/>
      </w:pPr>
    </w:lvl>
    <w:lvl w:ilvl="8" w:tplc="0C07001B" w:tentative="1">
      <w:start w:val="1"/>
      <w:numFmt w:val="lowerRoman"/>
      <w:lvlText w:val="%9."/>
      <w:lvlJc w:val="right"/>
      <w:pPr>
        <w:ind w:left="7536" w:hanging="180"/>
      </w:pPr>
    </w:lvl>
  </w:abstractNum>
  <w:abstractNum w:abstractNumId="2" w15:restartNumberingAfterBreak="0">
    <w:nsid w:val="0F6F4203"/>
    <w:multiLevelType w:val="hybridMultilevel"/>
    <w:tmpl w:val="57A613F2"/>
    <w:lvl w:ilvl="0" w:tplc="04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3C475E6"/>
    <w:multiLevelType w:val="hybridMultilevel"/>
    <w:tmpl w:val="A5901C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5B4CBB"/>
    <w:multiLevelType w:val="hybridMultilevel"/>
    <w:tmpl w:val="CDD60C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CF04DB6"/>
    <w:multiLevelType w:val="hybridMultilevel"/>
    <w:tmpl w:val="05FAB636"/>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DD11B3A"/>
    <w:multiLevelType w:val="hybridMultilevel"/>
    <w:tmpl w:val="699058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F1E6E4C"/>
    <w:multiLevelType w:val="hybridMultilevel"/>
    <w:tmpl w:val="64800AD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28FC0036"/>
    <w:multiLevelType w:val="hybridMultilevel"/>
    <w:tmpl w:val="DCAEB4E0"/>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9" w15:restartNumberingAfterBreak="0">
    <w:nsid w:val="297C33F6"/>
    <w:multiLevelType w:val="hybridMultilevel"/>
    <w:tmpl w:val="5620910E"/>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F7A1C45"/>
    <w:multiLevelType w:val="hybridMultilevel"/>
    <w:tmpl w:val="71FE90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22B47B4"/>
    <w:multiLevelType w:val="hybridMultilevel"/>
    <w:tmpl w:val="35A2F5B6"/>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399363A"/>
    <w:multiLevelType w:val="multilevel"/>
    <w:tmpl w:val="2982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8269A5"/>
    <w:multiLevelType w:val="hybridMultilevel"/>
    <w:tmpl w:val="53B6C61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CD85C96"/>
    <w:multiLevelType w:val="hybridMultilevel"/>
    <w:tmpl w:val="0D748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D120BBC"/>
    <w:multiLevelType w:val="singleLevel"/>
    <w:tmpl w:val="A7120368"/>
    <w:lvl w:ilvl="0">
      <w:start w:val="1"/>
      <w:numFmt w:val="decimal"/>
      <w:lvlText w:val="12.4.%1."/>
      <w:legacy w:legacy="1" w:legacySpace="0" w:legacyIndent="710"/>
      <w:lvlJc w:val="left"/>
      <w:rPr>
        <w:rFonts w:ascii="Arial Unicode MS" w:eastAsia="Arial Unicode MS" w:hAnsi="Arial Unicode MS" w:cs="Arial Unicode MS" w:hint="eastAsia"/>
      </w:rPr>
    </w:lvl>
  </w:abstractNum>
  <w:abstractNum w:abstractNumId="16" w15:restartNumberingAfterBreak="0">
    <w:nsid w:val="3F7A603C"/>
    <w:multiLevelType w:val="hybridMultilevel"/>
    <w:tmpl w:val="6D0A84B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425B5140"/>
    <w:multiLevelType w:val="hybridMultilevel"/>
    <w:tmpl w:val="A7C22C74"/>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8" w15:restartNumberingAfterBreak="0">
    <w:nsid w:val="45691A23"/>
    <w:multiLevelType w:val="hybridMultilevel"/>
    <w:tmpl w:val="D48A66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77753EC"/>
    <w:multiLevelType w:val="hybridMultilevel"/>
    <w:tmpl w:val="1846BD26"/>
    <w:lvl w:ilvl="0" w:tplc="0C07000F">
      <w:start w:val="1"/>
      <w:numFmt w:val="decimal"/>
      <w:lvlText w:val="%1."/>
      <w:lvlJc w:val="left"/>
      <w:pPr>
        <w:ind w:left="1490" w:hanging="360"/>
      </w:pPr>
    </w:lvl>
    <w:lvl w:ilvl="1" w:tplc="0C070019" w:tentative="1">
      <w:start w:val="1"/>
      <w:numFmt w:val="lowerLetter"/>
      <w:lvlText w:val="%2."/>
      <w:lvlJc w:val="left"/>
      <w:pPr>
        <w:ind w:left="2210" w:hanging="360"/>
      </w:pPr>
    </w:lvl>
    <w:lvl w:ilvl="2" w:tplc="0C07001B" w:tentative="1">
      <w:start w:val="1"/>
      <w:numFmt w:val="lowerRoman"/>
      <w:lvlText w:val="%3."/>
      <w:lvlJc w:val="right"/>
      <w:pPr>
        <w:ind w:left="2930" w:hanging="180"/>
      </w:pPr>
    </w:lvl>
    <w:lvl w:ilvl="3" w:tplc="0C07000F" w:tentative="1">
      <w:start w:val="1"/>
      <w:numFmt w:val="decimal"/>
      <w:lvlText w:val="%4."/>
      <w:lvlJc w:val="left"/>
      <w:pPr>
        <w:ind w:left="3650" w:hanging="360"/>
      </w:pPr>
    </w:lvl>
    <w:lvl w:ilvl="4" w:tplc="0C070019" w:tentative="1">
      <w:start w:val="1"/>
      <w:numFmt w:val="lowerLetter"/>
      <w:lvlText w:val="%5."/>
      <w:lvlJc w:val="left"/>
      <w:pPr>
        <w:ind w:left="4370" w:hanging="360"/>
      </w:pPr>
    </w:lvl>
    <w:lvl w:ilvl="5" w:tplc="0C07001B" w:tentative="1">
      <w:start w:val="1"/>
      <w:numFmt w:val="lowerRoman"/>
      <w:lvlText w:val="%6."/>
      <w:lvlJc w:val="right"/>
      <w:pPr>
        <w:ind w:left="5090" w:hanging="180"/>
      </w:pPr>
    </w:lvl>
    <w:lvl w:ilvl="6" w:tplc="0C07000F" w:tentative="1">
      <w:start w:val="1"/>
      <w:numFmt w:val="decimal"/>
      <w:lvlText w:val="%7."/>
      <w:lvlJc w:val="left"/>
      <w:pPr>
        <w:ind w:left="5810" w:hanging="360"/>
      </w:pPr>
    </w:lvl>
    <w:lvl w:ilvl="7" w:tplc="0C070019" w:tentative="1">
      <w:start w:val="1"/>
      <w:numFmt w:val="lowerLetter"/>
      <w:lvlText w:val="%8."/>
      <w:lvlJc w:val="left"/>
      <w:pPr>
        <w:ind w:left="6530" w:hanging="360"/>
      </w:pPr>
    </w:lvl>
    <w:lvl w:ilvl="8" w:tplc="0C07001B" w:tentative="1">
      <w:start w:val="1"/>
      <w:numFmt w:val="lowerRoman"/>
      <w:lvlText w:val="%9."/>
      <w:lvlJc w:val="right"/>
      <w:pPr>
        <w:ind w:left="7250" w:hanging="180"/>
      </w:pPr>
    </w:lvl>
  </w:abstractNum>
  <w:abstractNum w:abstractNumId="20" w15:restartNumberingAfterBreak="0">
    <w:nsid w:val="487F02B4"/>
    <w:multiLevelType w:val="hybridMultilevel"/>
    <w:tmpl w:val="B1B4D68C"/>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BA836CD"/>
    <w:multiLevelType w:val="multilevel"/>
    <w:tmpl w:val="44A608DE"/>
    <w:lvl w:ilvl="0">
      <w:start w:val="1"/>
      <w:numFmt w:val="bullet"/>
      <w:lvlText w:val=""/>
      <w:lvlJc w:val="left"/>
      <w:pPr>
        <w:tabs>
          <w:tab w:val="num" w:pos="720"/>
        </w:tabs>
        <w:ind w:left="720" w:hanging="360"/>
      </w:pPr>
      <w:rPr>
        <w:rFonts w:ascii="Symbol" w:hAnsi="Symbol" w:hint="default"/>
        <w:sz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5A57EE"/>
    <w:multiLevelType w:val="hybridMultilevel"/>
    <w:tmpl w:val="349250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1685C23"/>
    <w:multiLevelType w:val="hybridMultilevel"/>
    <w:tmpl w:val="06E868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16C7081"/>
    <w:multiLevelType w:val="hybridMultilevel"/>
    <w:tmpl w:val="BAFE223C"/>
    <w:lvl w:ilvl="0" w:tplc="4442FA06">
      <w:start w:val="1"/>
      <w:numFmt w:val="bullet"/>
      <w:lvlText w:val=""/>
      <w:lvlJc w:val="left"/>
      <w:pPr>
        <w:ind w:left="1080" w:hanging="360"/>
      </w:pPr>
      <w:rPr>
        <w:rFonts w:ascii="Symbol" w:hAnsi="Symbol" w:hint="default"/>
        <w:sz w:val="32"/>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5" w15:restartNumberingAfterBreak="0">
    <w:nsid w:val="53E6700F"/>
    <w:multiLevelType w:val="multilevel"/>
    <w:tmpl w:val="5B64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3A686D"/>
    <w:multiLevelType w:val="hybridMultilevel"/>
    <w:tmpl w:val="F0269288"/>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56967951"/>
    <w:multiLevelType w:val="hybridMultilevel"/>
    <w:tmpl w:val="CC9887B0"/>
    <w:lvl w:ilvl="0" w:tplc="21D43E70">
      <w:start w:val="1"/>
      <w:numFmt w:val="decimal"/>
      <w:lvlText w:val="%1."/>
      <w:lvlJc w:val="left"/>
      <w:pPr>
        <w:ind w:left="1068" w:hanging="360"/>
      </w:pPr>
      <w:rPr>
        <w:rFonts w:hint="default"/>
      </w:rPr>
    </w:lvl>
    <w:lvl w:ilvl="1" w:tplc="0C070019" w:tentative="1">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28" w15:restartNumberingAfterBreak="0">
    <w:nsid w:val="5C1443CA"/>
    <w:multiLevelType w:val="hybridMultilevel"/>
    <w:tmpl w:val="A36867F6"/>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29" w15:restartNumberingAfterBreak="0">
    <w:nsid w:val="5C515A76"/>
    <w:multiLevelType w:val="multilevel"/>
    <w:tmpl w:val="6E16CAA8"/>
    <w:lvl w:ilvl="0">
      <w:start w:val="1"/>
      <w:numFmt w:val="decimal"/>
      <w:lvlText w:val="%1."/>
      <w:lvlJc w:val="left"/>
      <w:pPr>
        <w:tabs>
          <w:tab w:val="num" w:pos="1425"/>
        </w:tabs>
        <w:ind w:left="1425" w:hanging="360"/>
      </w:pPr>
    </w:lvl>
    <w:lvl w:ilvl="1" w:tentative="1">
      <w:start w:val="1"/>
      <w:numFmt w:val="decimal"/>
      <w:lvlText w:val="%2."/>
      <w:lvlJc w:val="left"/>
      <w:pPr>
        <w:tabs>
          <w:tab w:val="num" w:pos="2145"/>
        </w:tabs>
        <w:ind w:left="2145" w:hanging="360"/>
      </w:pPr>
    </w:lvl>
    <w:lvl w:ilvl="2" w:tentative="1">
      <w:start w:val="1"/>
      <w:numFmt w:val="decimal"/>
      <w:lvlText w:val="%3."/>
      <w:lvlJc w:val="left"/>
      <w:pPr>
        <w:tabs>
          <w:tab w:val="num" w:pos="2865"/>
        </w:tabs>
        <w:ind w:left="2865" w:hanging="360"/>
      </w:pPr>
    </w:lvl>
    <w:lvl w:ilvl="3" w:tentative="1">
      <w:start w:val="1"/>
      <w:numFmt w:val="decimal"/>
      <w:lvlText w:val="%4."/>
      <w:lvlJc w:val="left"/>
      <w:pPr>
        <w:tabs>
          <w:tab w:val="num" w:pos="3585"/>
        </w:tabs>
        <w:ind w:left="3585" w:hanging="360"/>
      </w:pPr>
    </w:lvl>
    <w:lvl w:ilvl="4" w:tentative="1">
      <w:start w:val="1"/>
      <w:numFmt w:val="decimal"/>
      <w:lvlText w:val="%5."/>
      <w:lvlJc w:val="left"/>
      <w:pPr>
        <w:tabs>
          <w:tab w:val="num" w:pos="4305"/>
        </w:tabs>
        <w:ind w:left="4305" w:hanging="360"/>
      </w:pPr>
    </w:lvl>
    <w:lvl w:ilvl="5" w:tentative="1">
      <w:start w:val="1"/>
      <w:numFmt w:val="decimal"/>
      <w:lvlText w:val="%6."/>
      <w:lvlJc w:val="left"/>
      <w:pPr>
        <w:tabs>
          <w:tab w:val="num" w:pos="5025"/>
        </w:tabs>
        <w:ind w:left="5025" w:hanging="360"/>
      </w:pPr>
    </w:lvl>
    <w:lvl w:ilvl="6" w:tentative="1">
      <w:start w:val="1"/>
      <w:numFmt w:val="decimal"/>
      <w:lvlText w:val="%7."/>
      <w:lvlJc w:val="left"/>
      <w:pPr>
        <w:tabs>
          <w:tab w:val="num" w:pos="5745"/>
        </w:tabs>
        <w:ind w:left="5745" w:hanging="360"/>
      </w:pPr>
    </w:lvl>
    <w:lvl w:ilvl="7" w:tentative="1">
      <w:start w:val="1"/>
      <w:numFmt w:val="decimal"/>
      <w:lvlText w:val="%8."/>
      <w:lvlJc w:val="left"/>
      <w:pPr>
        <w:tabs>
          <w:tab w:val="num" w:pos="6465"/>
        </w:tabs>
        <w:ind w:left="6465" w:hanging="360"/>
      </w:pPr>
    </w:lvl>
    <w:lvl w:ilvl="8" w:tentative="1">
      <w:start w:val="1"/>
      <w:numFmt w:val="decimal"/>
      <w:lvlText w:val="%9."/>
      <w:lvlJc w:val="left"/>
      <w:pPr>
        <w:tabs>
          <w:tab w:val="num" w:pos="7185"/>
        </w:tabs>
        <w:ind w:left="7185" w:hanging="360"/>
      </w:pPr>
    </w:lvl>
  </w:abstractNum>
  <w:abstractNum w:abstractNumId="30" w15:restartNumberingAfterBreak="0">
    <w:nsid w:val="659012E7"/>
    <w:multiLevelType w:val="hybridMultilevel"/>
    <w:tmpl w:val="552C0C00"/>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1" w15:restartNumberingAfterBreak="0">
    <w:nsid w:val="65C460E0"/>
    <w:multiLevelType w:val="hybridMultilevel"/>
    <w:tmpl w:val="6B088392"/>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66B2167B"/>
    <w:multiLevelType w:val="hybridMultilevel"/>
    <w:tmpl w:val="83302862"/>
    <w:lvl w:ilvl="0" w:tplc="4442FA06">
      <w:start w:val="1"/>
      <w:numFmt w:val="bullet"/>
      <w:lvlText w:val=""/>
      <w:lvlJc w:val="left"/>
      <w:pPr>
        <w:ind w:left="720" w:hanging="360"/>
      </w:pPr>
      <w:rPr>
        <w:rFonts w:ascii="Symbol" w:hAnsi="Symbol" w:hint="default"/>
        <w:sz w:val="3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6F34D78"/>
    <w:multiLevelType w:val="hybridMultilevel"/>
    <w:tmpl w:val="7990F8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98864E7"/>
    <w:multiLevelType w:val="hybridMultilevel"/>
    <w:tmpl w:val="85660B9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5" w15:restartNumberingAfterBreak="0">
    <w:nsid w:val="69CE53C6"/>
    <w:multiLevelType w:val="hybridMultilevel"/>
    <w:tmpl w:val="91A4E5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BDA67E2"/>
    <w:multiLevelType w:val="hybridMultilevel"/>
    <w:tmpl w:val="293077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6E587F96"/>
    <w:multiLevelType w:val="hybridMultilevel"/>
    <w:tmpl w:val="6A663CE4"/>
    <w:lvl w:ilvl="0" w:tplc="0C07000F">
      <w:start w:val="1"/>
      <w:numFmt w:val="decimal"/>
      <w:lvlText w:val="%1."/>
      <w:lvlJc w:val="left"/>
      <w:pPr>
        <w:ind w:left="1713" w:hanging="360"/>
      </w:pPr>
    </w:lvl>
    <w:lvl w:ilvl="1" w:tplc="0C070019" w:tentative="1">
      <w:start w:val="1"/>
      <w:numFmt w:val="lowerLetter"/>
      <w:lvlText w:val="%2."/>
      <w:lvlJc w:val="left"/>
      <w:pPr>
        <w:ind w:left="2433" w:hanging="360"/>
      </w:pPr>
    </w:lvl>
    <w:lvl w:ilvl="2" w:tplc="0C07001B" w:tentative="1">
      <w:start w:val="1"/>
      <w:numFmt w:val="lowerRoman"/>
      <w:lvlText w:val="%3."/>
      <w:lvlJc w:val="right"/>
      <w:pPr>
        <w:ind w:left="3153" w:hanging="180"/>
      </w:pPr>
    </w:lvl>
    <w:lvl w:ilvl="3" w:tplc="0C07000F" w:tentative="1">
      <w:start w:val="1"/>
      <w:numFmt w:val="decimal"/>
      <w:lvlText w:val="%4."/>
      <w:lvlJc w:val="left"/>
      <w:pPr>
        <w:ind w:left="3873" w:hanging="360"/>
      </w:pPr>
    </w:lvl>
    <w:lvl w:ilvl="4" w:tplc="0C070019" w:tentative="1">
      <w:start w:val="1"/>
      <w:numFmt w:val="lowerLetter"/>
      <w:lvlText w:val="%5."/>
      <w:lvlJc w:val="left"/>
      <w:pPr>
        <w:ind w:left="4593" w:hanging="360"/>
      </w:pPr>
    </w:lvl>
    <w:lvl w:ilvl="5" w:tplc="0C07001B" w:tentative="1">
      <w:start w:val="1"/>
      <w:numFmt w:val="lowerRoman"/>
      <w:lvlText w:val="%6."/>
      <w:lvlJc w:val="right"/>
      <w:pPr>
        <w:ind w:left="5313" w:hanging="180"/>
      </w:pPr>
    </w:lvl>
    <w:lvl w:ilvl="6" w:tplc="0C07000F" w:tentative="1">
      <w:start w:val="1"/>
      <w:numFmt w:val="decimal"/>
      <w:lvlText w:val="%7."/>
      <w:lvlJc w:val="left"/>
      <w:pPr>
        <w:ind w:left="6033" w:hanging="360"/>
      </w:pPr>
    </w:lvl>
    <w:lvl w:ilvl="7" w:tplc="0C070019" w:tentative="1">
      <w:start w:val="1"/>
      <w:numFmt w:val="lowerLetter"/>
      <w:lvlText w:val="%8."/>
      <w:lvlJc w:val="left"/>
      <w:pPr>
        <w:ind w:left="6753" w:hanging="360"/>
      </w:pPr>
    </w:lvl>
    <w:lvl w:ilvl="8" w:tplc="0C07001B" w:tentative="1">
      <w:start w:val="1"/>
      <w:numFmt w:val="lowerRoman"/>
      <w:lvlText w:val="%9."/>
      <w:lvlJc w:val="right"/>
      <w:pPr>
        <w:ind w:left="7473" w:hanging="180"/>
      </w:pPr>
    </w:lvl>
  </w:abstractNum>
  <w:abstractNum w:abstractNumId="38" w15:restartNumberingAfterBreak="0">
    <w:nsid w:val="70012D43"/>
    <w:multiLevelType w:val="hybridMultilevel"/>
    <w:tmpl w:val="4C8AA44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9" w15:restartNumberingAfterBreak="0">
    <w:nsid w:val="70831058"/>
    <w:multiLevelType w:val="hybridMultilevel"/>
    <w:tmpl w:val="530AF89E"/>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40" w15:restartNumberingAfterBreak="0">
    <w:nsid w:val="78081FD0"/>
    <w:multiLevelType w:val="multilevel"/>
    <w:tmpl w:val="60E0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585767"/>
    <w:multiLevelType w:val="multilevel"/>
    <w:tmpl w:val="AA76DF9A"/>
    <w:lvl w:ilvl="0">
      <w:start w:val="1"/>
      <w:numFmt w:val="bullet"/>
      <w:lvlText w:val=""/>
      <w:lvlJc w:val="left"/>
      <w:pPr>
        <w:tabs>
          <w:tab w:val="num" w:pos="1571"/>
        </w:tabs>
        <w:ind w:left="1571" w:hanging="360"/>
      </w:pPr>
      <w:rPr>
        <w:rFonts w:ascii="Symbol" w:hAnsi="Symbol" w:hint="default"/>
        <w:sz w:val="20"/>
      </w:rPr>
    </w:lvl>
    <w:lvl w:ilvl="1" w:tentative="1">
      <w:start w:val="1"/>
      <w:numFmt w:val="bullet"/>
      <w:lvlText w:val="o"/>
      <w:lvlJc w:val="left"/>
      <w:pPr>
        <w:tabs>
          <w:tab w:val="num" w:pos="2291"/>
        </w:tabs>
        <w:ind w:left="2291" w:hanging="360"/>
      </w:pPr>
      <w:rPr>
        <w:rFonts w:ascii="Courier New" w:hAnsi="Courier New" w:hint="default"/>
        <w:sz w:val="20"/>
      </w:rPr>
    </w:lvl>
    <w:lvl w:ilvl="2" w:tentative="1">
      <w:start w:val="1"/>
      <w:numFmt w:val="bullet"/>
      <w:lvlText w:val=""/>
      <w:lvlJc w:val="left"/>
      <w:pPr>
        <w:tabs>
          <w:tab w:val="num" w:pos="3011"/>
        </w:tabs>
        <w:ind w:left="3011" w:hanging="360"/>
      </w:pPr>
      <w:rPr>
        <w:rFonts w:ascii="Wingdings" w:hAnsi="Wingdings" w:hint="default"/>
        <w:sz w:val="20"/>
      </w:rPr>
    </w:lvl>
    <w:lvl w:ilvl="3" w:tentative="1">
      <w:start w:val="1"/>
      <w:numFmt w:val="bullet"/>
      <w:lvlText w:val=""/>
      <w:lvlJc w:val="left"/>
      <w:pPr>
        <w:tabs>
          <w:tab w:val="num" w:pos="3731"/>
        </w:tabs>
        <w:ind w:left="3731" w:hanging="360"/>
      </w:pPr>
      <w:rPr>
        <w:rFonts w:ascii="Wingdings" w:hAnsi="Wingdings" w:hint="default"/>
        <w:sz w:val="20"/>
      </w:rPr>
    </w:lvl>
    <w:lvl w:ilvl="4" w:tentative="1">
      <w:start w:val="1"/>
      <w:numFmt w:val="bullet"/>
      <w:lvlText w:val=""/>
      <w:lvlJc w:val="left"/>
      <w:pPr>
        <w:tabs>
          <w:tab w:val="num" w:pos="4451"/>
        </w:tabs>
        <w:ind w:left="4451" w:hanging="360"/>
      </w:pPr>
      <w:rPr>
        <w:rFonts w:ascii="Wingdings" w:hAnsi="Wingdings" w:hint="default"/>
        <w:sz w:val="20"/>
      </w:rPr>
    </w:lvl>
    <w:lvl w:ilvl="5" w:tentative="1">
      <w:start w:val="1"/>
      <w:numFmt w:val="bullet"/>
      <w:lvlText w:val=""/>
      <w:lvlJc w:val="left"/>
      <w:pPr>
        <w:tabs>
          <w:tab w:val="num" w:pos="5171"/>
        </w:tabs>
        <w:ind w:left="5171" w:hanging="360"/>
      </w:pPr>
      <w:rPr>
        <w:rFonts w:ascii="Wingdings" w:hAnsi="Wingdings" w:hint="default"/>
        <w:sz w:val="20"/>
      </w:rPr>
    </w:lvl>
    <w:lvl w:ilvl="6" w:tentative="1">
      <w:start w:val="1"/>
      <w:numFmt w:val="bullet"/>
      <w:lvlText w:val=""/>
      <w:lvlJc w:val="left"/>
      <w:pPr>
        <w:tabs>
          <w:tab w:val="num" w:pos="5891"/>
        </w:tabs>
        <w:ind w:left="5891" w:hanging="360"/>
      </w:pPr>
      <w:rPr>
        <w:rFonts w:ascii="Wingdings" w:hAnsi="Wingdings" w:hint="default"/>
        <w:sz w:val="20"/>
      </w:rPr>
    </w:lvl>
    <w:lvl w:ilvl="7" w:tentative="1">
      <w:start w:val="1"/>
      <w:numFmt w:val="bullet"/>
      <w:lvlText w:val=""/>
      <w:lvlJc w:val="left"/>
      <w:pPr>
        <w:tabs>
          <w:tab w:val="num" w:pos="6611"/>
        </w:tabs>
        <w:ind w:left="6611" w:hanging="360"/>
      </w:pPr>
      <w:rPr>
        <w:rFonts w:ascii="Wingdings" w:hAnsi="Wingdings" w:hint="default"/>
        <w:sz w:val="20"/>
      </w:rPr>
    </w:lvl>
    <w:lvl w:ilvl="8" w:tentative="1">
      <w:start w:val="1"/>
      <w:numFmt w:val="bullet"/>
      <w:lvlText w:val=""/>
      <w:lvlJc w:val="left"/>
      <w:pPr>
        <w:tabs>
          <w:tab w:val="num" w:pos="7331"/>
        </w:tabs>
        <w:ind w:left="7331" w:hanging="360"/>
      </w:pPr>
      <w:rPr>
        <w:rFonts w:ascii="Wingdings" w:hAnsi="Wingdings" w:hint="default"/>
        <w:sz w:val="20"/>
      </w:rPr>
    </w:lvl>
  </w:abstractNum>
  <w:abstractNum w:abstractNumId="42" w15:restartNumberingAfterBreak="0">
    <w:nsid w:val="7A8F1D16"/>
    <w:multiLevelType w:val="multilevel"/>
    <w:tmpl w:val="F1864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C36255"/>
    <w:multiLevelType w:val="hybridMultilevel"/>
    <w:tmpl w:val="19C2AF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15644155">
    <w:abstractNumId w:val="16"/>
  </w:num>
  <w:num w:numId="2" w16cid:durableId="1825586833">
    <w:abstractNumId w:val="3"/>
  </w:num>
  <w:num w:numId="3" w16cid:durableId="221909192">
    <w:abstractNumId w:val="15"/>
  </w:num>
  <w:num w:numId="4" w16cid:durableId="1821842987">
    <w:abstractNumId w:val="13"/>
  </w:num>
  <w:num w:numId="5" w16cid:durableId="1036586529">
    <w:abstractNumId w:val="10"/>
  </w:num>
  <w:num w:numId="6" w16cid:durableId="1710954986">
    <w:abstractNumId w:val="22"/>
  </w:num>
  <w:num w:numId="7" w16cid:durableId="459496425">
    <w:abstractNumId w:val="6"/>
  </w:num>
  <w:num w:numId="8" w16cid:durableId="1552962544">
    <w:abstractNumId w:val="21"/>
  </w:num>
  <w:num w:numId="9" w16cid:durableId="1808859358">
    <w:abstractNumId w:val="0"/>
  </w:num>
  <w:num w:numId="10" w16cid:durableId="748698735">
    <w:abstractNumId w:val="32"/>
  </w:num>
  <w:num w:numId="11" w16cid:durableId="549807818">
    <w:abstractNumId w:val="7"/>
  </w:num>
  <w:num w:numId="12" w16cid:durableId="1634749484">
    <w:abstractNumId w:val="23"/>
  </w:num>
  <w:num w:numId="13" w16cid:durableId="1145046309">
    <w:abstractNumId w:val="33"/>
  </w:num>
  <w:num w:numId="14" w16cid:durableId="1922056844">
    <w:abstractNumId w:val="31"/>
  </w:num>
  <w:num w:numId="15" w16cid:durableId="393699079">
    <w:abstractNumId w:val="26"/>
  </w:num>
  <w:num w:numId="16" w16cid:durableId="1025181168">
    <w:abstractNumId w:val="24"/>
  </w:num>
  <w:num w:numId="17" w16cid:durableId="1652097450">
    <w:abstractNumId w:val="9"/>
  </w:num>
  <w:num w:numId="18" w16cid:durableId="1074739255">
    <w:abstractNumId w:val="20"/>
  </w:num>
  <w:num w:numId="19" w16cid:durableId="407701896">
    <w:abstractNumId w:val="5"/>
  </w:num>
  <w:num w:numId="20" w16cid:durableId="765544462">
    <w:abstractNumId w:val="11"/>
  </w:num>
  <w:num w:numId="21" w16cid:durableId="1064067050">
    <w:abstractNumId w:val="32"/>
  </w:num>
  <w:num w:numId="22" w16cid:durableId="918446740">
    <w:abstractNumId w:val="18"/>
  </w:num>
  <w:num w:numId="23" w16cid:durableId="964965191">
    <w:abstractNumId w:val="38"/>
  </w:num>
  <w:num w:numId="24" w16cid:durableId="746534886">
    <w:abstractNumId w:val="43"/>
  </w:num>
  <w:num w:numId="25" w16cid:durableId="1421215210">
    <w:abstractNumId w:val="14"/>
  </w:num>
  <w:num w:numId="26" w16cid:durableId="306975647">
    <w:abstractNumId w:val="35"/>
  </w:num>
  <w:num w:numId="27" w16cid:durableId="1739671213">
    <w:abstractNumId w:val="1"/>
  </w:num>
  <w:num w:numId="28" w16cid:durableId="543904305">
    <w:abstractNumId w:val="30"/>
  </w:num>
  <w:num w:numId="29" w16cid:durableId="667369154">
    <w:abstractNumId w:val="40"/>
  </w:num>
  <w:num w:numId="30" w16cid:durableId="1350373639">
    <w:abstractNumId w:val="41"/>
  </w:num>
  <w:num w:numId="31" w16cid:durableId="1046753909">
    <w:abstractNumId w:val="34"/>
  </w:num>
  <w:num w:numId="32" w16cid:durableId="1111322542">
    <w:abstractNumId w:val="17"/>
  </w:num>
  <w:num w:numId="33" w16cid:durableId="1245191625">
    <w:abstractNumId w:val="39"/>
  </w:num>
  <w:num w:numId="34" w16cid:durableId="1311062283">
    <w:abstractNumId w:val="8"/>
  </w:num>
  <w:num w:numId="35" w16cid:durableId="1832598368">
    <w:abstractNumId w:val="27"/>
  </w:num>
  <w:num w:numId="36" w16cid:durableId="1946033948">
    <w:abstractNumId w:val="4"/>
  </w:num>
  <w:num w:numId="37" w16cid:durableId="1150169620">
    <w:abstractNumId w:val="42"/>
  </w:num>
  <w:num w:numId="38" w16cid:durableId="1597321388">
    <w:abstractNumId w:val="25"/>
  </w:num>
  <w:num w:numId="39" w16cid:durableId="601496534">
    <w:abstractNumId w:val="2"/>
  </w:num>
  <w:num w:numId="40" w16cid:durableId="1213662654">
    <w:abstractNumId w:val="36"/>
  </w:num>
  <w:num w:numId="41" w16cid:durableId="171267846">
    <w:abstractNumId w:val="19"/>
  </w:num>
  <w:num w:numId="42" w16cid:durableId="384453825">
    <w:abstractNumId w:val="12"/>
  </w:num>
  <w:num w:numId="43" w16cid:durableId="127478715">
    <w:abstractNumId w:val="29"/>
  </w:num>
  <w:num w:numId="44" w16cid:durableId="1169953411">
    <w:abstractNumId w:val="37"/>
  </w:num>
  <w:num w:numId="45" w16cid:durableId="20974401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bookFoldPrinting/>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66"/>
    <w:rsid w:val="00001C5D"/>
    <w:rsid w:val="0000296B"/>
    <w:rsid w:val="00005FD9"/>
    <w:rsid w:val="00011609"/>
    <w:rsid w:val="00014634"/>
    <w:rsid w:val="00024809"/>
    <w:rsid w:val="000261BD"/>
    <w:rsid w:val="0003121A"/>
    <w:rsid w:val="00033D42"/>
    <w:rsid w:val="000341D3"/>
    <w:rsid w:val="00044051"/>
    <w:rsid w:val="000456E8"/>
    <w:rsid w:val="00046A18"/>
    <w:rsid w:val="00051B73"/>
    <w:rsid w:val="0005207B"/>
    <w:rsid w:val="00053851"/>
    <w:rsid w:val="00055CFE"/>
    <w:rsid w:val="00056D64"/>
    <w:rsid w:val="000606F3"/>
    <w:rsid w:val="0006202C"/>
    <w:rsid w:val="00062A96"/>
    <w:rsid w:val="0006382D"/>
    <w:rsid w:val="00063A83"/>
    <w:rsid w:val="000643CC"/>
    <w:rsid w:val="000654E7"/>
    <w:rsid w:val="000728B3"/>
    <w:rsid w:val="000821B0"/>
    <w:rsid w:val="000867EF"/>
    <w:rsid w:val="0009093E"/>
    <w:rsid w:val="00097410"/>
    <w:rsid w:val="000A00C3"/>
    <w:rsid w:val="000A1B69"/>
    <w:rsid w:val="000A36F8"/>
    <w:rsid w:val="000A46B3"/>
    <w:rsid w:val="000A4843"/>
    <w:rsid w:val="000B4196"/>
    <w:rsid w:val="000D0637"/>
    <w:rsid w:val="000D15BB"/>
    <w:rsid w:val="000D23A6"/>
    <w:rsid w:val="000D69B7"/>
    <w:rsid w:val="000E499A"/>
    <w:rsid w:val="000E592C"/>
    <w:rsid w:val="000F0E7F"/>
    <w:rsid w:val="000F1F1D"/>
    <w:rsid w:val="000F226B"/>
    <w:rsid w:val="000F2F74"/>
    <w:rsid w:val="000F415D"/>
    <w:rsid w:val="000F45C0"/>
    <w:rsid w:val="000F5893"/>
    <w:rsid w:val="000F6E09"/>
    <w:rsid w:val="000F74C8"/>
    <w:rsid w:val="00100385"/>
    <w:rsid w:val="0010509B"/>
    <w:rsid w:val="00107C91"/>
    <w:rsid w:val="001100CF"/>
    <w:rsid w:val="001153D4"/>
    <w:rsid w:val="00117265"/>
    <w:rsid w:val="00117CE8"/>
    <w:rsid w:val="001230FB"/>
    <w:rsid w:val="00125D6A"/>
    <w:rsid w:val="00126EAA"/>
    <w:rsid w:val="0013042D"/>
    <w:rsid w:val="00132E87"/>
    <w:rsid w:val="001332DE"/>
    <w:rsid w:val="00135A46"/>
    <w:rsid w:val="00135A6C"/>
    <w:rsid w:val="00137749"/>
    <w:rsid w:val="00140E49"/>
    <w:rsid w:val="00146CAB"/>
    <w:rsid w:val="00147F97"/>
    <w:rsid w:val="00152DDA"/>
    <w:rsid w:val="00156FF8"/>
    <w:rsid w:val="001579BE"/>
    <w:rsid w:val="001622F5"/>
    <w:rsid w:val="00164FA5"/>
    <w:rsid w:val="00167002"/>
    <w:rsid w:val="00167B2D"/>
    <w:rsid w:val="0017338A"/>
    <w:rsid w:val="00174553"/>
    <w:rsid w:val="00175477"/>
    <w:rsid w:val="00183888"/>
    <w:rsid w:val="00184E87"/>
    <w:rsid w:val="0018580C"/>
    <w:rsid w:val="001859A2"/>
    <w:rsid w:val="00185E21"/>
    <w:rsid w:val="00192E36"/>
    <w:rsid w:val="00194C0A"/>
    <w:rsid w:val="00195698"/>
    <w:rsid w:val="00196D4C"/>
    <w:rsid w:val="00196E8B"/>
    <w:rsid w:val="001971F6"/>
    <w:rsid w:val="00197A9F"/>
    <w:rsid w:val="001A1924"/>
    <w:rsid w:val="001A466C"/>
    <w:rsid w:val="001A4ADB"/>
    <w:rsid w:val="001A63C9"/>
    <w:rsid w:val="001A64DA"/>
    <w:rsid w:val="001A68E7"/>
    <w:rsid w:val="001B33FD"/>
    <w:rsid w:val="001B3D4F"/>
    <w:rsid w:val="001C08AB"/>
    <w:rsid w:val="001D39F6"/>
    <w:rsid w:val="001F338D"/>
    <w:rsid w:val="001F36EB"/>
    <w:rsid w:val="001F411E"/>
    <w:rsid w:val="001F4489"/>
    <w:rsid w:val="001F5D14"/>
    <w:rsid w:val="002008CF"/>
    <w:rsid w:val="00202424"/>
    <w:rsid w:val="0020354D"/>
    <w:rsid w:val="00203D11"/>
    <w:rsid w:val="0020408E"/>
    <w:rsid w:val="002050D4"/>
    <w:rsid w:val="00205695"/>
    <w:rsid w:val="00205989"/>
    <w:rsid w:val="0020773B"/>
    <w:rsid w:val="00210139"/>
    <w:rsid w:val="0021204A"/>
    <w:rsid w:val="00214F08"/>
    <w:rsid w:val="002205CD"/>
    <w:rsid w:val="00223958"/>
    <w:rsid w:val="00232C5A"/>
    <w:rsid w:val="002349CF"/>
    <w:rsid w:val="002400D0"/>
    <w:rsid w:val="00243AC3"/>
    <w:rsid w:val="00246106"/>
    <w:rsid w:val="00247463"/>
    <w:rsid w:val="00247BCB"/>
    <w:rsid w:val="00247D62"/>
    <w:rsid w:val="00250C22"/>
    <w:rsid w:val="00251AD7"/>
    <w:rsid w:val="0025450E"/>
    <w:rsid w:val="00255374"/>
    <w:rsid w:val="002562F8"/>
    <w:rsid w:val="002569F6"/>
    <w:rsid w:val="00261909"/>
    <w:rsid w:val="00261CB1"/>
    <w:rsid w:val="00263A57"/>
    <w:rsid w:val="0026477E"/>
    <w:rsid w:val="00264C47"/>
    <w:rsid w:val="00272EE1"/>
    <w:rsid w:val="00274F51"/>
    <w:rsid w:val="0027537C"/>
    <w:rsid w:val="00276714"/>
    <w:rsid w:val="0027711C"/>
    <w:rsid w:val="002817A7"/>
    <w:rsid w:val="00281BF8"/>
    <w:rsid w:val="00282620"/>
    <w:rsid w:val="002827F3"/>
    <w:rsid w:val="002866C6"/>
    <w:rsid w:val="00294E44"/>
    <w:rsid w:val="00295F7E"/>
    <w:rsid w:val="002963A7"/>
    <w:rsid w:val="002A2F93"/>
    <w:rsid w:val="002A572A"/>
    <w:rsid w:val="002B2CB2"/>
    <w:rsid w:val="002B3F5C"/>
    <w:rsid w:val="002B7C09"/>
    <w:rsid w:val="002C13C4"/>
    <w:rsid w:val="002D0A9D"/>
    <w:rsid w:val="002D0D6D"/>
    <w:rsid w:val="002D2E4C"/>
    <w:rsid w:val="002E5BBF"/>
    <w:rsid w:val="002F3DF9"/>
    <w:rsid w:val="002F65CB"/>
    <w:rsid w:val="002F710B"/>
    <w:rsid w:val="0030500F"/>
    <w:rsid w:val="00305E52"/>
    <w:rsid w:val="003163C9"/>
    <w:rsid w:val="003168F4"/>
    <w:rsid w:val="003179DF"/>
    <w:rsid w:val="00317A98"/>
    <w:rsid w:val="00320B65"/>
    <w:rsid w:val="00320D17"/>
    <w:rsid w:val="003235CE"/>
    <w:rsid w:val="00325D6F"/>
    <w:rsid w:val="00325FB0"/>
    <w:rsid w:val="00342F34"/>
    <w:rsid w:val="00344252"/>
    <w:rsid w:val="00351023"/>
    <w:rsid w:val="00351DC0"/>
    <w:rsid w:val="00355243"/>
    <w:rsid w:val="00356C9D"/>
    <w:rsid w:val="003617BC"/>
    <w:rsid w:val="00362DC6"/>
    <w:rsid w:val="00363AA0"/>
    <w:rsid w:val="00363F1C"/>
    <w:rsid w:val="003658AB"/>
    <w:rsid w:val="00367BA8"/>
    <w:rsid w:val="003715FE"/>
    <w:rsid w:val="0037205D"/>
    <w:rsid w:val="0037301E"/>
    <w:rsid w:val="003749D3"/>
    <w:rsid w:val="00377359"/>
    <w:rsid w:val="00377854"/>
    <w:rsid w:val="00382374"/>
    <w:rsid w:val="003859C0"/>
    <w:rsid w:val="00390AA6"/>
    <w:rsid w:val="00394935"/>
    <w:rsid w:val="00394EF2"/>
    <w:rsid w:val="003968F0"/>
    <w:rsid w:val="00396FF4"/>
    <w:rsid w:val="003A0D90"/>
    <w:rsid w:val="003A1673"/>
    <w:rsid w:val="003A3729"/>
    <w:rsid w:val="003A7F04"/>
    <w:rsid w:val="003B2E7D"/>
    <w:rsid w:val="003B7BD6"/>
    <w:rsid w:val="003C2A3C"/>
    <w:rsid w:val="003C57FD"/>
    <w:rsid w:val="003C6407"/>
    <w:rsid w:val="003C72F5"/>
    <w:rsid w:val="003D1349"/>
    <w:rsid w:val="003D349C"/>
    <w:rsid w:val="003D5263"/>
    <w:rsid w:val="003D6C42"/>
    <w:rsid w:val="003D7D46"/>
    <w:rsid w:val="003E750D"/>
    <w:rsid w:val="003F5EDB"/>
    <w:rsid w:val="003F7148"/>
    <w:rsid w:val="004008B6"/>
    <w:rsid w:val="00401FC9"/>
    <w:rsid w:val="00413445"/>
    <w:rsid w:val="004137C0"/>
    <w:rsid w:val="00417192"/>
    <w:rsid w:val="00423291"/>
    <w:rsid w:val="0042702C"/>
    <w:rsid w:val="004271FF"/>
    <w:rsid w:val="00430D39"/>
    <w:rsid w:val="00440114"/>
    <w:rsid w:val="00444FEE"/>
    <w:rsid w:val="0045155F"/>
    <w:rsid w:val="004537E3"/>
    <w:rsid w:val="004564AA"/>
    <w:rsid w:val="00457142"/>
    <w:rsid w:val="0045797F"/>
    <w:rsid w:val="0046023F"/>
    <w:rsid w:val="004635B3"/>
    <w:rsid w:val="00463AAE"/>
    <w:rsid w:val="004658D5"/>
    <w:rsid w:val="00465E84"/>
    <w:rsid w:val="00471968"/>
    <w:rsid w:val="00471E24"/>
    <w:rsid w:val="00486E3C"/>
    <w:rsid w:val="004942FA"/>
    <w:rsid w:val="00494FAA"/>
    <w:rsid w:val="00496481"/>
    <w:rsid w:val="004A1A51"/>
    <w:rsid w:val="004A1D3B"/>
    <w:rsid w:val="004A7DCE"/>
    <w:rsid w:val="004B1226"/>
    <w:rsid w:val="004B1859"/>
    <w:rsid w:val="004B47DF"/>
    <w:rsid w:val="004B4D75"/>
    <w:rsid w:val="004B5D86"/>
    <w:rsid w:val="004C5980"/>
    <w:rsid w:val="004D00AD"/>
    <w:rsid w:val="004D31AD"/>
    <w:rsid w:val="004E04F2"/>
    <w:rsid w:val="004E51F9"/>
    <w:rsid w:val="004F06BE"/>
    <w:rsid w:val="004F62B3"/>
    <w:rsid w:val="00504051"/>
    <w:rsid w:val="005106F8"/>
    <w:rsid w:val="00511A8F"/>
    <w:rsid w:val="00512D51"/>
    <w:rsid w:val="005162D0"/>
    <w:rsid w:val="0052547D"/>
    <w:rsid w:val="005278BF"/>
    <w:rsid w:val="00531853"/>
    <w:rsid w:val="00531CCC"/>
    <w:rsid w:val="00533952"/>
    <w:rsid w:val="00535BAF"/>
    <w:rsid w:val="00536C24"/>
    <w:rsid w:val="00540D8A"/>
    <w:rsid w:val="00540EA7"/>
    <w:rsid w:val="005425DB"/>
    <w:rsid w:val="00545005"/>
    <w:rsid w:val="00552AEF"/>
    <w:rsid w:val="00553098"/>
    <w:rsid w:val="00555092"/>
    <w:rsid w:val="00555F5C"/>
    <w:rsid w:val="00566372"/>
    <w:rsid w:val="005743CA"/>
    <w:rsid w:val="00576941"/>
    <w:rsid w:val="00583FF6"/>
    <w:rsid w:val="00584F99"/>
    <w:rsid w:val="005854E1"/>
    <w:rsid w:val="0058750A"/>
    <w:rsid w:val="00590322"/>
    <w:rsid w:val="0059257F"/>
    <w:rsid w:val="00592CF9"/>
    <w:rsid w:val="005940D4"/>
    <w:rsid w:val="005A06FE"/>
    <w:rsid w:val="005A28B2"/>
    <w:rsid w:val="005A2D39"/>
    <w:rsid w:val="005A5486"/>
    <w:rsid w:val="005A6320"/>
    <w:rsid w:val="005B2EA9"/>
    <w:rsid w:val="005B547F"/>
    <w:rsid w:val="005C3304"/>
    <w:rsid w:val="005C3438"/>
    <w:rsid w:val="005D17CF"/>
    <w:rsid w:val="005D24C2"/>
    <w:rsid w:val="005E1844"/>
    <w:rsid w:val="005E305B"/>
    <w:rsid w:val="005E7ECB"/>
    <w:rsid w:val="005F05F8"/>
    <w:rsid w:val="005F0CF3"/>
    <w:rsid w:val="00600074"/>
    <w:rsid w:val="00600D9F"/>
    <w:rsid w:val="006013C8"/>
    <w:rsid w:val="006050D9"/>
    <w:rsid w:val="00610463"/>
    <w:rsid w:val="006111E4"/>
    <w:rsid w:val="00614C10"/>
    <w:rsid w:val="00624CB2"/>
    <w:rsid w:val="00627EFE"/>
    <w:rsid w:val="0063277E"/>
    <w:rsid w:val="006367B2"/>
    <w:rsid w:val="00646794"/>
    <w:rsid w:val="00650954"/>
    <w:rsid w:val="00651C3A"/>
    <w:rsid w:val="006548AB"/>
    <w:rsid w:val="00661434"/>
    <w:rsid w:val="00663AF1"/>
    <w:rsid w:val="00671059"/>
    <w:rsid w:val="00676C0C"/>
    <w:rsid w:val="0067706C"/>
    <w:rsid w:val="00684564"/>
    <w:rsid w:val="0068471F"/>
    <w:rsid w:val="00684B66"/>
    <w:rsid w:val="00694BBF"/>
    <w:rsid w:val="00694D29"/>
    <w:rsid w:val="006957A3"/>
    <w:rsid w:val="006A31CB"/>
    <w:rsid w:val="006A69C3"/>
    <w:rsid w:val="006A72BA"/>
    <w:rsid w:val="006B15EC"/>
    <w:rsid w:val="006B34C7"/>
    <w:rsid w:val="006B4EA8"/>
    <w:rsid w:val="006C1B1B"/>
    <w:rsid w:val="006D658F"/>
    <w:rsid w:val="006E3E50"/>
    <w:rsid w:val="006E6E71"/>
    <w:rsid w:val="00702880"/>
    <w:rsid w:val="00704497"/>
    <w:rsid w:val="00707F13"/>
    <w:rsid w:val="0071259C"/>
    <w:rsid w:val="00714D6A"/>
    <w:rsid w:val="00717D16"/>
    <w:rsid w:val="0072099B"/>
    <w:rsid w:val="00722F2A"/>
    <w:rsid w:val="0072415F"/>
    <w:rsid w:val="00724540"/>
    <w:rsid w:val="0072590C"/>
    <w:rsid w:val="00736067"/>
    <w:rsid w:val="0073750C"/>
    <w:rsid w:val="00740233"/>
    <w:rsid w:val="00740302"/>
    <w:rsid w:val="00741045"/>
    <w:rsid w:val="00744561"/>
    <w:rsid w:val="0075396C"/>
    <w:rsid w:val="00755002"/>
    <w:rsid w:val="007630D6"/>
    <w:rsid w:val="0076336E"/>
    <w:rsid w:val="0076354E"/>
    <w:rsid w:val="00766BF6"/>
    <w:rsid w:val="00770484"/>
    <w:rsid w:val="007736AA"/>
    <w:rsid w:val="007767EB"/>
    <w:rsid w:val="00786A69"/>
    <w:rsid w:val="00791D98"/>
    <w:rsid w:val="00792584"/>
    <w:rsid w:val="00794112"/>
    <w:rsid w:val="007A0661"/>
    <w:rsid w:val="007A22FD"/>
    <w:rsid w:val="007A3EF0"/>
    <w:rsid w:val="007C021D"/>
    <w:rsid w:val="007D0FD1"/>
    <w:rsid w:val="007D5058"/>
    <w:rsid w:val="007D738A"/>
    <w:rsid w:val="007F7B1F"/>
    <w:rsid w:val="00803DBC"/>
    <w:rsid w:val="0080469A"/>
    <w:rsid w:val="008111E0"/>
    <w:rsid w:val="00811B74"/>
    <w:rsid w:val="00812DFB"/>
    <w:rsid w:val="0081385E"/>
    <w:rsid w:val="00814F8F"/>
    <w:rsid w:val="00815CFF"/>
    <w:rsid w:val="00816D4D"/>
    <w:rsid w:val="00820B44"/>
    <w:rsid w:val="0082206B"/>
    <w:rsid w:val="008225E0"/>
    <w:rsid w:val="00822BFF"/>
    <w:rsid w:val="00823DDD"/>
    <w:rsid w:val="00824CB8"/>
    <w:rsid w:val="00825B3C"/>
    <w:rsid w:val="008270C4"/>
    <w:rsid w:val="00832EBF"/>
    <w:rsid w:val="00835943"/>
    <w:rsid w:val="00835C70"/>
    <w:rsid w:val="00843B21"/>
    <w:rsid w:val="00844AE0"/>
    <w:rsid w:val="00852493"/>
    <w:rsid w:val="0085340C"/>
    <w:rsid w:val="00857195"/>
    <w:rsid w:val="00857B68"/>
    <w:rsid w:val="00870022"/>
    <w:rsid w:val="00873D9D"/>
    <w:rsid w:val="00877100"/>
    <w:rsid w:val="00883381"/>
    <w:rsid w:val="00884C79"/>
    <w:rsid w:val="0088715E"/>
    <w:rsid w:val="00890542"/>
    <w:rsid w:val="00890718"/>
    <w:rsid w:val="00891ACB"/>
    <w:rsid w:val="008929AE"/>
    <w:rsid w:val="008951A2"/>
    <w:rsid w:val="008A1FBD"/>
    <w:rsid w:val="008A2016"/>
    <w:rsid w:val="008A259B"/>
    <w:rsid w:val="008A3A29"/>
    <w:rsid w:val="008A57B4"/>
    <w:rsid w:val="008B1DE8"/>
    <w:rsid w:val="008B28F4"/>
    <w:rsid w:val="008C2662"/>
    <w:rsid w:val="008C3BDD"/>
    <w:rsid w:val="008C5884"/>
    <w:rsid w:val="008D118E"/>
    <w:rsid w:val="008D4CCC"/>
    <w:rsid w:val="008D623F"/>
    <w:rsid w:val="008E1993"/>
    <w:rsid w:val="008E1F4F"/>
    <w:rsid w:val="008E2902"/>
    <w:rsid w:val="008E62B4"/>
    <w:rsid w:val="00905650"/>
    <w:rsid w:val="00907713"/>
    <w:rsid w:val="0091055F"/>
    <w:rsid w:val="00911D83"/>
    <w:rsid w:val="00912B53"/>
    <w:rsid w:val="00915349"/>
    <w:rsid w:val="0091586B"/>
    <w:rsid w:val="009201D3"/>
    <w:rsid w:val="00922AD3"/>
    <w:rsid w:val="00922CAD"/>
    <w:rsid w:val="00922DC3"/>
    <w:rsid w:val="00923C46"/>
    <w:rsid w:val="009244F9"/>
    <w:rsid w:val="00940009"/>
    <w:rsid w:val="009503FE"/>
    <w:rsid w:val="0095081C"/>
    <w:rsid w:val="009570E3"/>
    <w:rsid w:val="00961F4D"/>
    <w:rsid w:val="009622D5"/>
    <w:rsid w:val="00966F0D"/>
    <w:rsid w:val="00977093"/>
    <w:rsid w:val="009841DE"/>
    <w:rsid w:val="00990705"/>
    <w:rsid w:val="009924FF"/>
    <w:rsid w:val="00992D34"/>
    <w:rsid w:val="009958C7"/>
    <w:rsid w:val="00996E44"/>
    <w:rsid w:val="009A3EAC"/>
    <w:rsid w:val="009A7E88"/>
    <w:rsid w:val="009B3131"/>
    <w:rsid w:val="009B4E32"/>
    <w:rsid w:val="009B69F7"/>
    <w:rsid w:val="009D0389"/>
    <w:rsid w:val="009D0E31"/>
    <w:rsid w:val="009D231E"/>
    <w:rsid w:val="009D369B"/>
    <w:rsid w:val="009D3965"/>
    <w:rsid w:val="009D3C9F"/>
    <w:rsid w:val="009D5672"/>
    <w:rsid w:val="009D702A"/>
    <w:rsid w:val="009F0989"/>
    <w:rsid w:val="009F1E96"/>
    <w:rsid w:val="009F54E7"/>
    <w:rsid w:val="009F6490"/>
    <w:rsid w:val="00A036D2"/>
    <w:rsid w:val="00A05AD2"/>
    <w:rsid w:val="00A128F4"/>
    <w:rsid w:val="00A16488"/>
    <w:rsid w:val="00A17139"/>
    <w:rsid w:val="00A2072D"/>
    <w:rsid w:val="00A231A6"/>
    <w:rsid w:val="00A260BB"/>
    <w:rsid w:val="00A27EE9"/>
    <w:rsid w:val="00A30B49"/>
    <w:rsid w:val="00A331C5"/>
    <w:rsid w:val="00A332AE"/>
    <w:rsid w:val="00A36A27"/>
    <w:rsid w:val="00A4212A"/>
    <w:rsid w:val="00A43222"/>
    <w:rsid w:val="00A50814"/>
    <w:rsid w:val="00A541F5"/>
    <w:rsid w:val="00A57129"/>
    <w:rsid w:val="00A64310"/>
    <w:rsid w:val="00A7083E"/>
    <w:rsid w:val="00A71443"/>
    <w:rsid w:val="00A73A8A"/>
    <w:rsid w:val="00A752E7"/>
    <w:rsid w:val="00A77545"/>
    <w:rsid w:val="00A823DF"/>
    <w:rsid w:val="00A84C4A"/>
    <w:rsid w:val="00A8754D"/>
    <w:rsid w:val="00AA0427"/>
    <w:rsid w:val="00AA2583"/>
    <w:rsid w:val="00AA59B6"/>
    <w:rsid w:val="00AA62D4"/>
    <w:rsid w:val="00AB691E"/>
    <w:rsid w:val="00AC0268"/>
    <w:rsid w:val="00AC4A94"/>
    <w:rsid w:val="00AC6516"/>
    <w:rsid w:val="00AD2D0E"/>
    <w:rsid w:val="00AD3B4B"/>
    <w:rsid w:val="00AD42B5"/>
    <w:rsid w:val="00AE0366"/>
    <w:rsid w:val="00AE0D9F"/>
    <w:rsid w:val="00AE27AC"/>
    <w:rsid w:val="00AF127F"/>
    <w:rsid w:val="00AF5337"/>
    <w:rsid w:val="00AF6C6B"/>
    <w:rsid w:val="00AF7E81"/>
    <w:rsid w:val="00B019E6"/>
    <w:rsid w:val="00B01F0E"/>
    <w:rsid w:val="00B05150"/>
    <w:rsid w:val="00B05BC7"/>
    <w:rsid w:val="00B0626F"/>
    <w:rsid w:val="00B06CB5"/>
    <w:rsid w:val="00B12737"/>
    <w:rsid w:val="00B12E56"/>
    <w:rsid w:val="00B16865"/>
    <w:rsid w:val="00B2177B"/>
    <w:rsid w:val="00B2234C"/>
    <w:rsid w:val="00B24BE8"/>
    <w:rsid w:val="00B269F4"/>
    <w:rsid w:val="00B27A27"/>
    <w:rsid w:val="00B27F79"/>
    <w:rsid w:val="00B34C0B"/>
    <w:rsid w:val="00B4284A"/>
    <w:rsid w:val="00B42FF4"/>
    <w:rsid w:val="00B51C20"/>
    <w:rsid w:val="00B544E6"/>
    <w:rsid w:val="00B55BC4"/>
    <w:rsid w:val="00B57B95"/>
    <w:rsid w:val="00B604E0"/>
    <w:rsid w:val="00B60B03"/>
    <w:rsid w:val="00B60BA9"/>
    <w:rsid w:val="00B615D6"/>
    <w:rsid w:val="00B648F0"/>
    <w:rsid w:val="00B67BFA"/>
    <w:rsid w:val="00B67E27"/>
    <w:rsid w:val="00B70A9A"/>
    <w:rsid w:val="00B71E7F"/>
    <w:rsid w:val="00B72CCE"/>
    <w:rsid w:val="00B773BE"/>
    <w:rsid w:val="00B8070E"/>
    <w:rsid w:val="00B90DF1"/>
    <w:rsid w:val="00B93CE4"/>
    <w:rsid w:val="00B945B0"/>
    <w:rsid w:val="00B9737D"/>
    <w:rsid w:val="00BA0509"/>
    <w:rsid w:val="00BA12EF"/>
    <w:rsid w:val="00BA43E7"/>
    <w:rsid w:val="00BA4AF7"/>
    <w:rsid w:val="00BB3E28"/>
    <w:rsid w:val="00BB4032"/>
    <w:rsid w:val="00BC6A40"/>
    <w:rsid w:val="00BC7FB2"/>
    <w:rsid w:val="00BD19E0"/>
    <w:rsid w:val="00BD32DD"/>
    <w:rsid w:val="00BD49CC"/>
    <w:rsid w:val="00BE298E"/>
    <w:rsid w:val="00BE758A"/>
    <w:rsid w:val="00BF1A4F"/>
    <w:rsid w:val="00BF29FA"/>
    <w:rsid w:val="00BF33B9"/>
    <w:rsid w:val="00BF3DC5"/>
    <w:rsid w:val="00BF49EB"/>
    <w:rsid w:val="00C11B22"/>
    <w:rsid w:val="00C154E7"/>
    <w:rsid w:val="00C2305E"/>
    <w:rsid w:val="00C3631C"/>
    <w:rsid w:val="00C3684B"/>
    <w:rsid w:val="00C4148E"/>
    <w:rsid w:val="00C45043"/>
    <w:rsid w:val="00C4571B"/>
    <w:rsid w:val="00C64F96"/>
    <w:rsid w:val="00C65A7C"/>
    <w:rsid w:val="00C72A10"/>
    <w:rsid w:val="00C739F3"/>
    <w:rsid w:val="00C8001D"/>
    <w:rsid w:val="00C814E1"/>
    <w:rsid w:val="00C87DD2"/>
    <w:rsid w:val="00C90D34"/>
    <w:rsid w:val="00C92AF4"/>
    <w:rsid w:val="00C92E19"/>
    <w:rsid w:val="00C95105"/>
    <w:rsid w:val="00CA04C1"/>
    <w:rsid w:val="00CA10AE"/>
    <w:rsid w:val="00CA3FF5"/>
    <w:rsid w:val="00CA5F09"/>
    <w:rsid w:val="00CB0FD0"/>
    <w:rsid w:val="00CB5F5E"/>
    <w:rsid w:val="00CC0BEB"/>
    <w:rsid w:val="00CC2092"/>
    <w:rsid w:val="00CD4DCD"/>
    <w:rsid w:val="00CD50EB"/>
    <w:rsid w:val="00CE48B9"/>
    <w:rsid w:val="00CE67D9"/>
    <w:rsid w:val="00CF19C2"/>
    <w:rsid w:val="00CF43E4"/>
    <w:rsid w:val="00CF76A1"/>
    <w:rsid w:val="00D059A2"/>
    <w:rsid w:val="00D065D4"/>
    <w:rsid w:val="00D12216"/>
    <w:rsid w:val="00D1309F"/>
    <w:rsid w:val="00D1493E"/>
    <w:rsid w:val="00D1538F"/>
    <w:rsid w:val="00D21791"/>
    <w:rsid w:val="00D23BAC"/>
    <w:rsid w:val="00D23DB7"/>
    <w:rsid w:val="00D2560F"/>
    <w:rsid w:val="00D27367"/>
    <w:rsid w:val="00D318C2"/>
    <w:rsid w:val="00D33896"/>
    <w:rsid w:val="00D33A4C"/>
    <w:rsid w:val="00D41980"/>
    <w:rsid w:val="00D466D1"/>
    <w:rsid w:val="00D46894"/>
    <w:rsid w:val="00D50A7C"/>
    <w:rsid w:val="00D51E94"/>
    <w:rsid w:val="00D55481"/>
    <w:rsid w:val="00D568FD"/>
    <w:rsid w:val="00D91A51"/>
    <w:rsid w:val="00D91DE9"/>
    <w:rsid w:val="00D9741F"/>
    <w:rsid w:val="00DA2253"/>
    <w:rsid w:val="00DA3606"/>
    <w:rsid w:val="00DA59CD"/>
    <w:rsid w:val="00DB07C2"/>
    <w:rsid w:val="00DC378F"/>
    <w:rsid w:val="00DD111C"/>
    <w:rsid w:val="00DD3473"/>
    <w:rsid w:val="00DD3E4F"/>
    <w:rsid w:val="00DD6253"/>
    <w:rsid w:val="00DE38C4"/>
    <w:rsid w:val="00DE5999"/>
    <w:rsid w:val="00DF2E24"/>
    <w:rsid w:val="00DF59A9"/>
    <w:rsid w:val="00DF6896"/>
    <w:rsid w:val="00E01FAD"/>
    <w:rsid w:val="00E03FB2"/>
    <w:rsid w:val="00E151B8"/>
    <w:rsid w:val="00E16BFF"/>
    <w:rsid w:val="00E22E52"/>
    <w:rsid w:val="00E308D5"/>
    <w:rsid w:val="00E35793"/>
    <w:rsid w:val="00E36C76"/>
    <w:rsid w:val="00E45245"/>
    <w:rsid w:val="00E47AE6"/>
    <w:rsid w:val="00E540BC"/>
    <w:rsid w:val="00E54E66"/>
    <w:rsid w:val="00E55991"/>
    <w:rsid w:val="00E63ABE"/>
    <w:rsid w:val="00E63B88"/>
    <w:rsid w:val="00E63FF5"/>
    <w:rsid w:val="00E66228"/>
    <w:rsid w:val="00E71952"/>
    <w:rsid w:val="00E87435"/>
    <w:rsid w:val="00E92E0E"/>
    <w:rsid w:val="00EA11FF"/>
    <w:rsid w:val="00EA1784"/>
    <w:rsid w:val="00EA1CB3"/>
    <w:rsid w:val="00EA5534"/>
    <w:rsid w:val="00EB3506"/>
    <w:rsid w:val="00EB72C9"/>
    <w:rsid w:val="00ED184A"/>
    <w:rsid w:val="00ED59E6"/>
    <w:rsid w:val="00EE04E0"/>
    <w:rsid w:val="00EE1ABA"/>
    <w:rsid w:val="00EE34BD"/>
    <w:rsid w:val="00EE4CDB"/>
    <w:rsid w:val="00EF2284"/>
    <w:rsid w:val="00F01E41"/>
    <w:rsid w:val="00F02AB4"/>
    <w:rsid w:val="00F05F46"/>
    <w:rsid w:val="00F11957"/>
    <w:rsid w:val="00F13740"/>
    <w:rsid w:val="00F14F56"/>
    <w:rsid w:val="00F17716"/>
    <w:rsid w:val="00F216A1"/>
    <w:rsid w:val="00F224D8"/>
    <w:rsid w:val="00F233F3"/>
    <w:rsid w:val="00F25CBC"/>
    <w:rsid w:val="00F307EE"/>
    <w:rsid w:val="00F32B41"/>
    <w:rsid w:val="00F3442E"/>
    <w:rsid w:val="00F410ED"/>
    <w:rsid w:val="00F45C99"/>
    <w:rsid w:val="00F47727"/>
    <w:rsid w:val="00F53379"/>
    <w:rsid w:val="00F53C63"/>
    <w:rsid w:val="00F53F7A"/>
    <w:rsid w:val="00F54D55"/>
    <w:rsid w:val="00F556DC"/>
    <w:rsid w:val="00F60A6F"/>
    <w:rsid w:val="00F60BF8"/>
    <w:rsid w:val="00F6371C"/>
    <w:rsid w:val="00F679C5"/>
    <w:rsid w:val="00F70DB6"/>
    <w:rsid w:val="00F73E99"/>
    <w:rsid w:val="00F74AC0"/>
    <w:rsid w:val="00F76F48"/>
    <w:rsid w:val="00F807A1"/>
    <w:rsid w:val="00F96C0E"/>
    <w:rsid w:val="00FA5AE6"/>
    <w:rsid w:val="00FB07A5"/>
    <w:rsid w:val="00FB516F"/>
    <w:rsid w:val="00FB70F0"/>
    <w:rsid w:val="00FC0AB0"/>
    <w:rsid w:val="00FC379C"/>
    <w:rsid w:val="00FC6419"/>
    <w:rsid w:val="00FD1DE2"/>
    <w:rsid w:val="00FD2F0D"/>
    <w:rsid w:val="00FD3193"/>
    <w:rsid w:val="00FD5483"/>
    <w:rsid w:val="00FD6149"/>
    <w:rsid w:val="00FE1150"/>
    <w:rsid w:val="00FE677D"/>
    <w:rsid w:val="00FE6957"/>
    <w:rsid w:val="00FE71B7"/>
    <w:rsid w:val="00FF20EE"/>
    <w:rsid w:val="00FF6B5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76E51"/>
  <w15:chartTrackingRefBased/>
  <w15:docId w15:val="{C3082454-155D-48AB-9E5E-BB338BDCE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7F3"/>
  </w:style>
  <w:style w:type="paragraph" w:styleId="Heading1">
    <w:name w:val="heading 1"/>
    <w:basedOn w:val="Normal"/>
    <w:next w:val="Normal"/>
    <w:link w:val="Heading1Char"/>
    <w:uiPriority w:val="9"/>
    <w:qFormat/>
    <w:rsid w:val="00117C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17C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F36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3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AE0366"/>
  </w:style>
  <w:style w:type="paragraph" w:styleId="Footer">
    <w:name w:val="footer"/>
    <w:basedOn w:val="Normal"/>
    <w:link w:val="FooterChar"/>
    <w:uiPriority w:val="99"/>
    <w:unhideWhenUsed/>
    <w:rsid w:val="00AE03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AE0366"/>
  </w:style>
  <w:style w:type="paragraph" w:styleId="ListParagraph">
    <w:name w:val="List Paragraph"/>
    <w:basedOn w:val="Normal"/>
    <w:uiPriority w:val="34"/>
    <w:qFormat/>
    <w:rsid w:val="00A4212A"/>
    <w:pPr>
      <w:ind w:left="720"/>
      <w:contextualSpacing/>
    </w:pPr>
  </w:style>
  <w:style w:type="paragraph" w:customStyle="1" w:styleId="Style36">
    <w:name w:val="Style36"/>
    <w:basedOn w:val="Normal"/>
    <w:rsid w:val="003163C9"/>
    <w:pPr>
      <w:widowControl w:val="0"/>
      <w:autoSpaceDE w:val="0"/>
      <w:autoSpaceDN w:val="0"/>
      <w:adjustRightInd w:val="0"/>
      <w:spacing w:after="0" w:line="288" w:lineRule="exact"/>
    </w:pPr>
    <w:rPr>
      <w:rFonts w:ascii="Arial Unicode MS" w:eastAsia="Arial Unicode MS" w:hAnsi="Times New Roman" w:cs="Times New Roman"/>
      <w:sz w:val="24"/>
      <w:szCs w:val="24"/>
      <w:lang w:val="de-AT" w:eastAsia="de-AT"/>
    </w:rPr>
  </w:style>
  <w:style w:type="paragraph" w:customStyle="1" w:styleId="Style39">
    <w:name w:val="Style39"/>
    <w:basedOn w:val="Normal"/>
    <w:rsid w:val="003163C9"/>
    <w:pPr>
      <w:widowControl w:val="0"/>
      <w:autoSpaceDE w:val="0"/>
      <w:autoSpaceDN w:val="0"/>
      <w:adjustRightInd w:val="0"/>
      <w:spacing w:after="0" w:line="288" w:lineRule="exact"/>
    </w:pPr>
    <w:rPr>
      <w:rFonts w:ascii="Arial Unicode MS" w:eastAsia="Arial Unicode MS" w:hAnsi="Times New Roman" w:cs="Times New Roman"/>
      <w:sz w:val="24"/>
      <w:szCs w:val="24"/>
      <w:lang w:val="de-AT" w:eastAsia="de-AT"/>
    </w:rPr>
  </w:style>
  <w:style w:type="character" w:customStyle="1" w:styleId="FontStyle47">
    <w:name w:val="Font Style47"/>
    <w:basedOn w:val="DefaultParagraphFont"/>
    <w:rsid w:val="003163C9"/>
    <w:rPr>
      <w:rFonts w:ascii="Times New Roman" w:hAnsi="Times New Roman" w:cs="Times New Roman"/>
      <w:b/>
      <w:bCs/>
      <w:sz w:val="22"/>
      <w:szCs w:val="22"/>
    </w:rPr>
  </w:style>
  <w:style w:type="character" w:customStyle="1" w:styleId="FontStyle48">
    <w:name w:val="Font Style48"/>
    <w:basedOn w:val="DefaultParagraphFont"/>
    <w:rsid w:val="003163C9"/>
    <w:rPr>
      <w:rFonts w:ascii="Times New Roman" w:hAnsi="Times New Roman" w:cs="Times New Roman"/>
      <w:sz w:val="22"/>
      <w:szCs w:val="22"/>
    </w:rPr>
  </w:style>
  <w:style w:type="character" w:customStyle="1" w:styleId="Heading1Char">
    <w:name w:val="Heading 1 Char"/>
    <w:basedOn w:val="DefaultParagraphFont"/>
    <w:link w:val="Heading1"/>
    <w:uiPriority w:val="9"/>
    <w:rsid w:val="00117CE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17CE8"/>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117CE8"/>
    <w:rPr>
      <w:color w:val="0563C1" w:themeColor="hyperlink"/>
      <w:u w:val="single"/>
    </w:rPr>
  </w:style>
  <w:style w:type="character" w:styleId="FollowedHyperlink">
    <w:name w:val="FollowedHyperlink"/>
    <w:basedOn w:val="DefaultParagraphFont"/>
    <w:uiPriority w:val="99"/>
    <w:semiHidden/>
    <w:unhideWhenUsed/>
    <w:rsid w:val="0020773B"/>
    <w:rPr>
      <w:color w:val="954F72" w:themeColor="followedHyperlink"/>
      <w:u w:val="single"/>
    </w:rPr>
  </w:style>
  <w:style w:type="paragraph" w:customStyle="1" w:styleId="Style5">
    <w:name w:val="Style5"/>
    <w:basedOn w:val="Normal"/>
    <w:rsid w:val="00923C46"/>
    <w:pPr>
      <w:widowControl w:val="0"/>
      <w:autoSpaceDE w:val="0"/>
      <w:autoSpaceDN w:val="0"/>
      <w:adjustRightInd w:val="0"/>
      <w:spacing w:after="0" w:line="240" w:lineRule="auto"/>
      <w:jc w:val="both"/>
    </w:pPr>
    <w:rPr>
      <w:rFonts w:ascii="Arial Unicode MS" w:eastAsia="Arial Unicode MS" w:hAnsi="Times New Roman" w:cs="Times New Roman"/>
      <w:sz w:val="24"/>
      <w:szCs w:val="24"/>
      <w:lang w:val="de-AT" w:eastAsia="de-AT"/>
    </w:rPr>
  </w:style>
  <w:style w:type="paragraph" w:customStyle="1" w:styleId="Style16">
    <w:name w:val="Style16"/>
    <w:basedOn w:val="Normal"/>
    <w:rsid w:val="00923C46"/>
    <w:pPr>
      <w:widowControl w:val="0"/>
      <w:autoSpaceDE w:val="0"/>
      <w:autoSpaceDN w:val="0"/>
      <w:adjustRightInd w:val="0"/>
      <w:spacing w:after="0" w:line="274" w:lineRule="exact"/>
      <w:ind w:hanging="706"/>
      <w:jc w:val="both"/>
    </w:pPr>
    <w:rPr>
      <w:rFonts w:ascii="Arial Unicode MS" w:eastAsia="Arial Unicode MS" w:hAnsi="Times New Roman" w:cs="Times New Roman"/>
      <w:sz w:val="24"/>
      <w:szCs w:val="24"/>
      <w:lang w:val="de-AT" w:eastAsia="de-AT"/>
    </w:rPr>
  </w:style>
  <w:style w:type="character" w:customStyle="1" w:styleId="FontStyle53">
    <w:name w:val="Font Style53"/>
    <w:basedOn w:val="DefaultParagraphFont"/>
    <w:rsid w:val="00923C46"/>
    <w:rPr>
      <w:rFonts w:ascii="Arial Unicode MS" w:eastAsia="Arial Unicode MS" w:cs="Arial Unicode MS"/>
      <w:sz w:val="18"/>
      <w:szCs w:val="18"/>
    </w:rPr>
  </w:style>
  <w:style w:type="paragraph" w:customStyle="1" w:styleId="FT">
    <w:name w:val="FT"/>
    <w:basedOn w:val="Normal"/>
    <w:uiPriority w:val="99"/>
    <w:rsid w:val="000728B3"/>
    <w:pPr>
      <w:tabs>
        <w:tab w:val="right" w:pos="10760"/>
      </w:tabs>
      <w:autoSpaceDE w:val="0"/>
      <w:autoSpaceDN w:val="0"/>
      <w:adjustRightInd w:val="0"/>
      <w:spacing w:after="0" w:line="240" w:lineRule="atLeast"/>
      <w:jc w:val="both"/>
      <w:textAlignment w:val="center"/>
    </w:pPr>
    <w:rPr>
      <w:color w:val="000000"/>
      <w:spacing w:val="-1"/>
      <w:sz w:val="20"/>
      <w:szCs w:val="20"/>
    </w:rPr>
  </w:style>
  <w:style w:type="paragraph" w:customStyle="1" w:styleId="Headline">
    <w:name w:val="Headline"/>
    <w:basedOn w:val="Normal"/>
    <w:uiPriority w:val="99"/>
    <w:rsid w:val="00E71952"/>
    <w:pPr>
      <w:suppressAutoHyphens/>
      <w:autoSpaceDE w:val="0"/>
      <w:autoSpaceDN w:val="0"/>
      <w:adjustRightInd w:val="0"/>
      <w:spacing w:after="0" w:line="288" w:lineRule="auto"/>
      <w:textAlignment w:val="center"/>
    </w:pPr>
    <w:rPr>
      <w:rFonts w:ascii="HelveticaNeueLT Pro 57 Cn" w:hAnsi="HelveticaNeueLT Pro 57 Cn" w:cs="HelveticaNeueLT Pro 57 Cn"/>
      <w:b/>
      <w:bCs/>
      <w:caps/>
      <w:color w:val="CE3F25"/>
      <w:spacing w:val="6"/>
      <w:sz w:val="28"/>
      <w:szCs w:val="28"/>
    </w:rPr>
  </w:style>
  <w:style w:type="paragraph" w:customStyle="1" w:styleId="Default">
    <w:name w:val="Default"/>
    <w:rsid w:val="0059032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A2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D39"/>
    <w:rPr>
      <w:rFonts w:ascii="Segoe UI" w:hAnsi="Segoe UI" w:cs="Segoe UI"/>
      <w:sz w:val="18"/>
      <w:szCs w:val="18"/>
    </w:rPr>
  </w:style>
  <w:style w:type="paragraph" w:customStyle="1" w:styleId="HeadlinePK1">
    <w:name w:val="Headline PK1"/>
    <w:basedOn w:val="Normal"/>
    <w:link w:val="HeadlinePK1Zchn"/>
    <w:qFormat/>
    <w:rsid w:val="00724540"/>
    <w:pPr>
      <w:pBdr>
        <w:bottom w:val="single" w:sz="4" w:space="1" w:color="auto"/>
      </w:pBdr>
    </w:pPr>
    <w:rPr>
      <w:rFonts w:ascii="HelveticaNeueLT Std Blk Cn" w:hAnsi="HelveticaNeueLT Std Blk Cn" w:cs="Arial"/>
      <w:b/>
      <w:color w:val="404040" w:themeColor="text1" w:themeTint="BF"/>
      <w:sz w:val="32"/>
      <w:szCs w:val="20"/>
    </w:rPr>
  </w:style>
  <w:style w:type="character" w:customStyle="1" w:styleId="HeadlinePK1Zchn">
    <w:name w:val="Headline PK1 Zchn"/>
    <w:basedOn w:val="DefaultParagraphFont"/>
    <w:link w:val="HeadlinePK1"/>
    <w:rsid w:val="00724540"/>
    <w:rPr>
      <w:rFonts w:ascii="HelveticaNeueLT Std Blk Cn" w:hAnsi="HelveticaNeueLT Std Blk Cn" w:cs="Arial"/>
      <w:b/>
      <w:color w:val="404040" w:themeColor="text1" w:themeTint="BF"/>
      <w:sz w:val="32"/>
      <w:szCs w:val="20"/>
    </w:rPr>
  </w:style>
  <w:style w:type="character" w:customStyle="1" w:styleId="apple-converted-space">
    <w:name w:val="apple-converted-space"/>
    <w:basedOn w:val="DefaultParagraphFont"/>
    <w:rsid w:val="00363F1C"/>
  </w:style>
  <w:style w:type="character" w:styleId="CommentReference">
    <w:name w:val="annotation reference"/>
    <w:basedOn w:val="DefaultParagraphFont"/>
    <w:uiPriority w:val="99"/>
    <w:semiHidden/>
    <w:unhideWhenUsed/>
    <w:rsid w:val="003D5263"/>
    <w:rPr>
      <w:sz w:val="16"/>
      <w:szCs w:val="16"/>
    </w:rPr>
  </w:style>
  <w:style w:type="paragraph" w:styleId="CommentText">
    <w:name w:val="annotation text"/>
    <w:basedOn w:val="Normal"/>
    <w:link w:val="CommentTextChar"/>
    <w:uiPriority w:val="99"/>
    <w:unhideWhenUsed/>
    <w:rsid w:val="003D5263"/>
    <w:pPr>
      <w:spacing w:line="240" w:lineRule="auto"/>
    </w:pPr>
    <w:rPr>
      <w:sz w:val="20"/>
      <w:szCs w:val="20"/>
    </w:rPr>
  </w:style>
  <w:style w:type="character" w:customStyle="1" w:styleId="CommentTextChar">
    <w:name w:val="Comment Text Char"/>
    <w:basedOn w:val="DefaultParagraphFont"/>
    <w:link w:val="CommentText"/>
    <w:uiPriority w:val="99"/>
    <w:rsid w:val="003D5263"/>
    <w:rPr>
      <w:sz w:val="20"/>
      <w:szCs w:val="20"/>
    </w:rPr>
  </w:style>
  <w:style w:type="paragraph" w:styleId="CommentSubject">
    <w:name w:val="annotation subject"/>
    <w:basedOn w:val="CommentText"/>
    <w:next w:val="CommentText"/>
    <w:link w:val="CommentSubjectChar"/>
    <w:uiPriority w:val="99"/>
    <w:semiHidden/>
    <w:unhideWhenUsed/>
    <w:rsid w:val="003D5263"/>
    <w:rPr>
      <w:b/>
      <w:bCs/>
    </w:rPr>
  </w:style>
  <w:style w:type="character" w:customStyle="1" w:styleId="CommentSubjectChar">
    <w:name w:val="Comment Subject Char"/>
    <w:basedOn w:val="CommentTextChar"/>
    <w:link w:val="CommentSubject"/>
    <w:uiPriority w:val="99"/>
    <w:semiHidden/>
    <w:rsid w:val="003D5263"/>
    <w:rPr>
      <w:b/>
      <w:bCs/>
      <w:sz w:val="20"/>
      <w:szCs w:val="20"/>
    </w:rPr>
  </w:style>
  <w:style w:type="character" w:customStyle="1" w:styleId="normaltextrun">
    <w:name w:val="normaltextrun"/>
    <w:basedOn w:val="DefaultParagraphFont"/>
    <w:rsid w:val="002866C6"/>
  </w:style>
  <w:style w:type="character" w:styleId="PageNumber">
    <w:name w:val="page number"/>
    <w:basedOn w:val="DefaultParagraphFont"/>
    <w:uiPriority w:val="99"/>
    <w:semiHidden/>
    <w:unhideWhenUsed/>
    <w:rsid w:val="0073750C"/>
  </w:style>
  <w:style w:type="paragraph" w:styleId="FootnoteText">
    <w:name w:val="footnote text"/>
    <w:basedOn w:val="Normal"/>
    <w:link w:val="FootnoteTextChar"/>
    <w:uiPriority w:val="99"/>
    <w:semiHidden/>
    <w:unhideWhenUsed/>
    <w:rsid w:val="004602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023F"/>
    <w:rPr>
      <w:sz w:val="20"/>
      <w:szCs w:val="20"/>
    </w:rPr>
  </w:style>
  <w:style w:type="character" w:styleId="FootnoteReference">
    <w:name w:val="footnote reference"/>
    <w:basedOn w:val="DefaultParagraphFont"/>
    <w:uiPriority w:val="99"/>
    <w:semiHidden/>
    <w:unhideWhenUsed/>
    <w:rsid w:val="0046023F"/>
    <w:rPr>
      <w:vertAlign w:val="superscript"/>
    </w:rPr>
  </w:style>
  <w:style w:type="paragraph" w:styleId="NoSpacing">
    <w:name w:val="No Spacing"/>
    <w:uiPriority w:val="1"/>
    <w:qFormat/>
    <w:rsid w:val="003859C0"/>
    <w:pPr>
      <w:spacing w:after="0" w:line="240" w:lineRule="auto"/>
    </w:pPr>
  </w:style>
  <w:style w:type="character" w:customStyle="1" w:styleId="Heading3Char">
    <w:name w:val="Heading 3 Char"/>
    <w:basedOn w:val="DefaultParagraphFont"/>
    <w:link w:val="Heading3"/>
    <w:uiPriority w:val="9"/>
    <w:rsid w:val="001F36EB"/>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197A9F"/>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Strong">
    <w:name w:val="Strong"/>
    <w:basedOn w:val="DefaultParagraphFont"/>
    <w:uiPriority w:val="22"/>
    <w:qFormat/>
    <w:rsid w:val="00197A9F"/>
    <w:rPr>
      <w:b/>
      <w:bCs/>
    </w:rPr>
  </w:style>
  <w:style w:type="table" w:styleId="TableGrid">
    <w:name w:val="Table Grid"/>
    <w:basedOn w:val="TableNormal"/>
    <w:uiPriority w:val="39"/>
    <w:rsid w:val="00676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4946">
      <w:bodyDiv w:val="1"/>
      <w:marLeft w:val="0"/>
      <w:marRight w:val="0"/>
      <w:marTop w:val="0"/>
      <w:marBottom w:val="0"/>
      <w:divBdr>
        <w:top w:val="none" w:sz="0" w:space="0" w:color="auto"/>
        <w:left w:val="none" w:sz="0" w:space="0" w:color="auto"/>
        <w:bottom w:val="none" w:sz="0" w:space="0" w:color="auto"/>
        <w:right w:val="none" w:sz="0" w:space="0" w:color="auto"/>
      </w:divBdr>
    </w:div>
    <w:div w:id="16465673">
      <w:bodyDiv w:val="1"/>
      <w:marLeft w:val="0"/>
      <w:marRight w:val="0"/>
      <w:marTop w:val="0"/>
      <w:marBottom w:val="0"/>
      <w:divBdr>
        <w:top w:val="none" w:sz="0" w:space="0" w:color="auto"/>
        <w:left w:val="none" w:sz="0" w:space="0" w:color="auto"/>
        <w:bottom w:val="none" w:sz="0" w:space="0" w:color="auto"/>
        <w:right w:val="none" w:sz="0" w:space="0" w:color="auto"/>
      </w:divBdr>
    </w:div>
    <w:div w:id="93403912">
      <w:bodyDiv w:val="1"/>
      <w:marLeft w:val="0"/>
      <w:marRight w:val="0"/>
      <w:marTop w:val="0"/>
      <w:marBottom w:val="0"/>
      <w:divBdr>
        <w:top w:val="none" w:sz="0" w:space="0" w:color="auto"/>
        <w:left w:val="none" w:sz="0" w:space="0" w:color="auto"/>
        <w:bottom w:val="none" w:sz="0" w:space="0" w:color="auto"/>
        <w:right w:val="none" w:sz="0" w:space="0" w:color="auto"/>
      </w:divBdr>
    </w:div>
    <w:div w:id="97482001">
      <w:bodyDiv w:val="1"/>
      <w:marLeft w:val="0"/>
      <w:marRight w:val="0"/>
      <w:marTop w:val="0"/>
      <w:marBottom w:val="0"/>
      <w:divBdr>
        <w:top w:val="none" w:sz="0" w:space="0" w:color="auto"/>
        <w:left w:val="none" w:sz="0" w:space="0" w:color="auto"/>
        <w:bottom w:val="none" w:sz="0" w:space="0" w:color="auto"/>
        <w:right w:val="none" w:sz="0" w:space="0" w:color="auto"/>
      </w:divBdr>
    </w:div>
    <w:div w:id="100497282">
      <w:bodyDiv w:val="1"/>
      <w:marLeft w:val="0"/>
      <w:marRight w:val="0"/>
      <w:marTop w:val="0"/>
      <w:marBottom w:val="0"/>
      <w:divBdr>
        <w:top w:val="none" w:sz="0" w:space="0" w:color="auto"/>
        <w:left w:val="none" w:sz="0" w:space="0" w:color="auto"/>
        <w:bottom w:val="none" w:sz="0" w:space="0" w:color="auto"/>
        <w:right w:val="none" w:sz="0" w:space="0" w:color="auto"/>
      </w:divBdr>
    </w:div>
    <w:div w:id="125661512">
      <w:bodyDiv w:val="1"/>
      <w:marLeft w:val="0"/>
      <w:marRight w:val="0"/>
      <w:marTop w:val="0"/>
      <w:marBottom w:val="0"/>
      <w:divBdr>
        <w:top w:val="none" w:sz="0" w:space="0" w:color="auto"/>
        <w:left w:val="none" w:sz="0" w:space="0" w:color="auto"/>
        <w:bottom w:val="none" w:sz="0" w:space="0" w:color="auto"/>
        <w:right w:val="none" w:sz="0" w:space="0" w:color="auto"/>
      </w:divBdr>
    </w:div>
    <w:div w:id="193273885">
      <w:bodyDiv w:val="1"/>
      <w:marLeft w:val="0"/>
      <w:marRight w:val="0"/>
      <w:marTop w:val="0"/>
      <w:marBottom w:val="0"/>
      <w:divBdr>
        <w:top w:val="none" w:sz="0" w:space="0" w:color="auto"/>
        <w:left w:val="none" w:sz="0" w:space="0" w:color="auto"/>
        <w:bottom w:val="none" w:sz="0" w:space="0" w:color="auto"/>
        <w:right w:val="none" w:sz="0" w:space="0" w:color="auto"/>
      </w:divBdr>
    </w:div>
    <w:div w:id="228275373">
      <w:bodyDiv w:val="1"/>
      <w:marLeft w:val="0"/>
      <w:marRight w:val="0"/>
      <w:marTop w:val="0"/>
      <w:marBottom w:val="0"/>
      <w:divBdr>
        <w:top w:val="none" w:sz="0" w:space="0" w:color="auto"/>
        <w:left w:val="none" w:sz="0" w:space="0" w:color="auto"/>
        <w:bottom w:val="none" w:sz="0" w:space="0" w:color="auto"/>
        <w:right w:val="none" w:sz="0" w:space="0" w:color="auto"/>
      </w:divBdr>
    </w:div>
    <w:div w:id="231504839">
      <w:bodyDiv w:val="1"/>
      <w:marLeft w:val="0"/>
      <w:marRight w:val="0"/>
      <w:marTop w:val="0"/>
      <w:marBottom w:val="0"/>
      <w:divBdr>
        <w:top w:val="none" w:sz="0" w:space="0" w:color="auto"/>
        <w:left w:val="none" w:sz="0" w:space="0" w:color="auto"/>
        <w:bottom w:val="none" w:sz="0" w:space="0" w:color="auto"/>
        <w:right w:val="none" w:sz="0" w:space="0" w:color="auto"/>
      </w:divBdr>
    </w:div>
    <w:div w:id="288436468">
      <w:bodyDiv w:val="1"/>
      <w:marLeft w:val="0"/>
      <w:marRight w:val="0"/>
      <w:marTop w:val="0"/>
      <w:marBottom w:val="0"/>
      <w:divBdr>
        <w:top w:val="none" w:sz="0" w:space="0" w:color="auto"/>
        <w:left w:val="none" w:sz="0" w:space="0" w:color="auto"/>
        <w:bottom w:val="none" w:sz="0" w:space="0" w:color="auto"/>
        <w:right w:val="none" w:sz="0" w:space="0" w:color="auto"/>
      </w:divBdr>
    </w:div>
    <w:div w:id="405886886">
      <w:bodyDiv w:val="1"/>
      <w:marLeft w:val="0"/>
      <w:marRight w:val="0"/>
      <w:marTop w:val="0"/>
      <w:marBottom w:val="0"/>
      <w:divBdr>
        <w:top w:val="none" w:sz="0" w:space="0" w:color="auto"/>
        <w:left w:val="none" w:sz="0" w:space="0" w:color="auto"/>
        <w:bottom w:val="none" w:sz="0" w:space="0" w:color="auto"/>
        <w:right w:val="none" w:sz="0" w:space="0" w:color="auto"/>
      </w:divBdr>
    </w:div>
    <w:div w:id="465203163">
      <w:bodyDiv w:val="1"/>
      <w:marLeft w:val="0"/>
      <w:marRight w:val="0"/>
      <w:marTop w:val="0"/>
      <w:marBottom w:val="0"/>
      <w:divBdr>
        <w:top w:val="none" w:sz="0" w:space="0" w:color="auto"/>
        <w:left w:val="none" w:sz="0" w:space="0" w:color="auto"/>
        <w:bottom w:val="none" w:sz="0" w:space="0" w:color="auto"/>
        <w:right w:val="none" w:sz="0" w:space="0" w:color="auto"/>
      </w:divBdr>
    </w:div>
    <w:div w:id="479537987">
      <w:bodyDiv w:val="1"/>
      <w:marLeft w:val="0"/>
      <w:marRight w:val="0"/>
      <w:marTop w:val="0"/>
      <w:marBottom w:val="0"/>
      <w:divBdr>
        <w:top w:val="none" w:sz="0" w:space="0" w:color="auto"/>
        <w:left w:val="none" w:sz="0" w:space="0" w:color="auto"/>
        <w:bottom w:val="none" w:sz="0" w:space="0" w:color="auto"/>
        <w:right w:val="none" w:sz="0" w:space="0" w:color="auto"/>
      </w:divBdr>
    </w:div>
    <w:div w:id="538010519">
      <w:bodyDiv w:val="1"/>
      <w:marLeft w:val="0"/>
      <w:marRight w:val="0"/>
      <w:marTop w:val="0"/>
      <w:marBottom w:val="0"/>
      <w:divBdr>
        <w:top w:val="none" w:sz="0" w:space="0" w:color="auto"/>
        <w:left w:val="none" w:sz="0" w:space="0" w:color="auto"/>
        <w:bottom w:val="none" w:sz="0" w:space="0" w:color="auto"/>
        <w:right w:val="none" w:sz="0" w:space="0" w:color="auto"/>
      </w:divBdr>
    </w:div>
    <w:div w:id="710418923">
      <w:bodyDiv w:val="1"/>
      <w:marLeft w:val="0"/>
      <w:marRight w:val="0"/>
      <w:marTop w:val="0"/>
      <w:marBottom w:val="0"/>
      <w:divBdr>
        <w:top w:val="none" w:sz="0" w:space="0" w:color="auto"/>
        <w:left w:val="none" w:sz="0" w:space="0" w:color="auto"/>
        <w:bottom w:val="none" w:sz="0" w:space="0" w:color="auto"/>
        <w:right w:val="none" w:sz="0" w:space="0" w:color="auto"/>
      </w:divBdr>
    </w:div>
    <w:div w:id="822356817">
      <w:bodyDiv w:val="1"/>
      <w:marLeft w:val="0"/>
      <w:marRight w:val="0"/>
      <w:marTop w:val="0"/>
      <w:marBottom w:val="0"/>
      <w:divBdr>
        <w:top w:val="none" w:sz="0" w:space="0" w:color="auto"/>
        <w:left w:val="none" w:sz="0" w:space="0" w:color="auto"/>
        <w:bottom w:val="none" w:sz="0" w:space="0" w:color="auto"/>
        <w:right w:val="none" w:sz="0" w:space="0" w:color="auto"/>
      </w:divBdr>
    </w:div>
    <w:div w:id="989749850">
      <w:bodyDiv w:val="1"/>
      <w:marLeft w:val="0"/>
      <w:marRight w:val="0"/>
      <w:marTop w:val="0"/>
      <w:marBottom w:val="0"/>
      <w:divBdr>
        <w:top w:val="none" w:sz="0" w:space="0" w:color="auto"/>
        <w:left w:val="none" w:sz="0" w:space="0" w:color="auto"/>
        <w:bottom w:val="none" w:sz="0" w:space="0" w:color="auto"/>
        <w:right w:val="none" w:sz="0" w:space="0" w:color="auto"/>
      </w:divBdr>
    </w:div>
    <w:div w:id="995913675">
      <w:bodyDiv w:val="1"/>
      <w:marLeft w:val="0"/>
      <w:marRight w:val="0"/>
      <w:marTop w:val="0"/>
      <w:marBottom w:val="0"/>
      <w:divBdr>
        <w:top w:val="none" w:sz="0" w:space="0" w:color="auto"/>
        <w:left w:val="none" w:sz="0" w:space="0" w:color="auto"/>
        <w:bottom w:val="none" w:sz="0" w:space="0" w:color="auto"/>
        <w:right w:val="none" w:sz="0" w:space="0" w:color="auto"/>
      </w:divBdr>
    </w:div>
    <w:div w:id="1031761666">
      <w:bodyDiv w:val="1"/>
      <w:marLeft w:val="0"/>
      <w:marRight w:val="0"/>
      <w:marTop w:val="0"/>
      <w:marBottom w:val="0"/>
      <w:divBdr>
        <w:top w:val="none" w:sz="0" w:space="0" w:color="auto"/>
        <w:left w:val="none" w:sz="0" w:space="0" w:color="auto"/>
        <w:bottom w:val="none" w:sz="0" w:space="0" w:color="auto"/>
        <w:right w:val="none" w:sz="0" w:space="0" w:color="auto"/>
      </w:divBdr>
    </w:div>
    <w:div w:id="1034237475">
      <w:bodyDiv w:val="1"/>
      <w:marLeft w:val="0"/>
      <w:marRight w:val="0"/>
      <w:marTop w:val="0"/>
      <w:marBottom w:val="0"/>
      <w:divBdr>
        <w:top w:val="none" w:sz="0" w:space="0" w:color="auto"/>
        <w:left w:val="none" w:sz="0" w:space="0" w:color="auto"/>
        <w:bottom w:val="none" w:sz="0" w:space="0" w:color="auto"/>
        <w:right w:val="none" w:sz="0" w:space="0" w:color="auto"/>
      </w:divBdr>
    </w:div>
    <w:div w:id="1075250322">
      <w:bodyDiv w:val="1"/>
      <w:marLeft w:val="0"/>
      <w:marRight w:val="0"/>
      <w:marTop w:val="0"/>
      <w:marBottom w:val="0"/>
      <w:divBdr>
        <w:top w:val="none" w:sz="0" w:space="0" w:color="auto"/>
        <w:left w:val="none" w:sz="0" w:space="0" w:color="auto"/>
        <w:bottom w:val="none" w:sz="0" w:space="0" w:color="auto"/>
        <w:right w:val="none" w:sz="0" w:space="0" w:color="auto"/>
      </w:divBdr>
    </w:div>
    <w:div w:id="1201358822">
      <w:bodyDiv w:val="1"/>
      <w:marLeft w:val="0"/>
      <w:marRight w:val="0"/>
      <w:marTop w:val="0"/>
      <w:marBottom w:val="0"/>
      <w:divBdr>
        <w:top w:val="none" w:sz="0" w:space="0" w:color="auto"/>
        <w:left w:val="none" w:sz="0" w:space="0" w:color="auto"/>
        <w:bottom w:val="none" w:sz="0" w:space="0" w:color="auto"/>
        <w:right w:val="none" w:sz="0" w:space="0" w:color="auto"/>
      </w:divBdr>
    </w:div>
    <w:div w:id="1224410792">
      <w:bodyDiv w:val="1"/>
      <w:marLeft w:val="0"/>
      <w:marRight w:val="0"/>
      <w:marTop w:val="0"/>
      <w:marBottom w:val="0"/>
      <w:divBdr>
        <w:top w:val="none" w:sz="0" w:space="0" w:color="auto"/>
        <w:left w:val="none" w:sz="0" w:space="0" w:color="auto"/>
        <w:bottom w:val="none" w:sz="0" w:space="0" w:color="auto"/>
        <w:right w:val="none" w:sz="0" w:space="0" w:color="auto"/>
      </w:divBdr>
    </w:div>
    <w:div w:id="1262644605">
      <w:bodyDiv w:val="1"/>
      <w:marLeft w:val="0"/>
      <w:marRight w:val="0"/>
      <w:marTop w:val="0"/>
      <w:marBottom w:val="0"/>
      <w:divBdr>
        <w:top w:val="none" w:sz="0" w:space="0" w:color="auto"/>
        <w:left w:val="none" w:sz="0" w:space="0" w:color="auto"/>
        <w:bottom w:val="none" w:sz="0" w:space="0" w:color="auto"/>
        <w:right w:val="none" w:sz="0" w:space="0" w:color="auto"/>
      </w:divBdr>
    </w:div>
    <w:div w:id="1358384258">
      <w:bodyDiv w:val="1"/>
      <w:marLeft w:val="0"/>
      <w:marRight w:val="0"/>
      <w:marTop w:val="0"/>
      <w:marBottom w:val="0"/>
      <w:divBdr>
        <w:top w:val="none" w:sz="0" w:space="0" w:color="auto"/>
        <w:left w:val="none" w:sz="0" w:space="0" w:color="auto"/>
        <w:bottom w:val="none" w:sz="0" w:space="0" w:color="auto"/>
        <w:right w:val="none" w:sz="0" w:space="0" w:color="auto"/>
      </w:divBdr>
    </w:div>
    <w:div w:id="1400589429">
      <w:bodyDiv w:val="1"/>
      <w:marLeft w:val="0"/>
      <w:marRight w:val="0"/>
      <w:marTop w:val="0"/>
      <w:marBottom w:val="0"/>
      <w:divBdr>
        <w:top w:val="none" w:sz="0" w:space="0" w:color="auto"/>
        <w:left w:val="none" w:sz="0" w:space="0" w:color="auto"/>
        <w:bottom w:val="none" w:sz="0" w:space="0" w:color="auto"/>
        <w:right w:val="none" w:sz="0" w:space="0" w:color="auto"/>
      </w:divBdr>
    </w:div>
    <w:div w:id="1475218521">
      <w:bodyDiv w:val="1"/>
      <w:marLeft w:val="0"/>
      <w:marRight w:val="0"/>
      <w:marTop w:val="0"/>
      <w:marBottom w:val="0"/>
      <w:divBdr>
        <w:top w:val="none" w:sz="0" w:space="0" w:color="auto"/>
        <w:left w:val="none" w:sz="0" w:space="0" w:color="auto"/>
        <w:bottom w:val="none" w:sz="0" w:space="0" w:color="auto"/>
        <w:right w:val="none" w:sz="0" w:space="0" w:color="auto"/>
      </w:divBdr>
    </w:div>
    <w:div w:id="1493831232">
      <w:bodyDiv w:val="1"/>
      <w:marLeft w:val="0"/>
      <w:marRight w:val="0"/>
      <w:marTop w:val="0"/>
      <w:marBottom w:val="0"/>
      <w:divBdr>
        <w:top w:val="none" w:sz="0" w:space="0" w:color="auto"/>
        <w:left w:val="none" w:sz="0" w:space="0" w:color="auto"/>
        <w:bottom w:val="none" w:sz="0" w:space="0" w:color="auto"/>
        <w:right w:val="none" w:sz="0" w:space="0" w:color="auto"/>
      </w:divBdr>
    </w:div>
    <w:div w:id="1527065287">
      <w:bodyDiv w:val="1"/>
      <w:marLeft w:val="0"/>
      <w:marRight w:val="0"/>
      <w:marTop w:val="0"/>
      <w:marBottom w:val="0"/>
      <w:divBdr>
        <w:top w:val="none" w:sz="0" w:space="0" w:color="auto"/>
        <w:left w:val="none" w:sz="0" w:space="0" w:color="auto"/>
        <w:bottom w:val="none" w:sz="0" w:space="0" w:color="auto"/>
        <w:right w:val="none" w:sz="0" w:space="0" w:color="auto"/>
      </w:divBdr>
    </w:div>
    <w:div w:id="1528445797">
      <w:bodyDiv w:val="1"/>
      <w:marLeft w:val="0"/>
      <w:marRight w:val="0"/>
      <w:marTop w:val="0"/>
      <w:marBottom w:val="0"/>
      <w:divBdr>
        <w:top w:val="none" w:sz="0" w:space="0" w:color="auto"/>
        <w:left w:val="none" w:sz="0" w:space="0" w:color="auto"/>
        <w:bottom w:val="none" w:sz="0" w:space="0" w:color="auto"/>
        <w:right w:val="none" w:sz="0" w:space="0" w:color="auto"/>
      </w:divBdr>
    </w:div>
    <w:div w:id="1535538863">
      <w:bodyDiv w:val="1"/>
      <w:marLeft w:val="0"/>
      <w:marRight w:val="0"/>
      <w:marTop w:val="0"/>
      <w:marBottom w:val="0"/>
      <w:divBdr>
        <w:top w:val="none" w:sz="0" w:space="0" w:color="auto"/>
        <w:left w:val="none" w:sz="0" w:space="0" w:color="auto"/>
        <w:bottom w:val="none" w:sz="0" w:space="0" w:color="auto"/>
        <w:right w:val="none" w:sz="0" w:space="0" w:color="auto"/>
      </w:divBdr>
    </w:div>
    <w:div w:id="1582566248">
      <w:bodyDiv w:val="1"/>
      <w:marLeft w:val="0"/>
      <w:marRight w:val="0"/>
      <w:marTop w:val="0"/>
      <w:marBottom w:val="0"/>
      <w:divBdr>
        <w:top w:val="none" w:sz="0" w:space="0" w:color="auto"/>
        <w:left w:val="none" w:sz="0" w:space="0" w:color="auto"/>
        <w:bottom w:val="none" w:sz="0" w:space="0" w:color="auto"/>
        <w:right w:val="none" w:sz="0" w:space="0" w:color="auto"/>
      </w:divBdr>
    </w:div>
    <w:div w:id="1595939024">
      <w:bodyDiv w:val="1"/>
      <w:marLeft w:val="0"/>
      <w:marRight w:val="0"/>
      <w:marTop w:val="0"/>
      <w:marBottom w:val="0"/>
      <w:divBdr>
        <w:top w:val="none" w:sz="0" w:space="0" w:color="auto"/>
        <w:left w:val="none" w:sz="0" w:space="0" w:color="auto"/>
        <w:bottom w:val="none" w:sz="0" w:space="0" w:color="auto"/>
        <w:right w:val="none" w:sz="0" w:space="0" w:color="auto"/>
      </w:divBdr>
    </w:div>
    <w:div w:id="1597980906">
      <w:bodyDiv w:val="1"/>
      <w:marLeft w:val="0"/>
      <w:marRight w:val="0"/>
      <w:marTop w:val="0"/>
      <w:marBottom w:val="0"/>
      <w:divBdr>
        <w:top w:val="none" w:sz="0" w:space="0" w:color="auto"/>
        <w:left w:val="none" w:sz="0" w:space="0" w:color="auto"/>
        <w:bottom w:val="none" w:sz="0" w:space="0" w:color="auto"/>
        <w:right w:val="none" w:sz="0" w:space="0" w:color="auto"/>
      </w:divBdr>
    </w:div>
    <w:div w:id="1627466609">
      <w:bodyDiv w:val="1"/>
      <w:marLeft w:val="0"/>
      <w:marRight w:val="0"/>
      <w:marTop w:val="0"/>
      <w:marBottom w:val="0"/>
      <w:divBdr>
        <w:top w:val="none" w:sz="0" w:space="0" w:color="auto"/>
        <w:left w:val="none" w:sz="0" w:space="0" w:color="auto"/>
        <w:bottom w:val="none" w:sz="0" w:space="0" w:color="auto"/>
        <w:right w:val="none" w:sz="0" w:space="0" w:color="auto"/>
      </w:divBdr>
    </w:div>
    <w:div w:id="1641381849">
      <w:bodyDiv w:val="1"/>
      <w:marLeft w:val="0"/>
      <w:marRight w:val="0"/>
      <w:marTop w:val="0"/>
      <w:marBottom w:val="0"/>
      <w:divBdr>
        <w:top w:val="none" w:sz="0" w:space="0" w:color="auto"/>
        <w:left w:val="none" w:sz="0" w:space="0" w:color="auto"/>
        <w:bottom w:val="none" w:sz="0" w:space="0" w:color="auto"/>
        <w:right w:val="none" w:sz="0" w:space="0" w:color="auto"/>
      </w:divBdr>
    </w:div>
    <w:div w:id="1655445906">
      <w:bodyDiv w:val="1"/>
      <w:marLeft w:val="0"/>
      <w:marRight w:val="0"/>
      <w:marTop w:val="0"/>
      <w:marBottom w:val="0"/>
      <w:divBdr>
        <w:top w:val="none" w:sz="0" w:space="0" w:color="auto"/>
        <w:left w:val="none" w:sz="0" w:space="0" w:color="auto"/>
        <w:bottom w:val="none" w:sz="0" w:space="0" w:color="auto"/>
        <w:right w:val="none" w:sz="0" w:space="0" w:color="auto"/>
      </w:divBdr>
    </w:div>
    <w:div w:id="1667590864">
      <w:bodyDiv w:val="1"/>
      <w:marLeft w:val="0"/>
      <w:marRight w:val="0"/>
      <w:marTop w:val="0"/>
      <w:marBottom w:val="0"/>
      <w:divBdr>
        <w:top w:val="none" w:sz="0" w:space="0" w:color="auto"/>
        <w:left w:val="none" w:sz="0" w:space="0" w:color="auto"/>
        <w:bottom w:val="none" w:sz="0" w:space="0" w:color="auto"/>
        <w:right w:val="none" w:sz="0" w:space="0" w:color="auto"/>
      </w:divBdr>
    </w:div>
    <w:div w:id="1707832244">
      <w:bodyDiv w:val="1"/>
      <w:marLeft w:val="0"/>
      <w:marRight w:val="0"/>
      <w:marTop w:val="0"/>
      <w:marBottom w:val="0"/>
      <w:divBdr>
        <w:top w:val="none" w:sz="0" w:space="0" w:color="auto"/>
        <w:left w:val="none" w:sz="0" w:space="0" w:color="auto"/>
        <w:bottom w:val="none" w:sz="0" w:space="0" w:color="auto"/>
        <w:right w:val="none" w:sz="0" w:space="0" w:color="auto"/>
      </w:divBdr>
    </w:div>
    <w:div w:id="1792701929">
      <w:bodyDiv w:val="1"/>
      <w:marLeft w:val="0"/>
      <w:marRight w:val="0"/>
      <w:marTop w:val="0"/>
      <w:marBottom w:val="0"/>
      <w:divBdr>
        <w:top w:val="none" w:sz="0" w:space="0" w:color="auto"/>
        <w:left w:val="none" w:sz="0" w:space="0" w:color="auto"/>
        <w:bottom w:val="none" w:sz="0" w:space="0" w:color="auto"/>
        <w:right w:val="none" w:sz="0" w:space="0" w:color="auto"/>
      </w:divBdr>
    </w:div>
    <w:div w:id="1826581818">
      <w:bodyDiv w:val="1"/>
      <w:marLeft w:val="0"/>
      <w:marRight w:val="0"/>
      <w:marTop w:val="0"/>
      <w:marBottom w:val="0"/>
      <w:divBdr>
        <w:top w:val="none" w:sz="0" w:space="0" w:color="auto"/>
        <w:left w:val="none" w:sz="0" w:space="0" w:color="auto"/>
        <w:bottom w:val="none" w:sz="0" w:space="0" w:color="auto"/>
        <w:right w:val="none" w:sz="0" w:space="0" w:color="auto"/>
      </w:divBdr>
    </w:div>
    <w:div w:id="1876655011">
      <w:bodyDiv w:val="1"/>
      <w:marLeft w:val="0"/>
      <w:marRight w:val="0"/>
      <w:marTop w:val="0"/>
      <w:marBottom w:val="0"/>
      <w:divBdr>
        <w:top w:val="none" w:sz="0" w:space="0" w:color="auto"/>
        <w:left w:val="none" w:sz="0" w:space="0" w:color="auto"/>
        <w:bottom w:val="none" w:sz="0" w:space="0" w:color="auto"/>
        <w:right w:val="none" w:sz="0" w:space="0" w:color="auto"/>
      </w:divBdr>
    </w:div>
    <w:div w:id="1897929614">
      <w:bodyDiv w:val="1"/>
      <w:marLeft w:val="0"/>
      <w:marRight w:val="0"/>
      <w:marTop w:val="0"/>
      <w:marBottom w:val="0"/>
      <w:divBdr>
        <w:top w:val="none" w:sz="0" w:space="0" w:color="auto"/>
        <w:left w:val="none" w:sz="0" w:space="0" w:color="auto"/>
        <w:bottom w:val="none" w:sz="0" w:space="0" w:color="auto"/>
        <w:right w:val="none" w:sz="0" w:space="0" w:color="auto"/>
      </w:divBdr>
    </w:div>
    <w:div w:id="2095055781">
      <w:bodyDiv w:val="1"/>
      <w:marLeft w:val="0"/>
      <w:marRight w:val="0"/>
      <w:marTop w:val="0"/>
      <w:marBottom w:val="0"/>
      <w:divBdr>
        <w:top w:val="none" w:sz="0" w:space="0" w:color="auto"/>
        <w:left w:val="none" w:sz="0" w:space="0" w:color="auto"/>
        <w:bottom w:val="none" w:sz="0" w:space="0" w:color="auto"/>
        <w:right w:val="none" w:sz="0" w:space="0" w:color="auto"/>
      </w:divBdr>
    </w:div>
    <w:div w:id="2120680062">
      <w:bodyDiv w:val="1"/>
      <w:marLeft w:val="0"/>
      <w:marRight w:val="0"/>
      <w:marTop w:val="0"/>
      <w:marBottom w:val="0"/>
      <w:divBdr>
        <w:top w:val="none" w:sz="0" w:space="0" w:color="auto"/>
        <w:left w:val="none" w:sz="0" w:space="0" w:color="auto"/>
        <w:bottom w:val="none" w:sz="0" w:space="0" w:color="auto"/>
        <w:right w:val="none" w:sz="0" w:space="0" w:color="auto"/>
      </w:divBdr>
    </w:div>
    <w:div w:id="212476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3071B-B90B-456A-88B6-37F3061A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5160</Words>
  <Characters>29418</Characters>
  <Application>Microsoft Office Word</Application>
  <DocSecurity>4</DocSecurity>
  <Lines>245</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Bruckbauer Bernhard</dc:creator>
  <cp:keywords/>
  <dc:description/>
  <cp:lastModifiedBy>Fürst Philipp</cp:lastModifiedBy>
  <cp:revision>77</cp:revision>
  <cp:lastPrinted>2025-03-03T23:51:00Z</cp:lastPrinted>
  <dcterms:created xsi:type="dcterms:W3CDTF">2024-02-22T23:13:00Z</dcterms:created>
  <dcterms:modified xsi:type="dcterms:W3CDTF">2025-03-03T14:52:00Z</dcterms:modified>
</cp:coreProperties>
</file>